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2D2C" w:rsidRPr="00386717" w:rsidRDefault="00492D2C" w:rsidP="00492D2C">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jc w:val="center"/>
        <w:rPr>
          <w:rFonts w:cs="B Nazanin"/>
          <w:b/>
          <w:bCs/>
          <w:color w:val="0070C0"/>
          <w:sz w:val="54"/>
          <w:szCs w:val="54"/>
          <w:rtl/>
          <w:lang w:bidi="fa-IR"/>
        </w:rPr>
      </w:pPr>
      <w:r w:rsidRPr="00386717">
        <w:rPr>
          <w:rFonts w:cs="B Nazanin" w:hint="cs"/>
          <w:b/>
          <w:bCs/>
          <w:color w:val="0070C0"/>
          <w:sz w:val="54"/>
          <w:szCs w:val="54"/>
          <w:rtl/>
          <w:lang w:bidi="fa-IR"/>
        </w:rPr>
        <w:t>گزارش سالنه از اجراات و دست اوردهای  معینیت اداری</w:t>
      </w:r>
    </w:p>
    <w:p w:rsidR="00462A17" w:rsidRPr="00386717" w:rsidRDefault="00462A17" w:rsidP="00462A17">
      <w:pPr>
        <w:tabs>
          <w:tab w:val="left" w:pos="1174"/>
        </w:tabs>
        <w:bidi/>
        <w:rPr>
          <w:rFonts w:cs="B Nazanin"/>
          <w:b/>
          <w:bCs/>
          <w:rtl/>
          <w:lang w:bidi="fa-IR"/>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jc w:val="center"/>
        <w:rPr>
          <w:rFonts w:cs="B Nazanin"/>
          <w:b/>
          <w:bCs/>
          <w:color w:val="0070C0"/>
          <w:sz w:val="92"/>
          <w:szCs w:val="92"/>
          <w:rtl/>
          <w:lang w:bidi="fa-IR"/>
        </w:rPr>
      </w:pPr>
      <w:r w:rsidRPr="00386717">
        <w:rPr>
          <w:rFonts w:cs="B Nazanin" w:hint="cs"/>
          <w:b/>
          <w:bCs/>
          <w:color w:val="0070C0"/>
          <w:sz w:val="92"/>
          <w:szCs w:val="92"/>
          <w:rtl/>
          <w:lang w:bidi="fa-IR"/>
        </w:rPr>
        <w:t>سال: 1398</w:t>
      </w: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sz w:val="44"/>
          <w:szCs w:val="44"/>
          <w:rtl/>
          <w:lang w:bidi="fa-IR"/>
        </w:rPr>
      </w:pPr>
      <w:r w:rsidRPr="00386717">
        <w:rPr>
          <w:rFonts w:cs="B Nazanin" w:hint="cs"/>
          <w:b/>
          <w:bCs/>
          <w:sz w:val="44"/>
          <w:szCs w:val="44"/>
          <w:rtl/>
          <w:lang w:bidi="fa-IR"/>
        </w:rPr>
        <w:t>ریاست ها:</w:t>
      </w:r>
    </w:p>
    <w:p w:rsidR="00462A17" w:rsidRPr="00386717" w:rsidRDefault="00173554" w:rsidP="00026917">
      <w:pPr>
        <w:pStyle w:val="ListParagraph"/>
        <w:numPr>
          <w:ilvl w:val="0"/>
          <w:numId w:val="32"/>
        </w:numPr>
        <w:tabs>
          <w:tab w:val="left" w:pos="1174"/>
        </w:tabs>
        <w:bidi/>
        <w:rPr>
          <w:rFonts w:cs="B Nazanin"/>
          <w:b/>
          <w:bCs/>
          <w:sz w:val="44"/>
          <w:szCs w:val="44"/>
          <w:rtl/>
          <w:lang w:bidi="fa-IR"/>
        </w:rPr>
      </w:pPr>
      <w:r>
        <w:rPr>
          <w:rFonts w:cs="B Nazanin" w:hint="cs"/>
          <w:b/>
          <w:bCs/>
          <w:sz w:val="44"/>
          <w:szCs w:val="44"/>
          <w:rtl/>
          <w:lang w:bidi="fa-IR"/>
        </w:rPr>
        <w:t xml:space="preserve">ریاست عمومی </w:t>
      </w:r>
      <w:r>
        <w:rPr>
          <w:rFonts w:cs="B Nazanin" w:hint="cs"/>
          <w:b/>
          <w:bCs/>
          <w:sz w:val="44"/>
          <w:szCs w:val="44"/>
          <w:rtl/>
          <w:lang w:bidi="ps-AF"/>
        </w:rPr>
        <w:t>مالی و اداری</w:t>
      </w:r>
    </w:p>
    <w:p w:rsidR="00462A17" w:rsidRPr="00386717" w:rsidRDefault="00462A17" w:rsidP="00026917">
      <w:pPr>
        <w:pStyle w:val="ListParagraph"/>
        <w:numPr>
          <w:ilvl w:val="0"/>
          <w:numId w:val="32"/>
        </w:numPr>
        <w:tabs>
          <w:tab w:val="left" w:pos="1174"/>
        </w:tabs>
        <w:bidi/>
        <w:rPr>
          <w:rFonts w:cs="B Nazanin"/>
          <w:b/>
          <w:bCs/>
          <w:sz w:val="44"/>
          <w:szCs w:val="44"/>
          <w:rtl/>
          <w:lang w:bidi="fa-IR"/>
        </w:rPr>
      </w:pPr>
      <w:r w:rsidRPr="00386717">
        <w:rPr>
          <w:rFonts w:cs="B Nazanin" w:hint="cs"/>
          <w:b/>
          <w:bCs/>
          <w:sz w:val="44"/>
          <w:szCs w:val="44"/>
          <w:rtl/>
          <w:lang w:bidi="fa-IR"/>
        </w:rPr>
        <w:t>ریاست عمومی بیمه ها</w:t>
      </w:r>
    </w:p>
    <w:p w:rsidR="00462A17" w:rsidRPr="00386717" w:rsidRDefault="00462A17" w:rsidP="00026917">
      <w:pPr>
        <w:pStyle w:val="ListParagraph"/>
        <w:numPr>
          <w:ilvl w:val="0"/>
          <w:numId w:val="32"/>
        </w:numPr>
        <w:tabs>
          <w:tab w:val="left" w:pos="1174"/>
        </w:tabs>
        <w:bidi/>
        <w:rPr>
          <w:rFonts w:cs="B Nazanin"/>
          <w:b/>
          <w:bCs/>
          <w:sz w:val="44"/>
          <w:szCs w:val="44"/>
          <w:rtl/>
          <w:lang w:bidi="fa-IR"/>
        </w:rPr>
      </w:pPr>
      <w:r w:rsidRPr="00386717">
        <w:rPr>
          <w:rFonts w:cs="B Nazanin" w:hint="cs"/>
          <w:b/>
          <w:bCs/>
          <w:sz w:val="44"/>
          <w:szCs w:val="44"/>
          <w:rtl/>
          <w:lang w:bidi="fa-IR"/>
        </w:rPr>
        <w:t>ریاست عمومی تصدیها و شرکت ها</w:t>
      </w:r>
    </w:p>
    <w:p w:rsidR="00462A17" w:rsidRDefault="00462A17" w:rsidP="00026917">
      <w:pPr>
        <w:pStyle w:val="ListParagraph"/>
        <w:numPr>
          <w:ilvl w:val="0"/>
          <w:numId w:val="32"/>
        </w:numPr>
        <w:tabs>
          <w:tab w:val="left" w:pos="1174"/>
        </w:tabs>
        <w:bidi/>
        <w:rPr>
          <w:rFonts w:cs="B Nazanin"/>
          <w:b/>
          <w:bCs/>
          <w:sz w:val="44"/>
          <w:szCs w:val="44"/>
          <w:lang w:bidi="fa-IR"/>
        </w:rPr>
      </w:pPr>
      <w:r w:rsidRPr="00386717">
        <w:rPr>
          <w:rFonts w:cs="B Nazanin" w:hint="cs"/>
          <w:b/>
          <w:bCs/>
          <w:sz w:val="44"/>
          <w:szCs w:val="44"/>
          <w:rtl/>
          <w:lang w:bidi="fa-IR"/>
        </w:rPr>
        <w:t>ریاست تدارکات</w:t>
      </w:r>
    </w:p>
    <w:p w:rsidR="00226A70" w:rsidRDefault="00226A70" w:rsidP="00226A70">
      <w:pPr>
        <w:pStyle w:val="ListParagraph"/>
        <w:numPr>
          <w:ilvl w:val="0"/>
          <w:numId w:val="32"/>
        </w:numPr>
        <w:tabs>
          <w:tab w:val="left" w:pos="1174"/>
        </w:tabs>
        <w:bidi/>
        <w:rPr>
          <w:rFonts w:cs="B Nazanin"/>
          <w:b/>
          <w:bCs/>
          <w:sz w:val="44"/>
          <w:szCs w:val="44"/>
          <w:lang w:bidi="fa-IR"/>
        </w:rPr>
      </w:pPr>
      <w:r>
        <w:rPr>
          <w:rFonts w:cs="B Nazanin" w:hint="cs"/>
          <w:b/>
          <w:bCs/>
          <w:sz w:val="44"/>
          <w:szCs w:val="44"/>
          <w:rtl/>
          <w:lang w:bidi="fa-IR"/>
        </w:rPr>
        <w:t>منابع بشری</w:t>
      </w:r>
    </w:p>
    <w:p w:rsidR="00173554" w:rsidRPr="00386717" w:rsidRDefault="00173554" w:rsidP="00026917">
      <w:pPr>
        <w:pStyle w:val="ListParagraph"/>
        <w:numPr>
          <w:ilvl w:val="0"/>
          <w:numId w:val="32"/>
        </w:numPr>
        <w:tabs>
          <w:tab w:val="left" w:pos="1174"/>
        </w:tabs>
        <w:bidi/>
        <w:rPr>
          <w:rFonts w:cs="B Nazanin"/>
          <w:b/>
          <w:bCs/>
          <w:sz w:val="44"/>
          <w:szCs w:val="44"/>
          <w:rtl/>
          <w:lang w:bidi="fa-IR"/>
        </w:rPr>
      </w:pPr>
      <w:r>
        <w:rPr>
          <w:rFonts w:cs="B Nazanin" w:hint="cs"/>
          <w:b/>
          <w:bCs/>
          <w:sz w:val="44"/>
          <w:szCs w:val="44"/>
          <w:rtl/>
          <w:lang w:bidi="ps-AF"/>
        </w:rPr>
        <w:t>امریت جندر</w:t>
      </w: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205B85" w:rsidRPr="00205B85" w:rsidRDefault="00205B85" w:rsidP="00205B85">
      <w:pPr>
        <w:pStyle w:val="Heading1"/>
        <w:shd w:val="clear" w:color="auto" w:fill="5B9BD5" w:themeFill="accent1"/>
        <w:jc w:val="right"/>
        <w:rPr>
          <w:rFonts w:asciiTheme="minorBidi" w:hAnsiTheme="minorBidi" w:cs="B Nazanin"/>
          <w:b/>
          <w:bCs/>
          <w:noProof/>
          <w:color w:val="000000"/>
          <w:rtl/>
        </w:rPr>
      </w:pPr>
      <w:r w:rsidRPr="00205B85">
        <w:rPr>
          <w:rFonts w:asciiTheme="minorBidi" w:hAnsiTheme="minorBidi" w:cs="B Nazanin" w:hint="cs"/>
          <w:b/>
          <w:bCs/>
          <w:noProof/>
          <w:color w:val="000000"/>
          <w:rtl/>
        </w:rPr>
        <w:lastRenderedPageBreak/>
        <w:t xml:space="preserve">مقدمه </w:t>
      </w:r>
    </w:p>
    <w:p w:rsidR="00205B85" w:rsidRPr="001B72F6" w:rsidRDefault="00205B85" w:rsidP="00205B85">
      <w:pPr>
        <w:shd w:val="clear" w:color="auto" w:fill="FFFFFF"/>
        <w:bidi/>
        <w:spacing w:after="200"/>
        <w:jc w:val="both"/>
        <w:rPr>
          <w:rFonts w:asciiTheme="minorBidi" w:hAnsiTheme="minorBidi" w:cs="B Nazanin"/>
          <w:color w:val="3A3A3A"/>
          <w:sz w:val="28"/>
          <w:szCs w:val="28"/>
        </w:rPr>
      </w:pPr>
      <w:r w:rsidRPr="001B72F6">
        <w:rPr>
          <w:rFonts w:asciiTheme="minorBidi" w:hAnsiTheme="minorBidi" w:cs="B Nazanin"/>
          <w:color w:val="3A3A3A"/>
          <w:sz w:val="28"/>
          <w:szCs w:val="28"/>
          <w:rtl/>
        </w:rPr>
        <w:t>معینیت اداری وظیفۀ ترتیب و تطبيق بودجه، جمع آوری ماليه، تنظيم و کنترول مصارف و تاديات وزارت مالیه و تنظيم امور اداری و مالی  را به عهده دارد .ضرور است معینیت اداری از مصارف خود با خبر باشد تا با معلومات دقيق امکانات مالی دست داشته خود را تنظيم و آنرا بطور مؤثر تخصيص دهد. مهمترين شرط موفقيت يک اداریه ، جلوگيری از فساد وبیرو کراسی طی مراحل اسناد است. برای جلوگيری معینیت اداری تلاش دارند تا در  جمع آوری عوايد افزايش يابد و از سوی ديگر از مصارف بيجا جلوگيری گردد. چنانچه ميدانيد بخش زياد بودجه ما از طريق کمک های بين المللی تمويل ميشود، وزارت ماليه توانسته است روز تا روز نفوذ خود را بر انسجام وتنظيم کمک های بين المللی برای وزارت مالیه افزايش دهد و حد اکثر تلاش گردد تا جذب کمک های بين المللی از مجاری خویش انجام گردد.</w:t>
      </w:r>
    </w:p>
    <w:p w:rsidR="00205B85" w:rsidRPr="001B72F6" w:rsidRDefault="00205B85" w:rsidP="00205B85">
      <w:pPr>
        <w:shd w:val="clear" w:color="auto" w:fill="FFFFFF"/>
        <w:bidi/>
        <w:jc w:val="both"/>
        <w:rPr>
          <w:rFonts w:asciiTheme="minorBidi" w:hAnsiTheme="minorBidi" w:cs="B Nazanin"/>
          <w:color w:val="3A3A3A"/>
          <w:sz w:val="28"/>
          <w:szCs w:val="28"/>
          <w:rtl/>
          <w:lang w:bidi="fa-IR"/>
        </w:rPr>
      </w:pPr>
      <w:r w:rsidRPr="001B72F6">
        <w:rPr>
          <w:rFonts w:asciiTheme="minorBidi" w:hAnsiTheme="minorBidi" w:cs="B Nazanin"/>
          <w:color w:val="3A3A3A"/>
          <w:sz w:val="28"/>
          <w:szCs w:val="28"/>
          <w:rtl/>
          <w:lang w:bidi="fa-IR"/>
        </w:rPr>
        <w:t>معینیت اداری یک از کلیدی ترین معینیت وزارت مالیه میباشد که برای حمایت  تقویت امور مالی و اداری بخش های عوایدو گمرکات، بودجه، خزاین، پالیسی های کشور، تصدیها و شرکت های دولتی دافغانستان بانک، بانک ملی، پشتنی بانک و نوی کابل بانک تخب پوشش اداری خویش دارند.</w:t>
      </w:r>
    </w:p>
    <w:p w:rsidR="00205B85" w:rsidRPr="001B72F6" w:rsidRDefault="00205B85" w:rsidP="00205B85">
      <w:pPr>
        <w:shd w:val="clear" w:color="auto" w:fill="FFFFFF"/>
        <w:bidi/>
        <w:jc w:val="both"/>
        <w:rPr>
          <w:rFonts w:asciiTheme="minorBidi" w:hAnsiTheme="minorBidi" w:cs="B Nazanin"/>
          <w:color w:val="3A3A3A"/>
          <w:sz w:val="28"/>
          <w:szCs w:val="28"/>
          <w:rtl/>
        </w:rPr>
      </w:pPr>
      <w:r w:rsidRPr="001B72F6">
        <w:rPr>
          <w:rFonts w:asciiTheme="minorBidi" w:hAnsiTheme="minorBidi" w:cs="B Nazanin"/>
          <w:color w:val="3A3A3A"/>
          <w:sz w:val="28"/>
          <w:szCs w:val="28"/>
          <w:rtl/>
        </w:rPr>
        <w:t>طی سالهاى گذشته تلاش نموده تا فعاليت ها واجراات امور مالی خود را طبق اصول و مقررات کشور عيار سازد که برای تحقق اين هدف، ايجاد نيروی بشری، طرح و تطبيق پاليسی ها و اصلاحات لازم را عملی کرده است. برای ارتقای ظرفيت کارمندان وزارت و رفع مشکلات آنها تدابير لازم را اتخاذ واجرا نمود. هدف معینیت  اينست تا امور مالی و ادار وزارت مبتنی بر اصول و قانون تنظيم شود، معینیت اداری  قادر به اين خواهد بود تا حضور قوی خود را در تمام ساحات مالی و اداری داخلی اعمال نموده و اعتبار خود را طوری ازدياد بخشد.</w:t>
      </w:r>
    </w:p>
    <w:p w:rsidR="00205B85" w:rsidRPr="001B72F6" w:rsidRDefault="00205B85" w:rsidP="00205B85">
      <w:pPr>
        <w:shd w:val="clear" w:color="auto" w:fill="FFFFFF"/>
        <w:bidi/>
        <w:jc w:val="both"/>
        <w:rPr>
          <w:rFonts w:asciiTheme="minorBidi" w:hAnsiTheme="minorBidi" w:cs="B Nazanin"/>
          <w:color w:val="3A3A3A"/>
          <w:sz w:val="28"/>
          <w:szCs w:val="28"/>
          <w:rtl/>
        </w:rPr>
      </w:pPr>
      <w:r w:rsidRPr="001B72F6">
        <w:rPr>
          <w:rFonts w:asciiTheme="minorBidi" w:hAnsiTheme="minorBidi" w:cs="B Nazanin"/>
          <w:b/>
          <w:bCs/>
          <w:color w:val="3A3A3A"/>
          <w:sz w:val="28"/>
          <w:szCs w:val="28"/>
          <w:rtl/>
        </w:rPr>
        <w:t>دیدگاه:</w:t>
      </w:r>
    </w:p>
    <w:p w:rsidR="00205B85" w:rsidRPr="001B72F6" w:rsidRDefault="00205B85" w:rsidP="00205B85">
      <w:pPr>
        <w:shd w:val="clear" w:color="auto" w:fill="FFFFFF"/>
        <w:bidi/>
        <w:jc w:val="both"/>
        <w:rPr>
          <w:rFonts w:asciiTheme="minorBidi" w:hAnsiTheme="minorBidi" w:cs="B Nazanin"/>
          <w:color w:val="3A3A3A"/>
          <w:sz w:val="28"/>
          <w:szCs w:val="28"/>
          <w:rtl/>
        </w:rPr>
      </w:pPr>
      <w:r w:rsidRPr="001B72F6">
        <w:rPr>
          <w:rFonts w:asciiTheme="minorBidi" w:hAnsiTheme="minorBidi" w:cs="B Nazanin"/>
          <w:color w:val="3A3A3A"/>
          <w:sz w:val="28"/>
          <w:szCs w:val="28"/>
          <w:rtl/>
        </w:rPr>
        <w:t>ایجاد یک وزارت  با ثبات،  مطمئن و خود کفاء، داراي  افراد و اشخاص مسلکی  که قوانین مالي و اداری در آن حاکم و یک وزارت حسابده که پاسخگوي نیازمندی های مردم باشد.</w:t>
      </w:r>
    </w:p>
    <w:p w:rsidR="00205B85" w:rsidRPr="001B72F6" w:rsidRDefault="00205B85" w:rsidP="00205B85">
      <w:pPr>
        <w:tabs>
          <w:tab w:val="left" w:pos="1174"/>
        </w:tabs>
        <w:bidi/>
        <w:rPr>
          <w:rFonts w:asciiTheme="minorBidi" w:hAnsiTheme="minorBidi" w:cs="B Nazanin"/>
          <w:b/>
          <w:bCs/>
          <w:sz w:val="28"/>
          <w:szCs w:val="28"/>
          <w:rtl/>
          <w:lang w:bidi="ps-AF"/>
        </w:rPr>
      </w:pPr>
    </w:p>
    <w:p w:rsidR="00205B85" w:rsidRPr="001B72F6" w:rsidRDefault="00205B85" w:rsidP="00205B85">
      <w:pPr>
        <w:tabs>
          <w:tab w:val="left" w:pos="1174"/>
        </w:tabs>
        <w:bidi/>
        <w:rPr>
          <w:rFonts w:asciiTheme="minorBidi" w:hAnsiTheme="minorBidi" w:cs="B Nazanin"/>
          <w:b/>
          <w:bCs/>
          <w:color w:val="0070C0"/>
          <w:sz w:val="28"/>
          <w:szCs w:val="28"/>
          <w:rtl/>
          <w:lang w:bidi="fa-IR"/>
        </w:rPr>
      </w:pPr>
      <w:r w:rsidRPr="001B72F6">
        <w:rPr>
          <w:rFonts w:asciiTheme="minorBidi" w:hAnsiTheme="minorBidi" w:cs="B Nazanin"/>
          <w:b/>
          <w:bCs/>
          <w:color w:val="0070C0"/>
          <w:sz w:val="28"/>
          <w:szCs w:val="28"/>
          <w:rtl/>
          <w:lang w:bidi="fa-IR"/>
        </w:rPr>
        <w:t>دست اورد های عمده معینیت اداری</w:t>
      </w:r>
    </w:p>
    <w:p w:rsidR="00205B85" w:rsidRPr="001B72F6" w:rsidRDefault="00205B85" w:rsidP="00205B85">
      <w:pPr>
        <w:pStyle w:val="ListParagraph"/>
        <w:numPr>
          <w:ilvl w:val="0"/>
          <w:numId w:val="39"/>
        </w:numPr>
        <w:tabs>
          <w:tab w:val="left" w:pos="1174"/>
        </w:tabs>
        <w:bidi/>
        <w:rPr>
          <w:rFonts w:asciiTheme="minorBidi" w:hAnsiTheme="minorBidi" w:cs="B Nazanin"/>
          <w:b/>
          <w:bCs/>
          <w:color w:val="0070C0"/>
          <w:sz w:val="28"/>
          <w:szCs w:val="28"/>
          <w:lang w:bidi="fa-IR"/>
        </w:rPr>
      </w:pPr>
      <w:r w:rsidRPr="001B72F6">
        <w:rPr>
          <w:rFonts w:asciiTheme="minorBidi" w:hAnsiTheme="minorBidi" w:cs="B Nazanin"/>
          <w:color w:val="000000" w:themeColor="text1"/>
          <w:sz w:val="28"/>
          <w:szCs w:val="28"/>
          <w:rtl/>
          <w:lang w:bidi="fa-IR"/>
        </w:rPr>
        <w:t>شریک ساختن تمام معلومات و دست اورد ها همرای رسانهای کشور</w:t>
      </w:r>
    </w:p>
    <w:p w:rsidR="00205B85" w:rsidRPr="001B72F6" w:rsidRDefault="00205B85" w:rsidP="00205B85">
      <w:pPr>
        <w:tabs>
          <w:tab w:val="left" w:pos="1174"/>
        </w:tabs>
        <w:bidi/>
        <w:rPr>
          <w:rFonts w:asciiTheme="minorBidi" w:hAnsiTheme="minorBidi" w:cs="B Nazanin"/>
          <w:b/>
          <w:bCs/>
          <w:sz w:val="28"/>
          <w:szCs w:val="28"/>
          <w:lang w:bidi="ps-AF"/>
        </w:rPr>
      </w:pPr>
    </w:p>
    <w:p w:rsidR="00205B85" w:rsidRPr="001B72F6" w:rsidRDefault="00205B85" w:rsidP="00205B85">
      <w:pPr>
        <w:pStyle w:val="ListParagraph"/>
        <w:numPr>
          <w:ilvl w:val="0"/>
          <w:numId w:val="37"/>
        </w:numPr>
        <w:bidi/>
        <w:rPr>
          <w:rFonts w:asciiTheme="minorBidi" w:hAnsiTheme="minorBidi" w:cs="B Nazanin"/>
          <w:sz w:val="28"/>
          <w:szCs w:val="28"/>
          <w:lang w:bidi="fa-IR"/>
        </w:rPr>
      </w:pPr>
      <w:r w:rsidRPr="001B72F6">
        <w:rPr>
          <w:rFonts w:asciiTheme="minorBidi" w:hAnsiTheme="minorBidi" w:cs="B Nazanin"/>
          <w:color w:val="000000"/>
          <w:sz w:val="28"/>
          <w:szCs w:val="28"/>
          <w:rtl/>
        </w:rPr>
        <w:t>نصب شبکه فایبری نور در 17 مستوفیت فعال ساختن 3000 پورت  در 22 مستوفیت فعال ساختن شبکه 500</w:t>
      </w:r>
      <w:r w:rsidRPr="001B72F6">
        <w:rPr>
          <w:rFonts w:asciiTheme="minorBidi" w:hAnsiTheme="minorBidi" w:cs="B Nazanin"/>
          <w:color w:val="000000"/>
          <w:sz w:val="28"/>
          <w:szCs w:val="28"/>
        </w:rPr>
        <w:t>IP</w:t>
      </w:r>
      <w:r w:rsidRPr="001B72F6">
        <w:rPr>
          <w:rFonts w:asciiTheme="minorBidi" w:hAnsiTheme="minorBidi" w:cs="B Nazanin"/>
          <w:color w:val="000000"/>
          <w:sz w:val="28"/>
          <w:szCs w:val="28"/>
          <w:rtl/>
        </w:rPr>
        <w:t xml:space="preserve"> در مرکز و لایات نصب تجهیزات </w:t>
      </w:r>
      <w:r w:rsidRPr="001B72F6">
        <w:rPr>
          <w:rFonts w:asciiTheme="minorBidi" w:hAnsiTheme="minorBidi" w:cs="B Nazanin"/>
          <w:color w:val="000000"/>
          <w:sz w:val="28"/>
          <w:szCs w:val="28"/>
        </w:rPr>
        <w:t>E1</w:t>
      </w:r>
      <w:r w:rsidRPr="001B72F6">
        <w:rPr>
          <w:rFonts w:asciiTheme="minorBidi" w:hAnsiTheme="minorBidi" w:cs="B Nazanin"/>
          <w:color w:val="000000"/>
          <w:sz w:val="28"/>
          <w:szCs w:val="28"/>
          <w:rtl/>
          <w:lang w:bidi="fa-IR"/>
        </w:rPr>
        <w:t xml:space="preserve"> در معینیت عواید و گمرکات نصب سیستم سولر در گمرکات ولایات و مرکز.</w:t>
      </w:r>
    </w:p>
    <w:p w:rsidR="00205B85" w:rsidRPr="001B72F6" w:rsidRDefault="00205B85" w:rsidP="00205B85">
      <w:pPr>
        <w:pStyle w:val="ListParagraph"/>
        <w:numPr>
          <w:ilvl w:val="0"/>
          <w:numId w:val="37"/>
        </w:numPr>
        <w:bidi/>
        <w:rPr>
          <w:rFonts w:asciiTheme="minorBidi" w:hAnsiTheme="minorBidi" w:cs="B Nazanin"/>
          <w:sz w:val="28"/>
          <w:szCs w:val="28"/>
          <w:lang w:bidi="fa-IR"/>
        </w:rPr>
      </w:pPr>
      <w:r w:rsidRPr="001B72F6">
        <w:rPr>
          <w:rFonts w:asciiTheme="minorBidi" w:hAnsiTheme="minorBidi" w:cs="B Nazanin"/>
          <w:sz w:val="28"/>
          <w:szCs w:val="28"/>
          <w:rtl/>
          <w:lang w:bidi="fa-IR"/>
        </w:rPr>
        <w:t>ساختن پالیسی ها برای استعمال افزار های تخنیکی تکنالوژی</w:t>
      </w:r>
    </w:p>
    <w:p w:rsidR="00205B85" w:rsidRPr="001B72F6" w:rsidRDefault="00205B85" w:rsidP="00205B85">
      <w:pPr>
        <w:pStyle w:val="ListParagraph"/>
        <w:numPr>
          <w:ilvl w:val="0"/>
          <w:numId w:val="37"/>
        </w:numPr>
        <w:bidi/>
        <w:rPr>
          <w:rFonts w:asciiTheme="minorBidi" w:hAnsiTheme="minorBidi" w:cs="B Nazanin"/>
          <w:sz w:val="28"/>
          <w:szCs w:val="28"/>
          <w:lang w:bidi="fa-IR"/>
        </w:rPr>
      </w:pPr>
      <w:r w:rsidRPr="001B72F6">
        <w:rPr>
          <w:rFonts w:asciiTheme="minorBidi" w:hAnsiTheme="minorBidi" w:cs="B Nazanin"/>
          <w:sz w:val="28"/>
          <w:szCs w:val="28"/>
          <w:rtl/>
          <w:lang w:bidi="fa-IR"/>
        </w:rPr>
        <w:t xml:space="preserve">سیستم ثبت دارای وزارت مالیه به شکل دیتابس </w:t>
      </w:r>
      <w:r w:rsidRPr="001B72F6">
        <w:rPr>
          <w:rFonts w:asciiTheme="minorBidi" w:hAnsiTheme="minorBidi" w:cs="B Nazanin"/>
          <w:sz w:val="28"/>
          <w:szCs w:val="28"/>
          <w:lang w:bidi="fa-IR"/>
        </w:rPr>
        <w:t>asset Management (inventory)</w:t>
      </w:r>
    </w:p>
    <w:p w:rsidR="00205B85" w:rsidRPr="001B72F6" w:rsidRDefault="00205B85" w:rsidP="00205B85">
      <w:pPr>
        <w:pStyle w:val="ListParagraph"/>
        <w:numPr>
          <w:ilvl w:val="0"/>
          <w:numId w:val="37"/>
        </w:numPr>
        <w:bidi/>
        <w:rPr>
          <w:rFonts w:asciiTheme="minorBidi" w:hAnsiTheme="minorBidi" w:cs="B Nazanin"/>
          <w:sz w:val="28"/>
          <w:szCs w:val="28"/>
          <w:lang w:bidi="fa-IR"/>
        </w:rPr>
      </w:pPr>
      <w:r w:rsidRPr="001B72F6">
        <w:rPr>
          <w:rFonts w:asciiTheme="minorBidi" w:hAnsiTheme="minorBidi" w:cs="B Nazanin"/>
          <w:sz w:val="28"/>
          <w:szCs w:val="28"/>
          <w:rtl/>
          <w:lang w:bidi="fa-IR"/>
        </w:rPr>
        <w:lastRenderedPageBreak/>
        <w:t>ساختن دیتابی ها برای ریاست مرکزی و ولایاتی مربوط وزارت مالیه</w:t>
      </w:r>
    </w:p>
    <w:p w:rsidR="00205B85" w:rsidRPr="001B72F6" w:rsidRDefault="00205B85" w:rsidP="00205B85">
      <w:pPr>
        <w:pStyle w:val="ListParagraph"/>
        <w:numPr>
          <w:ilvl w:val="0"/>
          <w:numId w:val="37"/>
        </w:numPr>
        <w:bidi/>
        <w:rPr>
          <w:rFonts w:asciiTheme="minorBidi" w:hAnsiTheme="minorBidi" w:cs="B Nazanin"/>
          <w:b/>
          <w:bCs/>
          <w:sz w:val="28"/>
          <w:szCs w:val="28"/>
          <w:lang w:bidi="ps-AF"/>
        </w:rPr>
      </w:pPr>
      <w:r w:rsidRPr="001B72F6">
        <w:rPr>
          <w:rFonts w:asciiTheme="minorBidi" w:hAnsiTheme="minorBidi" w:cs="B Nazanin"/>
          <w:color w:val="000000"/>
          <w:sz w:val="28"/>
          <w:szCs w:val="28"/>
          <w:rtl/>
          <w:lang w:bidi="fa-IR"/>
        </w:rPr>
        <w:t xml:space="preserve"> نصب و فعال ساختن کمرهای امنیتی و هوشمند در گمرکات افغانستا</w:t>
      </w:r>
      <w:r w:rsidRPr="001B72F6">
        <w:rPr>
          <w:rFonts w:asciiTheme="minorBidi" w:hAnsiTheme="minorBidi" w:cs="B Nazanin"/>
          <w:color w:val="000000"/>
          <w:sz w:val="28"/>
          <w:szCs w:val="28"/>
          <w:rtl/>
          <w:lang w:bidi="ps-AF"/>
        </w:rPr>
        <w:t>ن</w:t>
      </w:r>
    </w:p>
    <w:p w:rsidR="00205B85" w:rsidRPr="001B72F6" w:rsidRDefault="00205B85" w:rsidP="00205B85">
      <w:pPr>
        <w:pStyle w:val="ListParagraph"/>
        <w:numPr>
          <w:ilvl w:val="0"/>
          <w:numId w:val="37"/>
        </w:numPr>
        <w:bidi/>
        <w:rPr>
          <w:rFonts w:asciiTheme="minorBidi" w:hAnsiTheme="minorBidi" w:cs="B Nazanin"/>
          <w:b/>
          <w:bCs/>
          <w:sz w:val="28"/>
          <w:szCs w:val="28"/>
          <w:lang w:bidi="ps-AF"/>
        </w:rPr>
      </w:pPr>
      <w:r w:rsidRPr="001B72F6">
        <w:rPr>
          <w:rFonts w:asciiTheme="minorBidi" w:hAnsiTheme="minorBidi" w:cs="B Nazanin"/>
          <w:color w:val="000000"/>
          <w:sz w:val="28"/>
          <w:szCs w:val="28"/>
          <w:rtl/>
          <w:lang w:bidi="fa-IR"/>
        </w:rPr>
        <w:t xml:space="preserve">فعال ساختن سیستم </w:t>
      </w:r>
      <w:r w:rsidRPr="001B72F6">
        <w:rPr>
          <w:rFonts w:asciiTheme="minorBidi" w:hAnsiTheme="minorBidi" w:cs="B Nazanin"/>
          <w:color w:val="000000"/>
          <w:sz w:val="28"/>
          <w:szCs w:val="28"/>
          <w:lang w:bidi="fa-IR"/>
        </w:rPr>
        <w:t xml:space="preserve">DTS </w:t>
      </w:r>
      <w:r w:rsidRPr="001B72F6">
        <w:rPr>
          <w:rFonts w:asciiTheme="minorBidi" w:hAnsiTheme="minorBidi" w:cs="B Nazanin"/>
          <w:color w:val="000000"/>
          <w:sz w:val="28"/>
          <w:szCs w:val="28"/>
          <w:rtl/>
          <w:lang w:bidi="ps-AF"/>
        </w:rPr>
        <w:t xml:space="preserve"> در 16 ریاست و 35 وزارت خانها جهت ارتباط مستقیم وسریع </w:t>
      </w:r>
      <w:r w:rsidRPr="001B72F6">
        <w:rPr>
          <w:rFonts w:asciiTheme="minorBidi" w:hAnsiTheme="minorBidi" w:cs="B Nazanin"/>
          <w:color w:val="000000"/>
          <w:sz w:val="28"/>
          <w:szCs w:val="28"/>
          <w:rtl/>
          <w:lang w:bidi="fa-IR"/>
        </w:rPr>
        <w:t>پرداخت مالیاتی شرکت و ادارات دولتی و خصوصی.</w:t>
      </w:r>
    </w:p>
    <w:p w:rsidR="00205B85" w:rsidRPr="001B72F6" w:rsidRDefault="00205B85" w:rsidP="00205B85">
      <w:pPr>
        <w:pStyle w:val="ListParagraph"/>
        <w:numPr>
          <w:ilvl w:val="0"/>
          <w:numId w:val="37"/>
        </w:numPr>
        <w:bidi/>
        <w:spacing w:line="480" w:lineRule="auto"/>
        <w:rPr>
          <w:rFonts w:asciiTheme="minorBidi" w:hAnsiTheme="minorBidi" w:cs="B Nazanin"/>
          <w:color w:val="26282A"/>
          <w:sz w:val="28"/>
          <w:szCs w:val="28"/>
        </w:rPr>
      </w:pPr>
      <w:r w:rsidRPr="001B72F6">
        <w:rPr>
          <w:rFonts w:asciiTheme="minorBidi" w:hAnsiTheme="minorBidi" w:cs="B Nazanin"/>
          <w:color w:val="26282A"/>
          <w:sz w:val="28"/>
          <w:szCs w:val="28"/>
          <w:rtl/>
        </w:rPr>
        <w:t>جلوگیری از غصب و تطبیق فیصله محکمه در مورد جایدادا های اتحادیه کارگران در مکرویان اول</w:t>
      </w:r>
    </w:p>
    <w:p w:rsidR="00205B85" w:rsidRPr="001B72F6" w:rsidRDefault="00205B85" w:rsidP="00205B85">
      <w:pPr>
        <w:pStyle w:val="ListParagraph"/>
        <w:numPr>
          <w:ilvl w:val="0"/>
          <w:numId w:val="37"/>
        </w:numPr>
        <w:bidi/>
        <w:spacing w:line="480" w:lineRule="auto"/>
        <w:rPr>
          <w:rFonts w:asciiTheme="minorBidi" w:hAnsiTheme="minorBidi" w:cs="B Nazanin"/>
          <w:color w:val="26282A"/>
          <w:sz w:val="28"/>
          <w:szCs w:val="28"/>
        </w:rPr>
      </w:pPr>
      <w:r w:rsidRPr="001B72F6">
        <w:rPr>
          <w:rFonts w:asciiTheme="minorBidi" w:hAnsiTheme="minorBidi" w:cs="B Nazanin"/>
          <w:color w:val="26282A"/>
          <w:sz w:val="28"/>
          <w:szCs w:val="28"/>
          <w:rtl/>
        </w:rPr>
        <w:t>ترمیم و بازسازی تعمیرات در مکرویان اول و انتقال دفاتر ( ریاست عمومی خزینه تقاعد، ریاست عمومی تصدیها وشرکت ها و امریت لیلام از 14 منزله سینماپامیر</w:t>
      </w:r>
    </w:p>
    <w:p w:rsidR="00205B85" w:rsidRPr="001B72F6" w:rsidRDefault="00205B85" w:rsidP="00205B85">
      <w:pPr>
        <w:pStyle w:val="ListParagraph"/>
        <w:numPr>
          <w:ilvl w:val="0"/>
          <w:numId w:val="37"/>
        </w:numPr>
        <w:bidi/>
        <w:spacing w:line="480" w:lineRule="auto"/>
        <w:rPr>
          <w:rFonts w:asciiTheme="minorBidi" w:hAnsiTheme="minorBidi" w:cs="B Nazanin"/>
          <w:color w:val="26282A"/>
          <w:sz w:val="28"/>
          <w:szCs w:val="28"/>
        </w:rPr>
      </w:pPr>
      <w:r w:rsidRPr="001B72F6">
        <w:rPr>
          <w:rFonts w:asciiTheme="minorBidi" w:hAnsiTheme="minorBidi" w:cs="B Nazanin"/>
          <w:color w:val="26282A"/>
          <w:sz w:val="28"/>
          <w:szCs w:val="28"/>
          <w:rtl/>
        </w:rPr>
        <w:t>باز ساز ی تعمیرات معینیت گمرکات و مستوفیت کابل بعد از حادثه موتر بم با گرین ویلج</w:t>
      </w:r>
    </w:p>
    <w:p w:rsidR="00205B85" w:rsidRPr="001B72F6" w:rsidRDefault="00205B85" w:rsidP="00205B85">
      <w:pPr>
        <w:pStyle w:val="ListParagraph"/>
        <w:numPr>
          <w:ilvl w:val="0"/>
          <w:numId w:val="37"/>
        </w:numPr>
        <w:bidi/>
        <w:spacing w:line="480" w:lineRule="auto"/>
        <w:rPr>
          <w:rFonts w:asciiTheme="minorBidi" w:hAnsiTheme="minorBidi" w:cs="B Nazanin"/>
          <w:color w:val="26282A"/>
          <w:sz w:val="28"/>
          <w:szCs w:val="28"/>
        </w:rPr>
      </w:pPr>
      <w:r w:rsidRPr="001B72F6">
        <w:rPr>
          <w:rFonts w:asciiTheme="minorBidi" w:hAnsiTheme="minorBidi" w:cs="B Nazanin"/>
          <w:color w:val="26282A"/>
          <w:sz w:val="28"/>
          <w:szCs w:val="28"/>
          <w:rtl/>
        </w:rPr>
        <w:t>تنظیم دفاتر مالیاتی حوزه اول و انتقال ان به جایداد مستوفیت کابل در معینیت گمرکات و عواید</w:t>
      </w:r>
    </w:p>
    <w:p w:rsidR="00205B85" w:rsidRPr="001B72F6" w:rsidRDefault="00205B85" w:rsidP="00205B85">
      <w:pPr>
        <w:pStyle w:val="ListParagraph"/>
        <w:numPr>
          <w:ilvl w:val="0"/>
          <w:numId w:val="37"/>
        </w:numPr>
        <w:bidi/>
        <w:spacing w:line="480" w:lineRule="auto"/>
        <w:rPr>
          <w:rFonts w:asciiTheme="minorBidi" w:hAnsiTheme="minorBidi" w:cs="B Nazanin"/>
          <w:color w:val="26282A"/>
          <w:sz w:val="28"/>
          <w:szCs w:val="28"/>
        </w:rPr>
      </w:pPr>
      <w:r w:rsidRPr="001B72F6">
        <w:rPr>
          <w:rFonts w:asciiTheme="minorBidi" w:hAnsiTheme="minorBidi" w:cs="B Nazanin"/>
          <w:color w:val="26282A"/>
          <w:sz w:val="28"/>
          <w:szCs w:val="28"/>
          <w:rtl/>
        </w:rPr>
        <w:t>انتقال مستوفیت کابل به دفتر ریاست عمومی تصدیها وشرکت ها</w:t>
      </w:r>
    </w:p>
    <w:p w:rsidR="00205B85" w:rsidRPr="001B72F6" w:rsidRDefault="00205B85" w:rsidP="00205B85">
      <w:pPr>
        <w:pStyle w:val="ListParagraph"/>
        <w:numPr>
          <w:ilvl w:val="0"/>
          <w:numId w:val="37"/>
        </w:numPr>
        <w:bidi/>
        <w:spacing w:line="480" w:lineRule="auto"/>
        <w:rPr>
          <w:rFonts w:asciiTheme="minorBidi" w:hAnsiTheme="minorBidi" w:cs="B Nazanin"/>
          <w:color w:val="26282A"/>
          <w:sz w:val="28"/>
          <w:szCs w:val="28"/>
        </w:rPr>
      </w:pPr>
      <w:r w:rsidRPr="001B72F6">
        <w:rPr>
          <w:rFonts w:asciiTheme="minorBidi" w:hAnsiTheme="minorBidi" w:cs="B Nazanin"/>
          <w:color w:val="26282A"/>
          <w:sz w:val="28"/>
          <w:szCs w:val="28"/>
          <w:rtl/>
        </w:rPr>
        <w:t>اعمار ارشیف که گنجایش بشتر از 250000 دوسیه دارند  برای اسناد وزارت مالیه در اکادمی گمرکات و عواید</w:t>
      </w:r>
    </w:p>
    <w:p w:rsidR="00205B85" w:rsidRPr="001B72F6" w:rsidRDefault="00205B85" w:rsidP="00205B85">
      <w:pPr>
        <w:pStyle w:val="ListParagraph"/>
        <w:numPr>
          <w:ilvl w:val="0"/>
          <w:numId w:val="37"/>
        </w:numPr>
        <w:bidi/>
        <w:spacing w:line="480" w:lineRule="auto"/>
        <w:rPr>
          <w:rFonts w:asciiTheme="minorBidi" w:hAnsiTheme="minorBidi" w:cs="B Nazanin"/>
          <w:color w:val="26282A"/>
          <w:sz w:val="28"/>
          <w:szCs w:val="28"/>
        </w:rPr>
      </w:pPr>
      <w:r w:rsidRPr="001B72F6">
        <w:rPr>
          <w:rFonts w:asciiTheme="minorBidi" w:hAnsiTheme="minorBidi" w:cs="B Nazanin"/>
          <w:color w:val="26282A"/>
          <w:sz w:val="28"/>
          <w:szCs w:val="28"/>
          <w:rtl/>
        </w:rPr>
        <w:t xml:space="preserve">اعمار هنگر بزرگ برای اموال مصرفی و غیر مصرفی به ظرفیت </w:t>
      </w:r>
    </w:p>
    <w:p w:rsidR="00205B85" w:rsidRPr="001B72F6" w:rsidRDefault="00205B85" w:rsidP="00205B85">
      <w:pPr>
        <w:pStyle w:val="ListParagraph"/>
        <w:numPr>
          <w:ilvl w:val="0"/>
          <w:numId w:val="37"/>
        </w:numPr>
        <w:bidi/>
        <w:spacing w:line="480" w:lineRule="auto"/>
        <w:rPr>
          <w:rFonts w:asciiTheme="minorBidi" w:hAnsiTheme="minorBidi" w:cs="B Nazanin"/>
          <w:color w:val="26282A"/>
          <w:sz w:val="28"/>
          <w:szCs w:val="28"/>
        </w:rPr>
      </w:pPr>
      <w:r w:rsidRPr="001B72F6">
        <w:rPr>
          <w:rFonts w:asciiTheme="minorBidi" w:hAnsiTheme="minorBidi" w:cs="B Nazanin"/>
          <w:color w:val="26282A"/>
          <w:sz w:val="28"/>
          <w:szCs w:val="28"/>
          <w:rtl/>
        </w:rPr>
        <w:t>اعمار ورکشاپ برای ریاست تکنالوژی</w:t>
      </w:r>
    </w:p>
    <w:p w:rsidR="00205B85" w:rsidRPr="001B72F6" w:rsidRDefault="00205B85" w:rsidP="00205B85">
      <w:pPr>
        <w:pStyle w:val="ListParagraph"/>
        <w:numPr>
          <w:ilvl w:val="0"/>
          <w:numId w:val="37"/>
        </w:numPr>
        <w:bidi/>
        <w:spacing w:line="480" w:lineRule="auto"/>
        <w:rPr>
          <w:rFonts w:asciiTheme="minorBidi" w:hAnsiTheme="minorBidi" w:cs="B Nazanin"/>
          <w:color w:val="26282A"/>
          <w:sz w:val="28"/>
          <w:szCs w:val="28"/>
        </w:rPr>
      </w:pPr>
      <w:r w:rsidRPr="001B72F6">
        <w:rPr>
          <w:rFonts w:asciiTheme="minorBidi" w:hAnsiTheme="minorBidi" w:cs="B Nazanin"/>
          <w:color w:val="26282A"/>
          <w:sz w:val="28"/>
          <w:szCs w:val="28"/>
          <w:rtl/>
        </w:rPr>
        <w:t>سهم فعال در بخش های اداری، علمیاتی وسیاسی لویه جرگه مشورتی سال 1398</w:t>
      </w:r>
    </w:p>
    <w:p w:rsidR="00205B85" w:rsidRPr="001B72F6" w:rsidRDefault="00205B85" w:rsidP="00205B85">
      <w:pPr>
        <w:pStyle w:val="ListParagraph"/>
        <w:numPr>
          <w:ilvl w:val="0"/>
          <w:numId w:val="9"/>
        </w:numPr>
        <w:bidi/>
        <w:jc w:val="both"/>
        <w:rPr>
          <w:rFonts w:asciiTheme="minorBidi" w:hAnsiTheme="minorBidi" w:cs="B Nazanin"/>
          <w:sz w:val="28"/>
          <w:szCs w:val="28"/>
          <w:rtl/>
          <w:lang w:bidi="prs-AF"/>
        </w:rPr>
      </w:pPr>
      <w:r w:rsidRPr="001B72F6">
        <w:rPr>
          <w:rFonts w:asciiTheme="minorBidi" w:hAnsiTheme="minorBidi" w:cs="B Nazanin"/>
          <w:sz w:val="28"/>
          <w:szCs w:val="28"/>
          <w:rtl/>
          <w:lang w:bidi="prs-AF"/>
        </w:rPr>
        <w:t xml:space="preserve">ریاست مالی وحسابی در سال 1398 توانسته است مصرف بودجه انکشافی را مطابق هدف تعیین شده انجام داده و به اهداف تعیین شده با نظرداشت اصل صرف جوی و اجراات عملی را روی دست گیرد. و طی یک پلان عملی توانسته است در محدوده (781067426) افغانی تصفیه حسابات را عملی نموده و انرا در قطعیه انعکاس دهد </w:t>
      </w:r>
      <w:r w:rsidRPr="001B72F6">
        <w:rPr>
          <w:rFonts w:asciiTheme="minorBidi" w:hAnsiTheme="minorBidi" w:cs="B Nazanin"/>
          <w:sz w:val="28"/>
          <w:szCs w:val="28"/>
          <w:rtl/>
          <w:lang w:bidi="fa-IR"/>
        </w:rPr>
        <w:t>مصرف بودجه سال مالی ۱۳۹۸ در حدود</w:t>
      </w:r>
      <w:r w:rsidRPr="001B72F6">
        <w:rPr>
          <w:rFonts w:asciiTheme="minorBidi" w:hAnsiTheme="minorBidi" w:cs="B Nazanin"/>
          <w:b/>
          <w:bCs/>
          <w:color w:val="FF0000"/>
          <w:sz w:val="28"/>
          <w:szCs w:val="28"/>
          <w:rtl/>
          <w:lang w:bidi="fa-IR"/>
        </w:rPr>
        <w:t xml:space="preserve"> 94</w:t>
      </w:r>
      <w:r w:rsidRPr="001B72F6">
        <w:rPr>
          <w:rFonts w:ascii="Sakkal Majalla" w:hAnsi="Sakkal Majalla" w:cs="Sakkal Majalla" w:hint="cs"/>
          <w:b/>
          <w:bCs/>
          <w:color w:val="FF0000"/>
          <w:sz w:val="28"/>
          <w:szCs w:val="28"/>
          <w:rtl/>
          <w:lang w:bidi="fa-IR"/>
        </w:rPr>
        <w:t>٪</w:t>
      </w:r>
      <w:r w:rsidRPr="001B72F6">
        <w:rPr>
          <w:rFonts w:ascii="Sakkal Majalla" w:hAnsi="Sakkal Majalla" w:cs="Sakkal Majalla" w:hint="cs"/>
          <w:sz w:val="28"/>
          <w:szCs w:val="28"/>
          <w:rtl/>
          <w:lang w:bidi="fa-IR"/>
        </w:rPr>
        <w:t>٬</w:t>
      </w:r>
      <w:r w:rsidRPr="001B72F6">
        <w:rPr>
          <w:rFonts w:asciiTheme="minorBidi" w:hAnsiTheme="minorBidi" w:cs="B Nazanin"/>
          <w:sz w:val="28"/>
          <w:szCs w:val="28"/>
          <w:rtl/>
          <w:lang w:bidi="fa-IR"/>
        </w:rPr>
        <w:t xml:space="preserve"> بوده و ریاست مالی وحسابی با استفاده از منابع موجوده خویش توانسته بیشترین مصرف بودجه انکشافی را در  سال مالی 1398 به طور موثر داشته باشد.</w:t>
      </w:r>
    </w:p>
    <w:p w:rsidR="00205B85" w:rsidRPr="001B72F6" w:rsidRDefault="00205B85" w:rsidP="00205B85">
      <w:pPr>
        <w:pStyle w:val="ListParagraph"/>
        <w:numPr>
          <w:ilvl w:val="0"/>
          <w:numId w:val="9"/>
        </w:numPr>
        <w:bidi/>
        <w:jc w:val="both"/>
        <w:rPr>
          <w:rFonts w:asciiTheme="minorBidi" w:hAnsiTheme="minorBidi" w:cs="B Nazanin"/>
          <w:sz w:val="28"/>
          <w:szCs w:val="28"/>
          <w:lang w:bidi="fa-IR"/>
        </w:rPr>
      </w:pPr>
      <w:r w:rsidRPr="001B72F6">
        <w:rPr>
          <w:rFonts w:asciiTheme="minorBidi" w:hAnsiTheme="minorBidi" w:cs="B Nazanin"/>
          <w:sz w:val="28"/>
          <w:szCs w:val="28"/>
          <w:rtl/>
          <w:lang w:bidi="fa-IR"/>
        </w:rPr>
        <w:lastRenderedPageBreak/>
        <w:t>بود</w:t>
      </w:r>
      <w:r w:rsidRPr="001B72F6">
        <w:rPr>
          <w:rFonts w:asciiTheme="minorBidi" w:hAnsiTheme="minorBidi" w:cs="B Nazanin"/>
          <w:sz w:val="28"/>
          <w:szCs w:val="28"/>
          <w:rtl/>
          <w:lang w:bidi="ps-AF"/>
        </w:rPr>
        <w:t>جه انکشافی وزارت مالیه در بخش های زیر بنایی</w:t>
      </w:r>
      <w:r w:rsidRPr="001B72F6">
        <w:rPr>
          <w:rFonts w:asciiTheme="minorBidi" w:hAnsiTheme="minorBidi" w:cs="B Nazanin"/>
          <w:sz w:val="28"/>
          <w:szCs w:val="28"/>
          <w:rtl/>
          <w:lang w:bidi="fa-IR"/>
        </w:rPr>
        <w:t>، نوسازی، تعمیرات،سیستم سازی(از قبیل افمیس،سکتاس،اسیکودا وغیره) ارتقا ظرفیت،چاپ اوراق بهادار،خریداری تجهیزات مدرن تکنالوژی و وسایل الکترونیکی به مصرفی رسیده  که مطابق کتاب بودجه در ابتدا سال مالی 1398 وزارت مالیه دارای 17 پروژه انکشافی و مبلغ (2551271329) افغانی بوده که در جریان سال مالی بتعداد 7 پروژه انکشافی لضافه گردید فعلاً بودجه (1663934297) افغانی تزئید گردیده بناً بالای سطح مصارف بودجه انکشافی نیز تاثیرات خویش را گذاشته است، سطح مصرف بودجه انکشافی در 11 ماه نخست سال مالی در مقایسه به کتاب بودجه بالای 100% را نشان میدهد در حالیکه مصرف بودجه مطابق سیستم افمیس 71% را نشان میدهد.</w:t>
      </w:r>
    </w:p>
    <w:p w:rsidR="00205B85" w:rsidRPr="001B72F6" w:rsidRDefault="00205B85" w:rsidP="00205B85">
      <w:pPr>
        <w:pStyle w:val="ListParagraph"/>
        <w:numPr>
          <w:ilvl w:val="0"/>
          <w:numId w:val="37"/>
        </w:numPr>
        <w:bidi/>
        <w:rPr>
          <w:rFonts w:asciiTheme="minorBidi" w:hAnsiTheme="minorBidi" w:cs="B Nazanin"/>
          <w:b/>
          <w:bCs/>
          <w:sz w:val="28"/>
          <w:szCs w:val="28"/>
          <w:lang w:bidi="ps-AF"/>
        </w:rPr>
      </w:pPr>
      <w:r w:rsidRPr="001B72F6">
        <w:rPr>
          <w:rFonts w:asciiTheme="minorBidi" w:hAnsiTheme="minorBidi" w:cs="B Nazanin"/>
          <w:sz w:val="28"/>
          <w:szCs w:val="28"/>
          <w:rtl/>
          <w:lang w:bidi="fa-IR"/>
        </w:rPr>
        <w:t xml:space="preserve">بناً به اثر فعالیت های آمریت لیلام و واگذاری  در سال مالی 1398 موفق گردیده است که </w:t>
      </w:r>
      <w:r w:rsidRPr="001B72F6">
        <w:rPr>
          <w:rFonts w:asciiTheme="minorBidi" w:hAnsiTheme="minorBidi" w:cs="B Nazanin"/>
          <w:color w:val="FF0000"/>
          <w:sz w:val="28"/>
          <w:szCs w:val="28"/>
          <w:rtl/>
          <w:lang w:bidi="fa-IR"/>
        </w:rPr>
        <w:t>مبلغ (127245164) افغانی عواید</w:t>
      </w:r>
      <w:r w:rsidRPr="001B72F6">
        <w:rPr>
          <w:rFonts w:asciiTheme="minorBidi" w:hAnsiTheme="minorBidi" w:cs="B Nazanin"/>
          <w:sz w:val="28"/>
          <w:szCs w:val="28"/>
          <w:rtl/>
          <w:lang w:bidi="fa-IR"/>
        </w:rPr>
        <w:t xml:space="preserve"> را تحصیل و تحویل خزانه دولت نمایند.</w:t>
      </w:r>
    </w:p>
    <w:p w:rsidR="00205B85" w:rsidRPr="001B72F6" w:rsidRDefault="00205B85" w:rsidP="00205B85">
      <w:pPr>
        <w:pStyle w:val="ListParagraph"/>
        <w:numPr>
          <w:ilvl w:val="0"/>
          <w:numId w:val="37"/>
        </w:numPr>
        <w:bidi/>
        <w:rPr>
          <w:rFonts w:asciiTheme="minorBidi" w:hAnsiTheme="minorBidi" w:cs="B Nazanin"/>
          <w:sz w:val="28"/>
          <w:szCs w:val="28"/>
        </w:rPr>
      </w:pPr>
      <w:r w:rsidRPr="001B72F6">
        <w:rPr>
          <w:rFonts w:asciiTheme="minorBidi" w:hAnsiTheme="minorBidi" w:cs="B Nazanin"/>
          <w:sz w:val="28"/>
          <w:szCs w:val="28"/>
          <w:rtl/>
        </w:rPr>
        <w:t xml:space="preserve"> تقرر بیش از ۱۵ تن بست های مستوفیت کارمندان عالی رتبه از طریق رقابت آزاد که که 5 تن طبقه اناث به صفت مستوفی تقرر حاصل نموده برعلاوه از این 52 تن دیگر طبقه اناث از طریق رقابت ازاد در بخش های مختلف این وزارت تقرر حاصل نموده.</w:t>
      </w:r>
    </w:p>
    <w:p w:rsidR="00205B85" w:rsidRPr="001B72F6" w:rsidRDefault="00205B85" w:rsidP="00205B85">
      <w:pPr>
        <w:pStyle w:val="ListParagraph"/>
        <w:numPr>
          <w:ilvl w:val="0"/>
          <w:numId w:val="37"/>
        </w:numPr>
        <w:bidi/>
        <w:rPr>
          <w:rFonts w:asciiTheme="minorBidi" w:hAnsiTheme="minorBidi" w:cs="B Nazanin"/>
          <w:sz w:val="28"/>
          <w:szCs w:val="28"/>
        </w:rPr>
      </w:pPr>
      <w:r w:rsidRPr="001B72F6">
        <w:rPr>
          <w:rFonts w:asciiTheme="minorBidi" w:hAnsiTheme="minorBidi" w:cs="B Nazanin"/>
          <w:sz w:val="28"/>
          <w:szCs w:val="28"/>
          <w:rtl/>
        </w:rPr>
        <w:t>سال آینده بیشتر بست های عواید و گمرکات از طریق رقابت آزاد تحت مکانیزه خاص اعلان خواهد گردید.</w:t>
      </w:r>
    </w:p>
    <w:p w:rsidR="00205B85" w:rsidRPr="001B72F6" w:rsidRDefault="00205B85" w:rsidP="00205B85">
      <w:pPr>
        <w:pStyle w:val="ListParagraph"/>
        <w:numPr>
          <w:ilvl w:val="0"/>
          <w:numId w:val="37"/>
        </w:numPr>
        <w:bidi/>
        <w:rPr>
          <w:rFonts w:asciiTheme="minorBidi" w:hAnsiTheme="minorBidi" w:cs="B Nazanin"/>
          <w:sz w:val="28"/>
          <w:szCs w:val="28"/>
        </w:rPr>
      </w:pPr>
      <w:r w:rsidRPr="001B72F6">
        <w:rPr>
          <w:rFonts w:asciiTheme="minorBidi" w:hAnsiTheme="minorBidi" w:cs="B Nazanin"/>
          <w:sz w:val="28"/>
          <w:szCs w:val="28"/>
          <w:rtl/>
        </w:rPr>
        <w:t>معرفی و اعزام تعداد 41 تن از کارمندان مرکز و ولایات متهم به فساد، تذویر و رشوه، غرض حل و فصل دوسیه نسبتی شان به ارگان های عدلی و قضائی؛</w:t>
      </w:r>
    </w:p>
    <w:p w:rsidR="00205B85" w:rsidRPr="001B72F6" w:rsidRDefault="00205B85" w:rsidP="00205B85">
      <w:pPr>
        <w:pStyle w:val="ListParagraph"/>
        <w:numPr>
          <w:ilvl w:val="0"/>
          <w:numId w:val="37"/>
        </w:numPr>
        <w:bidi/>
        <w:rPr>
          <w:rFonts w:asciiTheme="minorBidi" w:hAnsiTheme="minorBidi" w:cs="B Nazanin"/>
          <w:sz w:val="28"/>
          <w:szCs w:val="28"/>
        </w:rPr>
      </w:pPr>
      <w:r w:rsidRPr="001B72F6">
        <w:rPr>
          <w:rFonts w:asciiTheme="minorBidi" w:hAnsiTheme="minorBidi" w:cs="B Nazanin"/>
          <w:sz w:val="28"/>
          <w:szCs w:val="28"/>
          <w:rtl/>
        </w:rPr>
        <w:t>به تعداد ۳۲۸۶ قطعه فورم ثبت دارایی های مقامات وزارت مالیه درج سیستم بوده که از جمله ۵۱۰۰ هدف تعیین شده است.</w:t>
      </w:r>
    </w:p>
    <w:p w:rsidR="00205B85" w:rsidRPr="001B72F6" w:rsidRDefault="00205B85" w:rsidP="00205B85">
      <w:pPr>
        <w:pStyle w:val="ListParagraph"/>
        <w:numPr>
          <w:ilvl w:val="0"/>
          <w:numId w:val="37"/>
        </w:numPr>
        <w:bidi/>
        <w:rPr>
          <w:rFonts w:asciiTheme="minorBidi" w:hAnsiTheme="minorBidi" w:cs="B Nazanin"/>
          <w:sz w:val="28"/>
          <w:szCs w:val="28"/>
        </w:rPr>
      </w:pPr>
      <w:r w:rsidRPr="001B72F6">
        <w:rPr>
          <w:rFonts w:asciiTheme="minorBidi" w:hAnsiTheme="minorBidi" w:cs="B Nazanin"/>
          <w:sz w:val="28"/>
          <w:szCs w:val="28"/>
          <w:rtl/>
        </w:rPr>
        <w:t>یکسان سازی معاشات کارمندان وزارت مالیه از شروع سال ۱۳۹۷ آغاز گردیده و امسال هم مطابق آن اجراات صورت گرفته</w:t>
      </w:r>
    </w:p>
    <w:p w:rsidR="00205B85" w:rsidRPr="001B72F6" w:rsidRDefault="00205B85" w:rsidP="00205B85">
      <w:pPr>
        <w:pStyle w:val="ListParagraph"/>
        <w:numPr>
          <w:ilvl w:val="0"/>
          <w:numId w:val="37"/>
        </w:numPr>
        <w:bidi/>
        <w:jc w:val="both"/>
        <w:rPr>
          <w:rFonts w:asciiTheme="minorBidi" w:hAnsiTheme="minorBidi" w:cs="B Nazanin"/>
          <w:sz w:val="28"/>
          <w:szCs w:val="28"/>
        </w:rPr>
      </w:pPr>
      <w:r w:rsidRPr="001B72F6">
        <w:rPr>
          <w:rFonts w:asciiTheme="minorBidi" w:hAnsiTheme="minorBidi" w:cs="B Nazanin"/>
          <w:sz w:val="28"/>
          <w:szCs w:val="28"/>
          <w:rtl/>
          <w:lang w:bidi="fa-IR"/>
        </w:rPr>
        <w:t>۱۳۹۸</w:t>
      </w:r>
      <w:r w:rsidRPr="001B72F6">
        <w:rPr>
          <w:rFonts w:asciiTheme="minorBidi" w:hAnsiTheme="minorBidi" w:cs="B Nazanin"/>
          <w:sz w:val="28"/>
          <w:szCs w:val="28"/>
          <w:rtl/>
        </w:rPr>
        <w:t xml:space="preserve"> دستآوردها و فعالیت های وزارت مالیه را در بخش های تصدی های دولتی، امور بیموی، ساده سازی پروسه ها، اصلاحات در بخش استخدام، تقاعد و سائر بخش های مهم  قرار ذیل میباشد.</w:t>
      </w:r>
    </w:p>
    <w:p w:rsidR="00205B85" w:rsidRPr="001B72F6" w:rsidRDefault="00205B85" w:rsidP="00205B85">
      <w:pPr>
        <w:pStyle w:val="ListParagraph"/>
        <w:bidi/>
        <w:jc w:val="both"/>
        <w:rPr>
          <w:rFonts w:asciiTheme="minorBidi" w:hAnsiTheme="minorBidi" w:cs="B Nazanin"/>
          <w:sz w:val="28"/>
          <w:szCs w:val="28"/>
        </w:rPr>
      </w:pPr>
      <w:r w:rsidRPr="001B72F6">
        <w:rPr>
          <w:rFonts w:asciiTheme="minorBidi" w:hAnsiTheme="minorBidi" w:cs="B Nazanin"/>
          <w:sz w:val="28"/>
          <w:szCs w:val="28"/>
          <w:rtl/>
        </w:rPr>
        <w:t>اجراات به اساس قانون جدید شرکت های دولتی، استخدام هیئت نظارت شرکت های دولتی، امضای تفاهمنامه</w:t>
      </w:r>
    </w:p>
    <w:p w:rsidR="00205B85" w:rsidRPr="001B72F6" w:rsidRDefault="00205B85" w:rsidP="00205B85">
      <w:pPr>
        <w:pStyle w:val="ListParagraph"/>
        <w:bidi/>
        <w:jc w:val="both"/>
        <w:rPr>
          <w:rFonts w:asciiTheme="minorBidi" w:hAnsiTheme="minorBidi" w:cs="B Nazanin"/>
          <w:sz w:val="28"/>
          <w:szCs w:val="28"/>
          <w:rtl/>
        </w:rPr>
      </w:pPr>
      <w:r w:rsidRPr="001B72F6">
        <w:rPr>
          <w:rFonts w:asciiTheme="minorBidi" w:hAnsiTheme="minorBidi" w:cs="B Nazanin"/>
          <w:sz w:val="28"/>
          <w:szCs w:val="28"/>
          <w:rtl/>
        </w:rPr>
        <w:t>همکاری میان وزارت مالیه و اداره انکشاف زون پایتخت جهت اعمار تاسیسات معیاری برای واحدهای مرکزی و ولایتی این وزارت به خصوص گمرکات، اصلاحات در بخش خزین</w:t>
      </w:r>
      <w:r w:rsidRPr="001B72F6">
        <w:rPr>
          <w:rFonts w:ascii="Sakkal Majalla" w:hAnsi="Sakkal Majalla" w:cs="Sakkal Majalla" w:hint="cs"/>
          <w:sz w:val="28"/>
          <w:szCs w:val="28"/>
          <w:rtl/>
        </w:rPr>
        <w:t>ۀ</w:t>
      </w:r>
      <w:r w:rsidRPr="001B72F6">
        <w:rPr>
          <w:rFonts w:asciiTheme="minorBidi" w:hAnsiTheme="minorBidi" w:cs="B Nazanin"/>
          <w:sz w:val="28"/>
          <w:szCs w:val="28"/>
          <w:rtl/>
        </w:rPr>
        <w:t xml:space="preserve"> تقاعد، آغاز دوباره پروس</w:t>
      </w:r>
      <w:r w:rsidRPr="001B72F6">
        <w:rPr>
          <w:rFonts w:ascii="Sakkal Majalla" w:hAnsi="Sakkal Majalla" w:cs="Sakkal Majalla" w:hint="cs"/>
          <w:sz w:val="28"/>
          <w:szCs w:val="28"/>
          <w:rtl/>
        </w:rPr>
        <w:t>ۀ</w:t>
      </w:r>
      <w:r w:rsidRPr="001B72F6">
        <w:rPr>
          <w:rFonts w:asciiTheme="minorBidi" w:hAnsiTheme="minorBidi" w:cs="B Nazanin"/>
          <w:sz w:val="28"/>
          <w:szCs w:val="28"/>
          <w:rtl/>
        </w:rPr>
        <w:t xml:space="preserve"> بایومتریک متقاعدین،ایجاد صندوق خزینه تقاعد، اصلاحات بیموی، صرفه جویی در مصارف دولت، مصرف بودج</w:t>
      </w:r>
      <w:r w:rsidRPr="001B72F6">
        <w:rPr>
          <w:rFonts w:ascii="Sakkal Majalla" w:hAnsi="Sakkal Majalla" w:cs="Sakkal Majalla" w:hint="cs"/>
          <w:sz w:val="28"/>
          <w:szCs w:val="28"/>
          <w:rtl/>
        </w:rPr>
        <w:t>ۀ</w:t>
      </w:r>
      <w:r w:rsidRPr="001B72F6">
        <w:rPr>
          <w:rFonts w:asciiTheme="minorBidi" w:hAnsiTheme="minorBidi" w:cs="B Nazanin"/>
          <w:sz w:val="28"/>
          <w:szCs w:val="28"/>
          <w:rtl/>
        </w:rPr>
        <w:t xml:space="preserve"> انکشافی وزارت مالیه،عرضه خدمات، استخدام مسئولین منابع عوایدی و کارمندان از طریق رقابت آزاد و کمیسیون مستقل اص</w:t>
      </w:r>
      <w:r w:rsidRPr="001B72F6">
        <w:rPr>
          <w:rFonts w:asciiTheme="minorBidi" w:hAnsiTheme="minorBidi" w:cs="B Nazanin"/>
          <w:sz w:val="28"/>
          <w:szCs w:val="28"/>
          <w:rtl/>
          <w:lang w:bidi="fa-IR"/>
        </w:rPr>
        <w:t xml:space="preserve">لاحات </w:t>
      </w:r>
      <w:r w:rsidRPr="001B72F6">
        <w:rPr>
          <w:rFonts w:asciiTheme="minorBidi" w:hAnsiTheme="minorBidi" w:cs="B Nazanin"/>
          <w:sz w:val="28"/>
          <w:szCs w:val="28"/>
          <w:rtl/>
        </w:rPr>
        <w:t xml:space="preserve">اداری، مبارزه علیه فساد اداری، نصب وسایل و تجهیزات تکنالوژی مدرن در منابع عوایدی، جمع آوری بیش از </w:t>
      </w:r>
      <w:r w:rsidRPr="001B72F6">
        <w:rPr>
          <w:rFonts w:asciiTheme="minorBidi" w:hAnsiTheme="minorBidi" w:cs="B Nazanin"/>
          <w:sz w:val="28"/>
          <w:szCs w:val="28"/>
          <w:rtl/>
          <w:lang w:bidi="fa-IR"/>
        </w:rPr>
        <w:t xml:space="preserve">۲۳۵ </w:t>
      </w:r>
      <w:r w:rsidRPr="001B72F6">
        <w:rPr>
          <w:rFonts w:asciiTheme="minorBidi" w:hAnsiTheme="minorBidi" w:cs="B Nazanin"/>
          <w:sz w:val="28"/>
          <w:szCs w:val="28"/>
          <w:rtl/>
        </w:rPr>
        <w:t xml:space="preserve">میلیون افغانی بابت فروش فلزات داغمه دولتی به عواید دولت، روند اصلاحات در   د آریانا افغان هوایی شرکت وایجاد مجدد شرکت هوایی باختر و دیگر های بخش های مهم میباشد </w:t>
      </w:r>
    </w:p>
    <w:p w:rsidR="00205B85" w:rsidRPr="001B72F6" w:rsidRDefault="00205B85" w:rsidP="00205B85">
      <w:pPr>
        <w:pStyle w:val="ListParagraph"/>
        <w:bidi/>
        <w:jc w:val="both"/>
        <w:rPr>
          <w:rFonts w:asciiTheme="minorBidi" w:hAnsiTheme="minorBidi" w:cs="B Nazanin"/>
          <w:sz w:val="28"/>
          <w:szCs w:val="28"/>
        </w:rPr>
      </w:pPr>
      <w:r w:rsidRPr="001B72F6">
        <w:rPr>
          <w:rFonts w:asciiTheme="minorBidi" w:hAnsiTheme="minorBidi" w:cs="B Nazanin"/>
          <w:sz w:val="28"/>
          <w:szCs w:val="28"/>
          <w:rtl/>
        </w:rPr>
        <w:lastRenderedPageBreak/>
        <w:t xml:space="preserve"> محترم عبدالحبیب </w:t>
      </w:r>
      <w:r w:rsidRPr="00CF6243">
        <w:rPr>
          <w:rFonts w:ascii="Arial" w:hAnsi="Arial" w:cs="Arial"/>
          <w:sz w:val="28"/>
          <w:szCs w:val="28"/>
          <w:rtl/>
        </w:rPr>
        <w:t>ځدران</w:t>
      </w:r>
      <w:r w:rsidRPr="001B72F6">
        <w:rPr>
          <w:rFonts w:asciiTheme="minorBidi" w:hAnsiTheme="minorBidi" w:cs="B Nazanin"/>
          <w:sz w:val="28"/>
          <w:szCs w:val="28"/>
          <w:rtl/>
        </w:rPr>
        <w:t>، معین اداری وزارت مالیه، محترم محمد قاسم حلیمی، معین مسلکی وزارت عدلیه، محترم عنایت الله بلیغ نماینده شورای علما، نماینده گان بانک انکشاف اسلامی، اتاق های تجارت، شرکت های بیمه دولتی و غیر دولتی، رؤسا و نماینده گان ادارات مختلف دولتی اشتراک داشتند.</w:t>
      </w:r>
    </w:p>
    <w:p w:rsidR="00205B85" w:rsidRPr="001B72F6" w:rsidRDefault="00205B85" w:rsidP="00205B85">
      <w:pPr>
        <w:pStyle w:val="ListParagraph"/>
        <w:bidi/>
        <w:jc w:val="both"/>
        <w:rPr>
          <w:rFonts w:asciiTheme="minorBidi" w:hAnsiTheme="minorBidi" w:cs="B Nazanin"/>
          <w:sz w:val="28"/>
          <w:szCs w:val="28"/>
        </w:rPr>
      </w:pPr>
      <w:r w:rsidRPr="001B72F6">
        <w:rPr>
          <w:rFonts w:asciiTheme="minorBidi" w:hAnsiTheme="minorBidi" w:cs="B Nazanin"/>
          <w:sz w:val="28"/>
          <w:szCs w:val="28"/>
          <w:rtl/>
        </w:rPr>
        <w:t xml:space="preserve">محترم عبدالحبیب </w:t>
      </w:r>
      <w:r w:rsidRPr="00CF6243">
        <w:rPr>
          <w:rFonts w:ascii="Arial" w:hAnsi="Arial" w:cs="Arial"/>
          <w:sz w:val="28"/>
          <w:szCs w:val="28"/>
          <w:rtl/>
        </w:rPr>
        <w:t>ځدران</w:t>
      </w:r>
      <w:r w:rsidRPr="001B72F6">
        <w:rPr>
          <w:rFonts w:asciiTheme="minorBidi" w:hAnsiTheme="minorBidi" w:cs="B Nazanin"/>
          <w:sz w:val="28"/>
          <w:szCs w:val="28"/>
          <w:rtl/>
        </w:rPr>
        <w:t>، معین اداری وزارت مالیه ضمن تشکری از همکاری بانک انکشاف اسلامی گفت:" قانون تکافل به ابتکار وزارت مالیه و همکاری مالی بانک انکشاف اسلامی طرح و تدوین گردیده است، از اینکه بیمه و تکافل یک صنعت نوپا در کشور است امروز شاهد تدویر نخستین کنفرانس ملی صنعت بیمه اسلامی به منظور آگاهی و تشویق سرمایه گذاری در این بخش می باشیم."معین اداری وزارت مالیه از شرکت های بیمه خصوصی و دولتی تقاضا بعمل آورد تا در اجرای بیمه اسلامی به اساس قوانین مربوطه همکاری نمایند تا سکتور بیمه در رشد اقتصادی و احتماعی کشور سهم ارزندۀ خویشرا ایفا نماید.</w:t>
      </w:r>
    </w:p>
    <w:p w:rsidR="00205B85" w:rsidRPr="001B72F6" w:rsidRDefault="00205B85" w:rsidP="00205B85">
      <w:pPr>
        <w:pStyle w:val="ListParagraph"/>
        <w:bidi/>
        <w:jc w:val="both"/>
        <w:rPr>
          <w:rFonts w:asciiTheme="minorBidi" w:hAnsiTheme="minorBidi" w:cs="B Nazanin"/>
          <w:sz w:val="28"/>
          <w:szCs w:val="28"/>
        </w:rPr>
      </w:pPr>
      <w:r w:rsidRPr="001B72F6">
        <w:rPr>
          <w:rFonts w:asciiTheme="minorBidi" w:hAnsiTheme="minorBidi" w:cs="B Nazanin"/>
          <w:sz w:val="28"/>
          <w:szCs w:val="28"/>
          <w:rtl/>
        </w:rPr>
        <w:t xml:space="preserve"> به منظور معرفی صنعت تکافل، بلند بردن سطح آگاهی مردم در مورد بیمه اسلامی، تشویق سرمایه گذاری و ایجاد همکاری و همآهنگی میان ادارات ذیدخل به منظور توسعه صنعت تکافل در کشور برگزار گردیده بود.</w:t>
      </w:r>
    </w:p>
    <w:p w:rsidR="00205B85" w:rsidRPr="00205B85" w:rsidRDefault="00205B85" w:rsidP="00205B85">
      <w:pPr>
        <w:keepNext/>
        <w:keepLines/>
        <w:bidi/>
        <w:spacing w:before="240" w:line="259" w:lineRule="auto"/>
        <w:ind w:left="720"/>
        <w:jc w:val="both"/>
        <w:outlineLvl w:val="0"/>
        <w:rPr>
          <w:rFonts w:asciiTheme="minorBidi" w:hAnsiTheme="minorBidi" w:cs="B Nazanin"/>
          <w:b/>
          <w:bCs/>
          <w:color w:val="0070C0"/>
          <w:sz w:val="28"/>
          <w:szCs w:val="28"/>
          <w:rtl/>
        </w:rPr>
      </w:pPr>
      <w:r w:rsidRPr="00205B85">
        <w:rPr>
          <w:rFonts w:asciiTheme="minorBidi" w:hAnsiTheme="minorBidi" w:cs="B Nazanin"/>
          <w:b/>
          <w:bCs/>
          <w:color w:val="0070C0"/>
          <w:sz w:val="28"/>
          <w:szCs w:val="28"/>
          <w:rtl/>
        </w:rPr>
        <w:t xml:space="preserve">امضای تفاهمنامه دو جانبه با ازبکستان و تهیه پلان تطبیقی آن </w:t>
      </w:r>
    </w:p>
    <w:p w:rsidR="00205B85" w:rsidRPr="001B72F6" w:rsidRDefault="00205B85" w:rsidP="00205B85">
      <w:pPr>
        <w:pStyle w:val="ListParagraph"/>
        <w:bidi/>
        <w:rPr>
          <w:rFonts w:asciiTheme="minorBidi" w:hAnsiTheme="minorBidi" w:cs="B Nazanin"/>
          <w:sz w:val="28"/>
          <w:szCs w:val="28"/>
        </w:rPr>
      </w:pPr>
      <w:r w:rsidRPr="001B72F6">
        <w:rPr>
          <w:rFonts w:asciiTheme="minorBidi" w:hAnsiTheme="minorBidi" w:cs="B Nazanin"/>
          <w:sz w:val="28"/>
          <w:szCs w:val="28"/>
          <w:rtl/>
        </w:rPr>
        <w:t>طی سال روان تلاش‌های زیادی صورت گرفت تا فابریکات روغن نباتی، پنبه و نساجی در کشور مجدداً فعال گردد و به همین منظور هیئتی از کشور دوست ازبکستان جهت امضای تفاهمنامه همکاری‌های مشورتی و تخنیکی دو جانبه وارد افغانستان شدند. در جلسه مؤرخ 11/1/1398 که در ارگ ریاست محترم جمهوری دایر گردیده بود؛ میان اتحادیه نساجی ازبکستان و  وزارت مالیه کشور به نمایندگی از کشورهای متبوع شان ( افغانستان و ازبکستان ) تفاهمنامه همکاری‌های دو جانبه مشورتی و تخنیکی جهت فعالسازی مجدد فابریکات روغن نباتی، پنبه و نساجی افغانستان به امضا رسید</w:t>
      </w:r>
    </w:p>
    <w:p w:rsidR="00205B85" w:rsidRPr="001B72F6" w:rsidRDefault="00205B85" w:rsidP="00205B85">
      <w:pPr>
        <w:pStyle w:val="ListParagraph"/>
        <w:bidi/>
        <w:rPr>
          <w:rFonts w:asciiTheme="minorBidi" w:hAnsiTheme="minorBidi" w:cs="B Nazanin"/>
          <w:sz w:val="28"/>
          <w:szCs w:val="28"/>
          <w:rtl/>
          <w:lang w:bidi="fa-IR"/>
        </w:rPr>
      </w:pPr>
      <w:r w:rsidRPr="001B72F6">
        <w:rPr>
          <w:rFonts w:asciiTheme="minorBidi" w:hAnsiTheme="minorBidi" w:cs="B Nazanin"/>
          <w:sz w:val="28"/>
          <w:szCs w:val="28"/>
          <w:rtl/>
          <w:lang w:bidi="fa-IR"/>
        </w:rPr>
        <w:t>در حال حاضر تعداد (17) شرکت دولتی نزد این ریاست ثبت و راجستر میباشد که از آن جمله (12) شرکت معلومات در رابطه به جایدادهای مربوطه خویش را با این ریاست شریک ساخته اند که ثبت دفاتر این اداره میباشد. مجموع جایدادهای این شرکت‌ها در مرکز و ولایات حدود</w:t>
      </w:r>
      <w:r w:rsidRPr="001B72F6">
        <w:rPr>
          <w:rFonts w:asciiTheme="minorBidi" w:hAnsiTheme="minorBidi" w:cs="B Nazanin"/>
          <w:sz w:val="28"/>
          <w:szCs w:val="28"/>
          <w:lang w:bidi="fa-IR"/>
        </w:rPr>
        <w:t>)</w:t>
      </w:r>
      <w:r w:rsidRPr="001B72F6">
        <w:rPr>
          <w:rFonts w:asciiTheme="minorBidi" w:hAnsiTheme="minorBidi" w:cs="B Nazanin"/>
          <w:sz w:val="28"/>
          <w:szCs w:val="28"/>
          <w:rtl/>
          <w:lang w:bidi="fa-IR"/>
        </w:rPr>
        <w:t xml:space="preserve">6854.245 ) جریب زمین د، را احتوا می نماید. قابل ذکر است </w:t>
      </w:r>
    </w:p>
    <w:p w:rsidR="00205B85" w:rsidRPr="001B72F6" w:rsidRDefault="00205B85" w:rsidP="00205B85">
      <w:pPr>
        <w:pStyle w:val="ListParagraph"/>
        <w:bidi/>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از آنجا یکه شرکت‌های محترم ( زراعتی وادی ننگرهار و طبع اسناد مصؤن افغانستان) به تازگی ایجاد گردیده راپور جایدادهای شان غرض بررسی   هنوز مواصلت نورزیده است. </w:t>
      </w:r>
    </w:p>
    <w:p w:rsidR="00205B85" w:rsidRPr="001B72F6" w:rsidRDefault="00205B85" w:rsidP="00205B85">
      <w:pPr>
        <w:bidi/>
        <w:ind w:left="522"/>
        <w:jc w:val="lowKashida"/>
        <w:rPr>
          <w:rFonts w:asciiTheme="minorBidi" w:hAnsiTheme="minorBidi" w:cs="B Nazanin"/>
          <w:sz w:val="28"/>
          <w:szCs w:val="28"/>
          <w:lang w:bidi="fa-IR"/>
        </w:rPr>
      </w:pPr>
      <w:r w:rsidRPr="001B72F6">
        <w:rPr>
          <w:rFonts w:asciiTheme="minorBidi" w:hAnsiTheme="minorBidi" w:cs="B Nazanin"/>
          <w:sz w:val="28"/>
          <w:szCs w:val="28"/>
          <w:rtl/>
        </w:rPr>
        <w:t>به اساس هدایت فرمان شماره 322 مورخ 14/6/1397 مقام محترم عالی ریاست جمهوری و مصوبه شماره 10 مورخ 14/6 /1398 شورای محترم وزیران قانون شرکت های دولتی نافذ که مطابق به  هدایت قانون شرکت های دولتی ، بخاطر تغییر شخصیت  (35) تصدی فعال  و واحد های بودجوی و شرکت های دولتی رسماً اخبار تا اساسنامه های خویش را مطابق  اساسنامه نمونوی  ترتیب و جهت طی مراحل اصولی به این وزارت ارسال نمایند.</w:t>
      </w:r>
    </w:p>
    <w:p w:rsidR="00205B85" w:rsidRPr="001B72F6" w:rsidRDefault="00205B85" w:rsidP="00205B85">
      <w:pPr>
        <w:pStyle w:val="ListParagraph"/>
        <w:bidi/>
        <w:rPr>
          <w:rFonts w:asciiTheme="minorBidi" w:hAnsiTheme="minorBidi" w:cs="B Nazanin"/>
          <w:sz w:val="28"/>
          <w:szCs w:val="28"/>
          <w:rtl/>
        </w:rPr>
      </w:pPr>
      <w:r w:rsidRPr="001B72F6">
        <w:rPr>
          <w:rFonts w:asciiTheme="minorBidi" w:hAnsiTheme="minorBidi" w:cs="B Nazanin"/>
          <w:sz w:val="28"/>
          <w:szCs w:val="28"/>
          <w:rtl/>
        </w:rPr>
        <w:lastRenderedPageBreak/>
        <w:t xml:space="preserve"> اساسنامه های تصدی های فوق ، شرکت های دولتی و واحد های بودجوی به این اداره گسیل گردیده اند که بعد از غور و بررسی و نظرخواهی مسوولین تصدیها اساسنامه ها مطابق قانون جدید شرکت های دولتی واساسنامه  نمونوی  ترتیب و جهت غور بهتر به وزارت عدلیه ارسال گردیده است که الی 30 قوس سال 1398 نهای میگردد</w:t>
      </w:r>
    </w:p>
    <w:p w:rsidR="00205B85" w:rsidRPr="001B72F6" w:rsidRDefault="00205B85" w:rsidP="00205B85">
      <w:pPr>
        <w:pStyle w:val="ListParagraph"/>
        <w:bidi/>
        <w:ind w:left="765"/>
        <w:rPr>
          <w:rFonts w:asciiTheme="minorBidi" w:hAnsiTheme="minorBidi" w:cs="B Nazanin"/>
          <w:color w:val="000000"/>
          <w:sz w:val="28"/>
          <w:szCs w:val="28"/>
          <w:lang w:bidi="fa-IR"/>
        </w:rPr>
      </w:pPr>
      <w:r w:rsidRPr="001B72F6">
        <w:rPr>
          <w:rFonts w:asciiTheme="minorBidi" w:hAnsiTheme="minorBidi" w:cs="B Nazanin"/>
          <w:color w:val="000000"/>
          <w:sz w:val="28"/>
          <w:szCs w:val="28"/>
          <w:rtl/>
        </w:rPr>
        <w:t>از آغاز سال مالی 1398 الی اکنون به تعداد مجموعی (</w:t>
      </w:r>
      <w:r w:rsidRPr="001B72F6">
        <w:rPr>
          <w:rFonts w:asciiTheme="minorBidi" w:hAnsiTheme="minorBidi" w:cs="B Nazanin"/>
          <w:color w:val="000000"/>
          <w:sz w:val="28"/>
          <w:szCs w:val="28"/>
          <w:rtl/>
          <w:lang w:bidi="fa-IR"/>
        </w:rPr>
        <w:t>70</w:t>
      </w:r>
      <w:r w:rsidRPr="001B72F6">
        <w:rPr>
          <w:rFonts w:asciiTheme="minorBidi" w:hAnsiTheme="minorBidi" w:cs="B Nazanin"/>
          <w:color w:val="000000"/>
          <w:sz w:val="28"/>
          <w:szCs w:val="28"/>
          <w:rtl/>
        </w:rPr>
        <w:t xml:space="preserve">) پروژه که مبلغ مجموعی (3153875288.62) افغانی را احتوا می نماید عقد قرارداد صورت گرفته است، که از جمله به تعداد (47) پروژه از بودجه انکشافی و به تعداد (23) پروژه </w:t>
      </w:r>
      <w:r w:rsidRPr="001B72F6">
        <w:rPr>
          <w:rFonts w:asciiTheme="minorBidi" w:hAnsiTheme="minorBidi" w:cs="B Nazanin"/>
          <w:color w:val="000000"/>
          <w:sz w:val="28"/>
          <w:szCs w:val="28"/>
          <w:rtl/>
          <w:lang w:bidi="fa-IR"/>
        </w:rPr>
        <w:t>از بودجه عادی را شامل میشود.</w:t>
      </w:r>
    </w:p>
    <w:p w:rsidR="00205B85" w:rsidRPr="001B72F6" w:rsidRDefault="00205B85" w:rsidP="00205B85">
      <w:pPr>
        <w:pStyle w:val="ListParagraph"/>
        <w:bidi/>
        <w:spacing w:after="160" w:line="259" w:lineRule="auto"/>
        <w:jc w:val="lowKashida"/>
        <w:rPr>
          <w:rFonts w:asciiTheme="minorBidi" w:hAnsiTheme="minorBidi" w:cs="B Nazanin"/>
          <w:b/>
          <w:bCs/>
          <w:color w:val="000000"/>
          <w:sz w:val="28"/>
          <w:szCs w:val="28"/>
        </w:rPr>
      </w:pPr>
      <w:r w:rsidRPr="001B72F6">
        <w:rPr>
          <w:rFonts w:asciiTheme="minorBidi" w:hAnsiTheme="minorBidi" w:cs="B Nazanin"/>
          <w:color w:val="000000"/>
          <w:sz w:val="28"/>
          <w:szCs w:val="28"/>
          <w:rtl/>
          <w:lang w:bidi="fa-IR"/>
        </w:rPr>
        <w:t>به تعداد (</w:t>
      </w:r>
      <w:r w:rsidRPr="001B72F6">
        <w:rPr>
          <w:rFonts w:asciiTheme="minorBidi" w:hAnsiTheme="minorBidi" w:cs="B Nazanin"/>
          <w:color w:val="000000"/>
          <w:sz w:val="28"/>
          <w:szCs w:val="28"/>
          <w:lang w:bidi="fa-IR"/>
        </w:rPr>
        <w:t>9</w:t>
      </w:r>
      <w:r w:rsidRPr="001B72F6">
        <w:rPr>
          <w:rFonts w:asciiTheme="minorBidi" w:hAnsiTheme="minorBidi" w:cs="B Nazanin"/>
          <w:color w:val="000000"/>
          <w:sz w:val="28"/>
          <w:szCs w:val="28"/>
          <w:rtl/>
          <w:lang w:bidi="fa-IR"/>
        </w:rPr>
        <w:t>) پروژه از جانب کمیسیون تدارکات منظور گردیده است.</w:t>
      </w:r>
    </w:p>
    <w:p w:rsidR="00205B85" w:rsidRPr="001B72F6" w:rsidRDefault="00205B85" w:rsidP="00205B85">
      <w:pPr>
        <w:pStyle w:val="ListParagraph"/>
        <w:bidi/>
        <w:spacing w:after="160" w:line="259" w:lineRule="auto"/>
        <w:jc w:val="lowKashida"/>
        <w:rPr>
          <w:rFonts w:asciiTheme="minorBidi" w:hAnsiTheme="minorBidi" w:cs="B Nazanin"/>
          <w:color w:val="000000"/>
          <w:sz w:val="28"/>
          <w:szCs w:val="28"/>
          <w:lang w:bidi="fa-IR"/>
        </w:rPr>
      </w:pPr>
      <w:r w:rsidRPr="001B72F6">
        <w:rPr>
          <w:rFonts w:asciiTheme="minorBidi" w:hAnsiTheme="minorBidi" w:cs="B Nazanin"/>
          <w:color w:val="000000"/>
          <w:sz w:val="28"/>
          <w:szCs w:val="28"/>
          <w:rtl/>
          <w:lang w:bidi="fa-IR"/>
        </w:rPr>
        <w:t>برای اولین بار سه پروژه به شکل معیاری در نوع قرارداد چهار چوبی عقد گردیده است.</w:t>
      </w:r>
    </w:p>
    <w:p w:rsidR="00205B85" w:rsidRPr="001B72F6" w:rsidRDefault="00205B85" w:rsidP="00205B85">
      <w:pPr>
        <w:pStyle w:val="ListParagraph"/>
        <w:bidi/>
        <w:rPr>
          <w:rFonts w:asciiTheme="minorBidi" w:hAnsiTheme="minorBidi" w:cs="B Nazanin"/>
          <w:sz w:val="28"/>
          <w:szCs w:val="28"/>
        </w:rPr>
      </w:pPr>
      <w:r w:rsidRPr="001B72F6">
        <w:rPr>
          <w:rFonts w:asciiTheme="minorBidi" w:hAnsiTheme="minorBidi" w:cs="B Nazanin"/>
          <w:color w:val="000000"/>
          <w:sz w:val="28"/>
          <w:szCs w:val="28"/>
          <w:rtl/>
          <w:lang w:bidi="fa-IR"/>
        </w:rPr>
        <w:t>به تعداد (</w:t>
      </w:r>
      <w:r w:rsidRPr="001B72F6">
        <w:rPr>
          <w:rFonts w:asciiTheme="minorBidi" w:hAnsiTheme="minorBidi" w:cs="B Nazanin"/>
          <w:color w:val="000000"/>
          <w:sz w:val="28"/>
          <w:szCs w:val="28"/>
          <w:lang w:bidi="fa-IR"/>
        </w:rPr>
        <w:t>72</w:t>
      </w:r>
      <w:r w:rsidRPr="001B72F6">
        <w:rPr>
          <w:rFonts w:asciiTheme="minorBidi" w:hAnsiTheme="minorBidi" w:cs="B Nazanin"/>
          <w:color w:val="000000"/>
          <w:sz w:val="28"/>
          <w:szCs w:val="28"/>
          <w:rtl/>
          <w:lang w:bidi="fa-IR"/>
        </w:rPr>
        <w:t>) پروژه تحت پروسس می باشد که از جمله (</w:t>
      </w:r>
      <w:r w:rsidRPr="001B72F6">
        <w:rPr>
          <w:rFonts w:asciiTheme="minorBidi" w:hAnsiTheme="minorBidi" w:cs="B Nazanin"/>
          <w:color w:val="000000"/>
          <w:sz w:val="28"/>
          <w:szCs w:val="28"/>
          <w:lang w:bidi="fa-IR"/>
        </w:rPr>
        <w:t>9</w:t>
      </w:r>
      <w:r w:rsidRPr="001B72F6">
        <w:rPr>
          <w:rFonts w:asciiTheme="minorBidi" w:hAnsiTheme="minorBidi" w:cs="B Nazanin"/>
          <w:color w:val="000000"/>
          <w:sz w:val="28"/>
          <w:szCs w:val="28"/>
          <w:rtl/>
          <w:lang w:bidi="fa-IR"/>
        </w:rPr>
        <w:t>) پروژه تحت پروسس اداره تدارکات ملی می باشد</w:t>
      </w:r>
    </w:p>
    <w:p w:rsidR="00205B85" w:rsidRPr="001B72F6" w:rsidRDefault="00205B85" w:rsidP="00205B85">
      <w:pPr>
        <w:pStyle w:val="ListParagraph"/>
        <w:bidi/>
        <w:spacing w:line="360" w:lineRule="auto"/>
        <w:jc w:val="both"/>
        <w:rPr>
          <w:rFonts w:asciiTheme="minorBidi" w:hAnsiTheme="minorBidi" w:cs="B Nazanin"/>
          <w:sz w:val="28"/>
          <w:szCs w:val="28"/>
        </w:rPr>
      </w:pPr>
      <w:r w:rsidRPr="001B72F6">
        <w:rPr>
          <w:rFonts w:asciiTheme="minorBidi" w:hAnsiTheme="minorBidi" w:cs="B Nazanin"/>
          <w:sz w:val="28"/>
          <w:szCs w:val="28"/>
          <w:rtl/>
        </w:rPr>
        <w:t>تا اکنون در حدود (250) تن کارمندان اناث و ذکور در سطح مرکز و ولایات از برنامه های ( لیسانس ، ماستری و انگلیسی ) پوهنتون های خصوصی فارغ گردیده اند.؛</w:t>
      </w:r>
    </w:p>
    <w:p w:rsidR="00205B85" w:rsidRPr="001B72F6" w:rsidRDefault="00205B85" w:rsidP="00205B85">
      <w:pPr>
        <w:pStyle w:val="ListParagraph"/>
        <w:bidi/>
        <w:spacing w:line="360" w:lineRule="auto"/>
        <w:jc w:val="both"/>
        <w:rPr>
          <w:rFonts w:asciiTheme="minorBidi" w:hAnsiTheme="minorBidi" w:cs="B Nazanin"/>
          <w:sz w:val="28"/>
          <w:szCs w:val="28"/>
        </w:rPr>
      </w:pPr>
      <w:r w:rsidRPr="001B72F6">
        <w:rPr>
          <w:rFonts w:asciiTheme="minorBidi" w:hAnsiTheme="minorBidi" w:cs="B Nazanin"/>
          <w:color w:val="000000"/>
          <w:sz w:val="28"/>
          <w:szCs w:val="28"/>
          <w:rtl/>
          <w:lang w:bidi="fa-IR"/>
        </w:rPr>
        <w:t>برنامه ارتقای ظرفیت برای کارمندان اناث و ذکور؛</w:t>
      </w:r>
    </w:p>
    <w:p w:rsidR="00205B85" w:rsidRPr="001B72F6" w:rsidRDefault="00205B85" w:rsidP="00205B85">
      <w:pPr>
        <w:pStyle w:val="ListParagraph"/>
        <w:bidi/>
        <w:spacing w:line="360" w:lineRule="auto"/>
        <w:jc w:val="both"/>
        <w:rPr>
          <w:rFonts w:asciiTheme="minorBidi" w:hAnsiTheme="minorBidi" w:cs="B Nazanin"/>
          <w:sz w:val="28"/>
          <w:szCs w:val="28"/>
        </w:rPr>
      </w:pPr>
      <w:r w:rsidRPr="001B72F6">
        <w:rPr>
          <w:rFonts w:asciiTheme="minorBidi" w:hAnsiTheme="minorBidi" w:cs="B Nazanin"/>
          <w:color w:val="000000"/>
          <w:sz w:val="28"/>
          <w:szCs w:val="28"/>
          <w:rtl/>
          <w:lang w:bidi="fa-IR"/>
        </w:rPr>
        <w:t>تدویر ورکشاپ های آموزشی کوتاه مدت در داخل و خارج از کشور؛</w:t>
      </w:r>
    </w:p>
    <w:p w:rsidR="00205B85" w:rsidRPr="001B72F6" w:rsidRDefault="00205B85" w:rsidP="00205B85">
      <w:pPr>
        <w:pStyle w:val="ListParagraph"/>
        <w:bidi/>
        <w:spacing w:line="360" w:lineRule="auto"/>
        <w:jc w:val="both"/>
        <w:rPr>
          <w:rFonts w:asciiTheme="minorBidi" w:hAnsiTheme="minorBidi" w:cs="B Nazanin"/>
          <w:sz w:val="28"/>
          <w:szCs w:val="28"/>
        </w:rPr>
      </w:pPr>
      <w:r w:rsidRPr="001B72F6">
        <w:rPr>
          <w:rFonts w:asciiTheme="minorBidi" w:hAnsiTheme="minorBidi" w:cs="B Nazanin"/>
          <w:sz w:val="28"/>
          <w:szCs w:val="28"/>
          <w:rtl/>
        </w:rPr>
        <w:t>ارتقای 10 بست (6) خانم ها به بست (5) در مرکز و ولایات ؛</w:t>
      </w:r>
    </w:p>
    <w:p w:rsidR="00205B85" w:rsidRPr="001B72F6" w:rsidRDefault="00205B85" w:rsidP="00205B85">
      <w:pPr>
        <w:pStyle w:val="ListParagraph"/>
        <w:bidi/>
        <w:spacing w:line="360" w:lineRule="auto"/>
        <w:jc w:val="both"/>
        <w:rPr>
          <w:rFonts w:asciiTheme="minorBidi" w:hAnsiTheme="minorBidi" w:cs="B Nazanin"/>
          <w:sz w:val="28"/>
          <w:szCs w:val="28"/>
        </w:rPr>
      </w:pPr>
      <w:r w:rsidRPr="001B72F6">
        <w:rPr>
          <w:rFonts w:asciiTheme="minorBidi" w:hAnsiTheme="minorBidi" w:cs="B Nazanin"/>
          <w:sz w:val="28"/>
          <w:szCs w:val="28"/>
          <w:rtl/>
          <w:lang w:bidi="prs-AF"/>
        </w:rPr>
        <w:t>تدوین طرزالعمل ( منع آزار و اذیت زنان)</w:t>
      </w:r>
      <w:r w:rsidRPr="001B72F6">
        <w:rPr>
          <w:rFonts w:asciiTheme="minorBidi" w:hAnsiTheme="minorBidi" w:cs="B Nazanin"/>
          <w:sz w:val="28"/>
          <w:szCs w:val="28"/>
          <w:rtl/>
        </w:rPr>
        <w:t>؛</w:t>
      </w:r>
    </w:p>
    <w:p w:rsidR="00205B85" w:rsidRPr="001B72F6" w:rsidRDefault="00205B85" w:rsidP="00205B85">
      <w:pPr>
        <w:pStyle w:val="ListParagraph"/>
        <w:bidi/>
        <w:spacing w:line="360" w:lineRule="auto"/>
        <w:jc w:val="both"/>
        <w:rPr>
          <w:rFonts w:asciiTheme="minorBidi" w:hAnsiTheme="minorBidi" w:cs="B Nazanin"/>
          <w:sz w:val="28"/>
          <w:szCs w:val="28"/>
        </w:rPr>
      </w:pPr>
      <w:r w:rsidRPr="001B72F6">
        <w:rPr>
          <w:rFonts w:asciiTheme="minorBidi" w:hAnsiTheme="minorBidi" w:cs="B Nazanin"/>
          <w:sz w:val="28"/>
          <w:szCs w:val="28"/>
          <w:rtl/>
        </w:rPr>
        <w:t>تدوین پلان استراتیژیک سه ساله آمریت جندر؛</w:t>
      </w:r>
    </w:p>
    <w:p w:rsidR="00205B85" w:rsidRPr="001B72F6" w:rsidRDefault="00205B85" w:rsidP="00205B85">
      <w:pPr>
        <w:pStyle w:val="ListParagraph"/>
        <w:bidi/>
        <w:spacing w:after="160" w:line="480" w:lineRule="auto"/>
        <w:jc w:val="both"/>
        <w:rPr>
          <w:rFonts w:asciiTheme="minorBidi" w:hAnsiTheme="minorBidi" w:cs="B Nazanin"/>
          <w:b/>
          <w:bCs/>
          <w:sz w:val="28"/>
          <w:szCs w:val="28"/>
          <w:lang w:bidi="ps-AF"/>
        </w:rPr>
      </w:pPr>
      <w:r w:rsidRPr="001B72F6">
        <w:rPr>
          <w:rFonts w:asciiTheme="minorBidi" w:hAnsiTheme="minorBidi" w:cs="B Nazanin"/>
          <w:sz w:val="28"/>
          <w:szCs w:val="28"/>
          <w:rtl/>
        </w:rPr>
        <w:t>ایجاد کمیته ارتقای ظرفیت برای کارمندان اناث</w:t>
      </w:r>
      <w:r w:rsidRPr="001B72F6">
        <w:rPr>
          <w:rFonts w:asciiTheme="minorBidi" w:hAnsiTheme="minorBidi" w:cs="B Nazanin"/>
          <w:b/>
          <w:bCs/>
          <w:sz w:val="28"/>
          <w:szCs w:val="28"/>
          <w:rtl/>
        </w:rPr>
        <w:t xml:space="preserve"> (</w:t>
      </w:r>
      <w:r w:rsidRPr="001B72F6">
        <w:rPr>
          <w:rFonts w:asciiTheme="minorBidi" w:hAnsiTheme="minorBidi" w:cs="B Nazanin"/>
          <w:sz w:val="28"/>
          <w:szCs w:val="28"/>
          <w:rtl/>
        </w:rPr>
        <w:t>هدف از این کمیته زمینه سازی برای استخدام و جذب خانم ها در وزارت مالیه و همچنان زمینه سازی برای ارتقای بست های که خانم ها در آن مصروف کار اند)؛</w:t>
      </w:r>
    </w:p>
    <w:p w:rsidR="00205B85" w:rsidRPr="001B72F6" w:rsidRDefault="00205B85" w:rsidP="00205B85">
      <w:pPr>
        <w:pStyle w:val="ListParagraph"/>
        <w:bidi/>
        <w:rPr>
          <w:rFonts w:asciiTheme="minorBidi" w:hAnsiTheme="minorBidi" w:cs="B Nazanin"/>
          <w:sz w:val="28"/>
          <w:szCs w:val="28"/>
        </w:rPr>
      </w:pPr>
      <w:r w:rsidRPr="001B72F6">
        <w:rPr>
          <w:rFonts w:asciiTheme="minorBidi" w:hAnsiTheme="minorBidi" w:cs="B Nazanin"/>
          <w:color w:val="26282A"/>
          <w:sz w:val="28"/>
          <w:szCs w:val="28"/>
          <w:rtl/>
        </w:rPr>
        <w:t xml:space="preserve">تدویر (4) برنامه آموزشی تحت عناوین (آزادی اقتصادی و مالی زنان ، نقش زنان در کاهش فساد مالی ، رهبریت و تشخیص و استعداد توانائی زنان ) که از جانب پروژه </w:t>
      </w:r>
      <w:r w:rsidRPr="001B72F6">
        <w:rPr>
          <w:rFonts w:asciiTheme="minorBidi" w:hAnsiTheme="minorBidi" w:cs="B Nazanin"/>
          <w:color w:val="26282A"/>
          <w:sz w:val="28"/>
          <w:szCs w:val="28"/>
        </w:rPr>
        <w:t>FSP</w:t>
      </w:r>
      <w:r w:rsidRPr="001B72F6">
        <w:rPr>
          <w:rFonts w:asciiTheme="minorBidi" w:hAnsiTheme="minorBidi" w:cs="B Nazanin"/>
          <w:color w:val="26282A"/>
          <w:sz w:val="28"/>
          <w:szCs w:val="28"/>
          <w:rtl/>
        </w:rPr>
        <w:t xml:space="preserve"> تمویل می شود</w:t>
      </w:r>
      <w:r>
        <w:rPr>
          <w:rFonts w:asciiTheme="minorBidi" w:hAnsiTheme="minorBidi" w:cs="B Nazanin" w:hint="cs"/>
          <w:color w:val="26282A"/>
          <w:sz w:val="28"/>
          <w:szCs w:val="28"/>
          <w:rtl/>
        </w:rPr>
        <w:t>.</w:t>
      </w:r>
    </w:p>
    <w:p w:rsidR="00205B85" w:rsidRDefault="00205B85" w:rsidP="00205B85">
      <w:pPr>
        <w:pStyle w:val="ListParagraph"/>
        <w:bidi/>
        <w:rPr>
          <w:rFonts w:asciiTheme="minorBidi" w:hAnsiTheme="minorBidi" w:cs="B Nazanin"/>
          <w:sz w:val="28"/>
          <w:szCs w:val="28"/>
        </w:rPr>
      </w:pPr>
      <w:r>
        <w:rPr>
          <w:rFonts w:asciiTheme="minorBidi" w:hAnsiTheme="minorBidi" w:cs="B Nazanin"/>
          <w:sz w:val="28"/>
          <w:szCs w:val="28"/>
        </w:rPr>
        <w:t>--------------------------------------------------------------------------------------------------------</w:t>
      </w:r>
    </w:p>
    <w:p w:rsidR="00205B85" w:rsidRDefault="00205B85" w:rsidP="00205B85">
      <w:pPr>
        <w:pStyle w:val="ListParagraph"/>
        <w:bidi/>
        <w:rPr>
          <w:rFonts w:asciiTheme="minorBidi" w:hAnsiTheme="minorBidi" w:cs="B Nazanin"/>
          <w:sz w:val="28"/>
          <w:szCs w:val="28"/>
        </w:rPr>
      </w:pPr>
    </w:p>
    <w:p w:rsidR="00205B85" w:rsidRDefault="00205B85" w:rsidP="00205B85">
      <w:pPr>
        <w:pStyle w:val="ListParagraph"/>
        <w:bidi/>
        <w:rPr>
          <w:rFonts w:asciiTheme="minorBidi" w:hAnsiTheme="minorBidi" w:cs="B Nazanin"/>
          <w:sz w:val="28"/>
          <w:szCs w:val="28"/>
        </w:rPr>
      </w:pPr>
    </w:p>
    <w:p w:rsidR="00205B85" w:rsidRPr="001B72F6" w:rsidRDefault="00205B85" w:rsidP="00205B85">
      <w:pPr>
        <w:pStyle w:val="ListParagraph"/>
        <w:bidi/>
        <w:rPr>
          <w:rFonts w:asciiTheme="minorBidi" w:hAnsiTheme="minorBidi" w:cs="B Nazanin"/>
          <w:sz w:val="28"/>
          <w:szCs w:val="28"/>
          <w:rtl/>
        </w:rPr>
      </w:pPr>
    </w:p>
    <w:p w:rsidR="00205B85" w:rsidRPr="001B72F6" w:rsidRDefault="00205B85" w:rsidP="00205B85">
      <w:pPr>
        <w:pStyle w:val="ListParagraph"/>
        <w:bidi/>
        <w:rPr>
          <w:rFonts w:asciiTheme="minorBidi" w:hAnsiTheme="minorBidi" w:cs="B Nazanin"/>
          <w:b/>
          <w:bCs/>
          <w:color w:val="0070C0"/>
          <w:sz w:val="28"/>
          <w:szCs w:val="28"/>
          <w:lang w:bidi="fa-IR"/>
        </w:rPr>
      </w:pPr>
      <w:r w:rsidRPr="001B72F6">
        <w:rPr>
          <w:rFonts w:asciiTheme="minorBidi" w:hAnsiTheme="minorBidi" w:cs="B Nazanin" w:hint="cs"/>
          <w:b/>
          <w:bCs/>
          <w:color w:val="0070C0"/>
          <w:sz w:val="28"/>
          <w:szCs w:val="28"/>
          <w:rtl/>
          <w:lang w:bidi="fa-IR"/>
        </w:rPr>
        <w:lastRenderedPageBreak/>
        <w:t>گزارش ریاست عمومی اداری و مالی</w:t>
      </w:r>
    </w:p>
    <w:p w:rsidR="00205B85" w:rsidRPr="001B72F6" w:rsidRDefault="00205B85" w:rsidP="00205B85">
      <w:pPr>
        <w:pStyle w:val="Header"/>
        <w:shd w:val="clear" w:color="auto" w:fill="FFFFFF" w:themeFill="background1"/>
        <w:tabs>
          <w:tab w:val="right" w:pos="270"/>
        </w:tabs>
        <w:bidi/>
        <w:spacing w:line="276" w:lineRule="auto"/>
        <w:jc w:val="mediumKashida"/>
        <w:rPr>
          <w:rFonts w:asciiTheme="minorBidi" w:hAnsiTheme="minorBidi" w:cs="B Nazanin"/>
          <w:sz w:val="28"/>
          <w:szCs w:val="28"/>
          <w:rtl/>
        </w:rPr>
      </w:pPr>
      <w:r w:rsidRPr="001B72F6">
        <w:rPr>
          <w:rFonts w:asciiTheme="minorBidi" w:hAnsiTheme="minorBidi" w:cs="B Nazanin"/>
          <w:sz w:val="28"/>
          <w:szCs w:val="28"/>
          <w:rtl/>
        </w:rPr>
        <w:t>ریاست عمومی مالی و اداری یکی از کلیدی ترین ریاست عمومی وزارت مالیه بوده که در جهت حمایه و ارایه خدمات اداری،تکنالوژیکی، مالی ،انسجام پروژه های انکشافی وزارت مالیه برای تمامی واحد های مرکزی و ولایتی وزارت مالیه اجراآت نموده که اجراآت متذکره به باعث تسریع در روند کاری سایر ریاست وزارت مالیه گردیده و بدون حمایه و ارایه خدمات از طریق ریاست عمومی مالی و اداری اکثریت کار ها ناممکن بوده و کندی و سکتگی مواجه میگردد در ضمن ریاست عمومی مالی و اداری در بخش لیلام اموال، اجناس و وسایط ادارات دولتی اجراآت بسیار موثر انجام داده که در سال مالی 1398 در این بخش به دستآورد های چشمگیر نایل گردیده و بر علاوه فعالیت های عمده ذیل نیز صورت گرفته است.</w:t>
      </w:r>
    </w:p>
    <w:p w:rsidR="00205B85" w:rsidRPr="001B72F6" w:rsidRDefault="00205B85" w:rsidP="00205B85">
      <w:pPr>
        <w:pStyle w:val="Header"/>
        <w:numPr>
          <w:ilvl w:val="3"/>
          <w:numId w:val="40"/>
        </w:numPr>
        <w:shd w:val="clear" w:color="auto" w:fill="FFFFFF" w:themeFill="background1"/>
        <w:tabs>
          <w:tab w:val="clear" w:pos="4320"/>
          <w:tab w:val="clear" w:pos="8640"/>
          <w:tab w:val="right" w:pos="270"/>
          <w:tab w:val="center" w:pos="4680"/>
          <w:tab w:val="right" w:pos="9360"/>
        </w:tabs>
        <w:bidi/>
        <w:spacing w:line="276" w:lineRule="auto"/>
        <w:jc w:val="mediumKashida"/>
        <w:rPr>
          <w:rFonts w:asciiTheme="minorBidi" w:hAnsiTheme="minorBidi" w:cs="B Nazanin"/>
          <w:sz w:val="28"/>
          <w:szCs w:val="28"/>
          <w:rtl/>
          <w:lang w:bidi="fa-IR"/>
        </w:rPr>
      </w:pPr>
      <w:r w:rsidRPr="001B72F6">
        <w:rPr>
          <w:rFonts w:asciiTheme="minorBidi" w:hAnsiTheme="minorBidi" w:cs="B Nazanin"/>
          <w:sz w:val="28"/>
          <w:szCs w:val="28"/>
          <w:rtl/>
        </w:rPr>
        <w:t>تنظیم و ارائه خدمات و تسهیلات موثر و به موقع اجرائیوی، اداری، خدماتی و حسابی و همچنان رشد و انکشاف سیستم های تکنالوژی معلوماتی یکسان و موثر در جهت بهبود و تسهیل در امور کاری ادارات مرکزی و ولایتی وزارت مالیه؛</w:t>
      </w:r>
    </w:p>
    <w:p w:rsidR="00205B85" w:rsidRPr="001B72F6" w:rsidRDefault="00205B85" w:rsidP="00205B85">
      <w:pPr>
        <w:pStyle w:val="Header"/>
        <w:numPr>
          <w:ilvl w:val="0"/>
          <w:numId w:val="40"/>
        </w:numPr>
        <w:shd w:val="clear" w:color="auto" w:fill="FFFFFF" w:themeFill="background1"/>
        <w:tabs>
          <w:tab w:val="clear" w:pos="4320"/>
          <w:tab w:val="clear" w:pos="8640"/>
          <w:tab w:val="right" w:pos="270"/>
          <w:tab w:val="center" w:pos="4680"/>
          <w:tab w:val="right" w:pos="9360"/>
        </w:tabs>
        <w:bidi/>
        <w:spacing w:line="276" w:lineRule="auto"/>
        <w:ind w:left="150" w:hanging="150"/>
        <w:jc w:val="both"/>
        <w:rPr>
          <w:rFonts w:asciiTheme="minorBidi" w:hAnsiTheme="minorBidi" w:cs="B Nazanin"/>
          <w:sz w:val="28"/>
          <w:szCs w:val="28"/>
        </w:rPr>
      </w:pPr>
      <w:r w:rsidRPr="001B72F6">
        <w:rPr>
          <w:rFonts w:asciiTheme="minorBidi" w:hAnsiTheme="minorBidi" w:cs="B Nazanin"/>
          <w:sz w:val="28"/>
          <w:szCs w:val="28"/>
          <w:rtl/>
        </w:rPr>
        <w:t>هماهنگی و همکاری نزدیک با مستوفیت ها و واحد های دومی وزارت مالیه به منظور اجراآت شفاف، موثر و به موقع.</w:t>
      </w:r>
    </w:p>
    <w:p w:rsidR="00205B85" w:rsidRPr="001B72F6" w:rsidRDefault="00205B85" w:rsidP="00205B85">
      <w:pPr>
        <w:pStyle w:val="Header"/>
        <w:numPr>
          <w:ilvl w:val="0"/>
          <w:numId w:val="40"/>
        </w:numPr>
        <w:shd w:val="clear" w:color="auto" w:fill="FFFFFF" w:themeFill="background1"/>
        <w:tabs>
          <w:tab w:val="clear" w:pos="4320"/>
          <w:tab w:val="clear" w:pos="8640"/>
          <w:tab w:val="right" w:pos="270"/>
          <w:tab w:val="center" w:pos="4680"/>
          <w:tab w:val="right" w:pos="9360"/>
        </w:tabs>
        <w:bidi/>
        <w:spacing w:line="276" w:lineRule="auto"/>
        <w:ind w:left="150" w:hanging="150"/>
        <w:jc w:val="both"/>
        <w:rPr>
          <w:rFonts w:asciiTheme="minorBidi" w:hAnsiTheme="minorBidi" w:cs="B Nazanin"/>
          <w:sz w:val="28"/>
          <w:szCs w:val="28"/>
        </w:rPr>
      </w:pPr>
      <w:r w:rsidRPr="001B72F6">
        <w:rPr>
          <w:rFonts w:asciiTheme="minorBidi" w:hAnsiTheme="minorBidi" w:cs="B Nazanin"/>
          <w:sz w:val="28"/>
          <w:szCs w:val="28"/>
          <w:rtl/>
        </w:rPr>
        <w:t>اشتراک در جلسات کمیته های مختلف پارلمان بمنظور ارایه پاسخ به سوالات و حل مشکلات بوجود آمده؛</w:t>
      </w:r>
    </w:p>
    <w:p w:rsidR="00205B85" w:rsidRPr="001B72F6" w:rsidRDefault="00205B85" w:rsidP="00205B85">
      <w:pPr>
        <w:pStyle w:val="Header"/>
        <w:numPr>
          <w:ilvl w:val="0"/>
          <w:numId w:val="40"/>
        </w:numPr>
        <w:shd w:val="clear" w:color="auto" w:fill="FFFFFF" w:themeFill="background1"/>
        <w:tabs>
          <w:tab w:val="clear" w:pos="4320"/>
          <w:tab w:val="clear" w:pos="8640"/>
          <w:tab w:val="right" w:pos="270"/>
          <w:tab w:val="center" w:pos="4680"/>
          <w:tab w:val="right" w:pos="9360"/>
        </w:tabs>
        <w:bidi/>
        <w:spacing w:line="276" w:lineRule="auto"/>
        <w:ind w:left="150" w:hanging="150"/>
        <w:jc w:val="both"/>
        <w:rPr>
          <w:rFonts w:asciiTheme="minorBidi" w:hAnsiTheme="minorBidi" w:cs="B Nazanin"/>
          <w:sz w:val="28"/>
          <w:szCs w:val="28"/>
        </w:rPr>
      </w:pPr>
      <w:r w:rsidRPr="001B72F6">
        <w:rPr>
          <w:rFonts w:asciiTheme="minorBidi" w:hAnsiTheme="minorBidi" w:cs="B Nazanin"/>
          <w:sz w:val="28"/>
          <w:szCs w:val="28"/>
          <w:rtl/>
          <w:lang w:bidi="fa-IR"/>
        </w:rPr>
        <w:t>رهبری، وارسی ، نظارت و کنترول امور مالی بشمول رسیدگی به وجوه مالی، محاسبوی ، انکشاف بودجوی، طرزالعمل های گزارشدهی و پلانگذاری مالی طویل المدت جهت تامین مدیریت موثر مالی وزارت مطابق به احکام قوانین مالی؛</w:t>
      </w:r>
    </w:p>
    <w:p w:rsidR="00205B85" w:rsidRPr="001B72F6" w:rsidRDefault="00205B85" w:rsidP="00205B85">
      <w:pPr>
        <w:pStyle w:val="Header"/>
        <w:numPr>
          <w:ilvl w:val="0"/>
          <w:numId w:val="40"/>
        </w:numPr>
        <w:shd w:val="clear" w:color="auto" w:fill="FFFFFF" w:themeFill="background1"/>
        <w:tabs>
          <w:tab w:val="clear" w:pos="4320"/>
          <w:tab w:val="clear" w:pos="8640"/>
          <w:tab w:val="right" w:pos="270"/>
          <w:tab w:val="center" w:pos="4680"/>
          <w:tab w:val="right" w:pos="9360"/>
        </w:tabs>
        <w:bidi/>
        <w:spacing w:line="276" w:lineRule="auto"/>
        <w:ind w:left="150" w:hanging="150"/>
        <w:jc w:val="both"/>
        <w:rPr>
          <w:rFonts w:asciiTheme="minorBidi" w:hAnsiTheme="minorBidi" w:cs="B Nazanin"/>
          <w:sz w:val="28"/>
          <w:szCs w:val="28"/>
        </w:rPr>
      </w:pPr>
      <w:r w:rsidRPr="001B72F6">
        <w:rPr>
          <w:rFonts w:asciiTheme="minorBidi" w:hAnsiTheme="minorBidi" w:cs="B Nazanin"/>
          <w:sz w:val="28"/>
          <w:szCs w:val="28"/>
          <w:rtl/>
          <w:lang w:bidi="fa-IR"/>
        </w:rPr>
        <w:t>مدیریت و نظارت از طرح و ترتیب بودجه عادی و انکشافی در مطابقت با پلان ها و اجراات کاری کارکنان وزارت؛</w:t>
      </w:r>
    </w:p>
    <w:p w:rsidR="00205B85" w:rsidRPr="001B72F6" w:rsidRDefault="00205B85" w:rsidP="00205B85">
      <w:pPr>
        <w:pStyle w:val="Header"/>
        <w:numPr>
          <w:ilvl w:val="0"/>
          <w:numId w:val="40"/>
        </w:numPr>
        <w:shd w:val="clear" w:color="auto" w:fill="FFFFFF" w:themeFill="background1"/>
        <w:tabs>
          <w:tab w:val="clear" w:pos="4320"/>
          <w:tab w:val="clear" w:pos="8640"/>
          <w:tab w:val="right" w:pos="270"/>
          <w:tab w:val="center" w:pos="4680"/>
          <w:tab w:val="right" w:pos="9360"/>
        </w:tabs>
        <w:bidi/>
        <w:spacing w:line="276" w:lineRule="auto"/>
        <w:ind w:left="150" w:hanging="150"/>
        <w:jc w:val="both"/>
        <w:rPr>
          <w:rFonts w:asciiTheme="minorBidi" w:hAnsiTheme="minorBidi" w:cs="B Nazanin"/>
          <w:sz w:val="28"/>
          <w:szCs w:val="28"/>
        </w:rPr>
      </w:pPr>
      <w:r w:rsidRPr="001B72F6">
        <w:rPr>
          <w:rFonts w:asciiTheme="minorBidi" w:hAnsiTheme="minorBidi" w:cs="B Nazanin"/>
          <w:sz w:val="28"/>
          <w:szCs w:val="28"/>
          <w:rtl/>
          <w:lang w:bidi="fa-IR"/>
        </w:rPr>
        <w:t>اشتراک در جلسات مرتبط به وزارت مالیه در سایر ادارات به نماینده گی وزارت مالیه.</w:t>
      </w:r>
    </w:p>
    <w:p w:rsidR="00205B85" w:rsidRPr="001B72F6" w:rsidRDefault="00205B85" w:rsidP="00205B85">
      <w:pPr>
        <w:pStyle w:val="Header"/>
        <w:numPr>
          <w:ilvl w:val="0"/>
          <w:numId w:val="40"/>
        </w:numPr>
        <w:shd w:val="clear" w:color="auto" w:fill="FFFFFF" w:themeFill="background1"/>
        <w:tabs>
          <w:tab w:val="clear" w:pos="4320"/>
          <w:tab w:val="clear" w:pos="8640"/>
          <w:tab w:val="right" w:pos="270"/>
          <w:tab w:val="center" w:pos="4680"/>
          <w:tab w:val="right" w:pos="9360"/>
        </w:tabs>
        <w:bidi/>
        <w:spacing w:line="276" w:lineRule="auto"/>
        <w:ind w:left="150" w:hanging="150"/>
        <w:jc w:val="both"/>
        <w:rPr>
          <w:rFonts w:asciiTheme="minorBidi" w:hAnsiTheme="minorBidi" w:cs="B Nazanin"/>
          <w:sz w:val="28"/>
          <w:szCs w:val="28"/>
        </w:rPr>
      </w:pPr>
      <w:r w:rsidRPr="001B72F6">
        <w:rPr>
          <w:rFonts w:asciiTheme="minorBidi" w:hAnsiTheme="minorBidi" w:cs="B Nazanin"/>
          <w:sz w:val="28"/>
          <w:szCs w:val="28"/>
          <w:rtl/>
          <w:lang w:bidi="prs-AF"/>
        </w:rPr>
        <w:t>نظـارت از جریان پروگرام  بـودجه بر اساس برنامه و سـایر پروگرام های ریفورمی مالـی به منظور بهبود تطبیـق بودجه؛</w:t>
      </w:r>
    </w:p>
    <w:p w:rsidR="00205B85" w:rsidRPr="001B72F6" w:rsidRDefault="00205B85" w:rsidP="00205B85">
      <w:pPr>
        <w:pStyle w:val="Header"/>
        <w:numPr>
          <w:ilvl w:val="0"/>
          <w:numId w:val="40"/>
        </w:numPr>
        <w:shd w:val="clear" w:color="auto" w:fill="FFFFFF" w:themeFill="background1"/>
        <w:tabs>
          <w:tab w:val="clear" w:pos="4320"/>
          <w:tab w:val="clear" w:pos="8640"/>
          <w:tab w:val="right" w:pos="270"/>
          <w:tab w:val="center" w:pos="4680"/>
          <w:tab w:val="right" w:pos="9360"/>
        </w:tabs>
        <w:bidi/>
        <w:spacing w:line="276" w:lineRule="auto"/>
        <w:ind w:left="150" w:hanging="150"/>
        <w:jc w:val="both"/>
        <w:rPr>
          <w:rFonts w:asciiTheme="minorBidi" w:hAnsiTheme="minorBidi" w:cs="B Nazanin"/>
          <w:sz w:val="28"/>
          <w:szCs w:val="28"/>
        </w:rPr>
      </w:pPr>
      <w:r w:rsidRPr="001B72F6">
        <w:rPr>
          <w:rFonts w:asciiTheme="minorBidi" w:hAnsiTheme="minorBidi" w:cs="B Nazanin"/>
          <w:sz w:val="28"/>
          <w:szCs w:val="28"/>
          <w:rtl/>
          <w:lang w:bidi="prs-AF"/>
        </w:rPr>
        <w:t>تشخیص و منظوری پیشنهادات جهت رفع ضرورت های بودجوی ریاستها و واحد های دومی وزارت مالیه؛</w:t>
      </w:r>
    </w:p>
    <w:p w:rsidR="00205B85" w:rsidRPr="001B72F6" w:rsidRDefault="00205B85" w:rsidP="00205B85">
      <w:pPr>
        <w:pStyle w:val="Header"/>
        <w:numPr>
          <w:ilvl w:val="0"/>
          <w:numId w:val="40"/>
        </w:numPr>
        <w:shd w:val="clear" w:color="auto" w:fill="FFFFFF" w:themeFill="background1"/>
        <w:tabs>
          <w:tab w:val="clear" w:pos="4320"/>
          <w:tab w:val="clear" w:pos="8640"/>
          <w:tab w:val="right" w:pos="270"/>
          <w:tab w:val="center" w:pos="4680"/>
          <w:tab w:val="right" w:pos="9360"/>
        </w:tabs>
        <w:bidi/>
        <w:spacing w:line="276" w:lineRule="auto"/>
        <w:ind w:left="150" w:hanging="150"/>
        <w:jc w:val="both"/>
        <w:rPr>
          <w:rFonts w:asciiTheme="minorBidi" w:hAnsiTheme="minorBidi" w:cs="B Nazanin"/>
          <w:sz w:val="28"/>
          <w:szCs w:val="28"/>
        </w:rPr>
      </w:pPr>
      <w:r w:rsidRPr="001B72F6">
        <w:rPr>
          <w:rFonts w:asciiTheme="minorBidi" w:hAnsiTheme="minorBidi" w:cs="B Nazanin"/>
          <w:sz w:val="28"/>
          <w:szCs w:val="28"/>
          <w:rtl/>
          <w:lang w:bidi="prs-AF"/>
        </w:rPr>
        <w:t>هدایت و رهبری جهت اطمینان دهی از راپور های مالی و بمنظور ارائه دقیق وضعیت اداره؛</w:t>
      </w:r>
    </w:p>
    <w:p w:rsidR="00205B85" w:rsidRPr="001B72F6" w:rsidRDefault="00205B85" w:rsidP="00205B85">
      <w:pPr>
        <w:pStyle w:val="Header"/>
        <w:numPr>
          <w:ilvl w:val="0"/>
          <w:numId w:val="40"/>
        </w:numPr>
        <w:shd w:val="clear" w:color="auto" w:fill="FFFFFF" w:themeFill="background1"/>
        <w:tabs>
          <w:tab w:val="clear" w:pos="4320"/>
          <w:tab w:val="clear" w:pos="8640"/>
          <w:tab w:val="right" w:pos="270"/>
          <w:tab w:val="center" w:pos="4680"/>
          <w:tab w:val="right" w:pos="9360"/>
        </w:tabs>
        <w:bidi/>
        <w:spacing w:line="276" w:lineRule="auto"/>
        <w:ind w:left="15"/>
        <w:jc w:val="both"/>
        <w:rPr>
          <w:rFonts w:asciiTheme="minorBidi" w:hAnsiTheme="minorBidi" w:cs="B Nazanin"/>
          <w:sz w:val="28"/>
          <w:szCs w:val="28"/>
        </w:rPr>
      </w:pPr>
      <w:r w:rsidRPr="001B72F6">
        <w:rPr>
          <w:rFonts w:asciiTheme="minorBidi" w:hAnsiTheme="minorBidi" w:cs="B Nazanin"/>
          <w:sz w:val="28"/>
          <w:szCs w:val="28"/>
          <w:rtl/>
          <w:lang w:bidi="fa-IR"/>
        </w:rPr>
        <w:t>تامین همآهنگی با ریاست های مرکزی</w:t>
      </w:r>
      <w:r w:rsidRPr="001B72F6">
        <w:rPr>
          <w:rFonts w:asciiTheme="minorBidi" w:hAnsiTheme="minorBidi" w:cs="B Nazanin"/>
          <w:sz w:val="28"/>
          <w:szCs w:val="28"/>
          <w:rtl/>
          <w:lang w:bidi="ps-AF"/>
        </w:rPr>
        <w:t>،</w:t>
      </w:r>
      <w:r w:rsidRPr="001B72F6">
        <w:rPr>
          <w:rFonts w:asciiTheme="minorBidi" w:hAnsiTheme="minorBidi" w:cs="B Nazanin"/>
          <w:sz w:val="28"/>
          <w:szCs w:val="28"/>
          <w:rtl/>
          <w:lang w:bidi="fa-IR"/>
        </w:rPr>
        <w:t xml:space="preserve"> مستوفیت </w:t>
      </w:r>
      <w:r w:rsidRPr="001B72F6">
        <w:rPr>
          <w:rFonts w:asciiTheme="minorBidi" w:hAnsiTheme="minorBidi" w:cs="B Nazanin"/>
          <w:sz w:val="28"/>
          <w:szCs w:val="28"/>
          <w:rtl/>
          <w:lang w:bidi="ps-AF"/>
        </w:rPr>
        <w:t xml:space="preserve">ها </w:t>
      </w:r>
      <w:r w:rsidRPr="001B72F6">
        <w:rPr>
          <w:rFonts w:asciiTheme="minorBidi" w:hAnsiTheme="minorBidi" w:cs="B Nazanin"/>
          <w:sz w:val="28"/>
          <w:szCs w:val="28"/>
          <w:rtl/>
          <w:lang w:bidi="fa-IR"/>
        </w:rPr>
        <w:t xml:space="preserve">و سایر ادارات دولتی به منظور </w:t>
      </w:r>
      <w:r w:rsidRPr="001B72F6">
        <w:rPr>
          <w:rFonts w:asciiTheme="minorBidi" w:hAnsiTheme="minorBidi" w:cs="B Nazanin"/>
          <w:sz w:val="28"/>
          <w:szCs w:val="28"/>
          <w:rtl/>
          <w:lang w:bidi="ps-AF"/>
        </w:rPr>
        <w:t>اجراآت به موقع و موثر</w:t>
      </w:r>
      <w:r w:rsidRPr="001B72F6">
        <w:rPr>
          <w:rFonts w:asciiTheme="minorBidi" w:hAnsiTheme="minorBidi" w:cs="B Nazanin"/>
          <w:sz w:val="28"/>
          <w:szCs w:val="28"/>
          <w:rtl/>
          <w:lang w:bidi="fa-IR"/>
        </w:rPr>
        <w:t>؛</w:t>
      </w:r>
    </w:p>
    <w:p w:rsidR="00205B85" w:rsidRPr="001B72F6" w:rsidRDefault="00205B85" w:rsidP="00205B85">
      <w:pPr>
        <w:pStyle w:val="Header"/>
        <w:numPr>
          <w:ilvl w:val="0"/>
          <w:numId w:val="40"/>
        </w:numPr>
        <w:shd w:val="clear" w:color="auto" w:fill="FFFFFF" w:themeFill="background1"/>
        <w:tabs>
          <w:tab w:val="clear" w:pos="4320"/>
          <w:tab w:val="clear" w:pos="8640"/>
          <w:tab w:val="right" w:pos="270"/>
          <w:tab w:val="center" w:pos="4680"/>
          <w:tab w:val="right" w:pos="9360"/>
        </w:tabs>
        <w:bidi/>
        <w:spacing w:line="276" w:lineRule="auto"/>
        <w:ind w:left="15"/>
        <w:rPr>
          <w:rFonts w:asciiTheme="minorBidi" w:hAnsiTheme="minorBidi" w:cs="B Nazanin"/>
          <w:sz w:val="28"/>
          <w:szCs w:val="28"/>
        </w:rPr>
      </w:pPr>
      <w:r w:rsidRPr="001B72F6">
        <w:rPr>
          <w:rFonts w:asciiTheme="minorBidi" w:hAnsiTheme="minorBidi" w:cs="B Nazanin"/>
          <w:sz w:val="28"/>
          <w:szCs w:val="28"/>
          <w:rtl/>
        </w:rPr>
        <w:t>کنترول و مراقبت ازاجرای قانون، مقررات، لوایح وطرزالعمل های مالی، حسابی</w:t>
      </w:r>
      <w:r w:rsidRPr="001B72F6">
        <w:rPr>
          <w:rFonts w:asciiTheme="minorBidi" w:hAnsiTheme="minorBidi" w:cs="B Nazanin"/>
          <w:sz w:val="28"/>
          <w:szCs w:val="28"/>
          <w:rtl/>
          <w:lang w:bidi="fa-IR"/>
        </w:rPr>
        <w:t xml:space="preserve">، </w:t>
      </w:r>
      <w:r w:rsidRPr="001B72F6">
        <w:rPr>
          <w:rFonts w:asciiTheme="minorBidi" w:hAnsiTheme="minorBidi" w:cs="B Nazanin"/>
          <w:sz w:val="28"/>
          <w:szCs w:val="28"/>
          <w:rtl/>
        </w:rPr>
        <w:t>وهمچنان نظارت از تطـبیق پروژه های انکشا</w:t>
      </w:r>
      <w:r w:rsidRPr="001B72F6">
        <w:rPr>
          <w:rFonts w:asciiTheme="minorBidi" w:hAnsiTheme="minorBidi" w:cs="B Nazanin"/>
          <w:sz w:val="28"/>
          <w:szCs w:val="28"/>
          <w:rtl/>
          <w:lang w:bidi="ps-AF"/>
        </w:rPr>
        <w:t>فی</w:t>
      </w:r>
      <w:r w:rsidRPr="001B72F6">
        <w:rPr>
          <w:rFonts w:asciiTheme="minorBidi" w:hAnsiTheme="minorBidi" w:cs="B Nazanin"/>
          <w:sz w:val="28"/>
          <w:szCs w:val="28"/>
          <w:rtl/>
          <w:lang w:bidi="fa-IR"/>
        </w:rPr>
        <w:t>؛</w:t>
      </w:r>
    </w:p>
    <w:p w:rsidR="00205B85" w:rsidRPr="001B72F6" w:rsidRDefault="00205B85" w:rsidP="00205B85">
      <w:pPr>
        <w:pStyle w:val="Header"/>
        <w:shd w:val="clear" w:color="auto" w:fill="FFFFFF" w:themeFill="background1"/>
        <w:tabs>
          <w:tab w:val="clear" w:pos="4320"/>
          <w:tab w:val="clear" w:pos="8640"/>
          <w:tab w:val="right" w:pos="270"/>
          <w:tab w:val="center" w:pos="4680"/>
          <w:tab w:val="right" w:pos="9360"/>
        </w:tabs>
        <w:bidi/>
        <w:spacing w:line="276" w:lineRule="auto"/>
        <w:ind w:left="360"/>
        <w:jc w:val="both"/>
        <w:rPr>
          <w:rFonts w:asciiTheme="minorBidi" w:hAnsiTheme="minorBidi" w:cs="B Nazanin"/>
          <w:sz w:val="28"/>
          <w:szCs w:val="28"/>
        </w:rPr>
      </w:pPr>
      <w:r w:rsidRPr="001B72F6">
        <w:rPr>
          <w:rFonts w:asciiTheme="minorBidi" w:hAnsiTheme="minorBidi" w:cs="B Nazanin"/>
          <w:sz w:val="28"/>
          <w:szCs w:val="28"/>
          <w:rtl/>
          <w:lang w:bidi="fa-IR"/>
        </w:rPr>
        <w:t>کنترول از اجرای تخصیصات بودجه منظور شده</w:t>
      </w:r>
      <w:r w:rsidRPr="001B72F6">
        <w:rPr>
          <w:rFonts w:asciiTheme="minorBidi" w:hAnsiTheme="minorBidi" w:cs="B Nazanin"/>
          <w:sz w:val="28"/>
          <w:szCs w:val="28"/>
          <w:rtl/>
          <w:lang w:bidi="ps-AF"/>
        </w:rPr>
        <w:t>،</w:t>
      </w:r>
      <w:r w:rsidRPr="001B72F6">
        <w:rPr>
          <w:rFonts w:asciiTheme="minorBidi" w:hAnsiTheme="minorBidi" w:cs="B Nazanin"/>
          <w:sz w:val="28"/>
          <w:szCs w:val="28"/>
          <w:rtl/>
          <w:lang w:bidi="fa-IR"/>
        </w:rPr>
        <w:t xml:space="preserve"> تقسیمات و ارسال </w:t>
      </w:r>
      <w:r w:rsidRPr="001B72F6">
        <w:rPr>
          <w:rFonts w:asciiTheme="minorBidi" w:hAnsiTheme="minorBidi" w:cs="B Nazanin"/>
          <w:sz w:val="28"/>
          <w:szCs w:val="28"/>
          <w:rtl/>
          <w:lang w:bidi="ps-AF"/>
        </w:rPr>
        <w:t>آ</w:t>
      </w:r>
      <w:r w:rsidRPr="001B72F6">
        <w:rPr>
          <w:rFonts w:asciiTheme="minorBidi" w:hAnsiTheme="minorBidi" w:cs="B Nazanin"/>
          <w:sz w:val="28"/>
          <w:szCs w:val="28"/>
          <w:rtl/>
          <w:lang w:bidi="fa-IR"/>
        </w:rPr>
        <w:t>ن به مرکز و ولایات جهت استفاده در طول سال و حصول اطمینان ا ز صورت اجرای تادیات حواله های معاشات و مصارفات معتمدین نقدی؛</w:t>
      </w:r>
    </w:p>
    <w:p w:rsidR="00205B85" w:rsidRPr="001B72F6" w:rsidRDefault="00205B85" w:rsidP="00205B85">
      <w:pPr>
        <w:pStyle w:val="Header"/>
        <w:shd w:val="clear" w:color="auto" w:fill="FFFFFF" w:themeFill="background1"/>
        <w:tabs>
          <w:tab w:val="clear" w:pos="4320"/>
          <w:tab w:val="clear" w:pos="8640"/>
          <w:tab w:val="right" w:pos="270"/>
          <w:tab w:val="center" w:pos="4680"/>
          <w:tab w:val="right" w:pos="9360"/>
        </w:tabs>
        <w:bidi/>
        <w:spacing w:line="276" w:lineRule="auto"/>
        <w:ind w:left="501"/>
        <w:jc w:val="both"/>
        <w:rPr>
          <w:rFonts w:asciiTheme="minorBidi" w:hAnsiTheme="minorBidi" w:cs="B Nazanin"/>
          <w:sz w:val="28"/>
          <w:szCs w:val="28"/>
        </w:rPr>
      </w:pPr>
      <w:r w:rsidRPr="001B72F6">
        <w:rPr>
          <w:rFonts w:asciiTheme="minorBidi" w:hAnsiTheme="minorBidi" w:cs="B Nazanin"/>
          <w:sz w:val="28"/>
          <w:szCs w:val="28"/>
          <w:rtl/>
          <w:lang w:bidi="fa-IR"/>
        </w:rPr>
        <w:lastRenderedPageBreak/>
        <w:t>تامین ارتباط با تمام ریاست های مربوطه وزارت به منظور ترتیب بودجه به اساس برنامه مطابق رهنمودها جهت تشخیص و پیشنهاد نیازمندی های بودجوی و خدماتی به اساس پلان کاری و دفاع از بودجه وزارت؛</w:t>
      </w:r>
    </w:p>
    <w:p w:rsidR="00205B85" w:rsidRPr="001B72F6" w:rsidRDefault="00205B85" w:rsidP="00205B85">
      <w:pPr>
        <w:pStyle w:val="Header"/>
        <w:shd w:val="clear" w:color="auto" w:fill="FFFFFF" w:themeFill="background1"/>
        <w:tabs>
          <w:tab w:val="clear" w:pos="4320"/>
          <w:tab w:val="clear" w:pos="8640"/>
          <w:tab w:val="right" w:pos="270"/>
          <w:tab w:val="center" w:pos="4680"/>
          <w:tab w:val="right" w:pos="9360"/>
        </w:tabs>
        <w:bidi/>
        <w:spacing w:line="276" w:lineRule="auto"/>
        <w:ind w:left="501"/>
        <w:jc w:val="both"/>
        <w:rPr>
          <w:rFonts w:asciiTheme="minorBidi" w:hAnsiTheme="minorBidi" w:cs="B Nazanin"/>
          <w:sz w:val="28"/>
          <w:szCs w:val="28"/>
        </w:rPr>
      </w:pPr>
      <w:r w:rsidRPr="001B72F6">
        <w:rPr>
          <w:rFonts w:asciiTheme="minorBidi" w:hAnsiTheme="minorBidi" w:cs="B Nazanin"/>
          <w:sz w:val="28"/>
          <w:szCs w:val="28"/>
          <w:rtl/>
          <w:lang w:bidi="fa-IR"/>
        </w:rPr>
        <w:t>نظارت و کنترول از صحت و با کیفیت بودن اسناد مالی و اداری که توسط آمریت های مربوطه ترتیب و طی مراحل میگردد، جهت اجراآت قانونمند؛</w:t>
      </w:r>
    </w:p>
    <w:p w:rsidR="00205B85" w:rsidRDefault="00205B85" w:rsidP="00205B85">
      <w:pPr>
        <w:pStyle w:val="Header"/>
        <w:shd w:val="clear" w:color="auto" w:fill="FFFFFF" w:themeFill="background1"/>
        <w:tabs>
          <w:tab w:val="clear" w:pos="4320"/>
          <w:tab w:val="clear" w:pos="8640"/>
          <w:tab w:val="right" w:pos="270"/>
          <w:tab w:val="center" w:pos="4680"/>
          <w:tab w:val="right" w:pos="9360"/>
        </w:tabs>
        <w:bidi/>
        <w:spacing w:line="276" w:lineRule="auto"/>
        <w:jc w:val="both"/>
        <w:rPr>
          <w:rFonts w:asciiTheme="minorBidi" w:hAnsiTheme="minorBidi" w:cs="B Nazanin"/>
          <w:sz w:val="28"/>
          <w:szCs w:val="28"/>
          <w:rtl/>
          <w:lang w:bidi="prs-AF"/>
        </w:rPr>
      </w:pPr>
      <w:r w:rsidRPr="001B72F6">
        <w:rPr>
          <w:rFonts w:asciiTheme="minorBidi" w:hAnsiTheme="minorBidi" w:cs="B Nazanin"/>
          <w:sz w:val="28"/>
          <w:szCs w:val="28"/>
          <w:rtl/>
          <w:lang w:bidi="fa-IR"/>
        </w:rPr>
        <w:t xml:space="preserve">مدیریت و اداره نمودن کارمندان تحت اثر غرض حصول اطمینان </w:t>
      </w:r>
      <w:r w:rsidRPr="001B72F6">
        <w:rPr>
          <w:rFonts w:asciiTheme="minorBidi" w:hAnsiTheme="minorBidi" w:cs="B Nazanin"/>
          <w:sz w:val="28"/>
          <w:szCs w:val="28"/>
          <w:rtl/>
          <w:lang w:bidi="ps-AF"/>
        </w:rPr>
        <w:t xml:space="preserve">در مورد اجراآت </w:t>
      </w:r>
      <w:r w:rsidRPr="001B72F6">
        <w:rPr>
          <w:rFonts w:asciiTheme="minorBidi" w:hAnsiTheme="minorBidi" w:cs="B Nazanin"/>
          <w:sz w:val="28"/>
          <w:szCs w:val="28"/>
          <w:rtl/>
          <w:lang w:bidi="fa-IR"/>
        </w:rPr>
        <w:t xml:space="preserve">موثر، </w:t>
      </w:r>
      <w:r w:rsidRPr="001B72F6">
        <w:rPr>
          <w:rFonts w:asciiTheme="minorBidi" w:hAnsiTheme="minorBidi" w:cs="B Nazanin"/>
          <w:sz w:val="28"/>
          <w:szCs w:val="28"/>
          <w:rtl/>
          <w:lang w:bidi="ps-AF"/>
        </w:rPr>
        <w:t xml:space="preserve">تطبیق اصل مکافات و مجازات و </w:t>
      </w:r>
      <w:r w:rsidRPr="001B72F6">
        <w:rPr>
          <w:rFonts w:asciiTheme="minorBidi" w:hAnsiTheme="minorBidi" w:cs="B Nazanin"/>
          <w:sz w:val="28"/>
          <w:szCs w:val="28"/>
          <w:rtl/>
          <w:lang w:bidi="prs-AF"/>
        </w:rPr>
        <w:t>پروگرامهای آموزشی ارتقای ظرفیت؛</w:t>
      </w:r>
    </w:p>
    <w:p w:rsidR="00B05534" w:rsidRDefault="00B05534" w:rsidP="00B05534">
      <w:pPr>
        <w:pStyle w:val="Header"/>
        <w:shd w:val="clear" w:color="auto" w:fill="FFFFFF" w:themeFill="background1"/>
        <w:tabs>
          <w:tab w:val="clear" w:pos="4320"/>
          <w:tab w:val="clear" w:pos="8640"/>
          <w:tab w:val="right" w:pos="270"/>
          <w:tab w:val="center" w:pos="4680"/>
          <w:tab w:val="right" w:pos="9360"/>
        </w:tabs>
        <w:bidi/>
        <w:spacing w:line="276" w:lineRule="auto"/>
        <w:jc w:val="both"/>
        <w:rPr>
          <w:rFonts w:asciiTheme="minorBidi" w:hAnsiTheme="minorBidi" w:cs="B Nazanin"/>
          <w:sz w:val="28"/>
          <w:szCs w:val="28"/>
          <w:rtl/>
          <w:lang w:bidi="prs-AF"/>
        </w:rPr>
      </w:pPr>
    </w:p>
    <w:p w:rsidR="00B05534" w:rsidRDefault="00B05534" w:rsidP="00B05534">
      <w:pPr>
        <w:pStyle w:val="Header"/>
        <w:shd w:val="clear" w:color="auto" w:fill="FFFFFF" w:themeFill="background1"/>
        <w:tabs>
          <w:tab w:val="clear" w:pos="4320"/>
          <w:tab w:val="clear" w:pos="8640"/>
          <w:tab w:val="right" w:pos="270"/>
          <w:tab w:val="center" w:pos="4680"/>
          <w:tab w:val="right" w:pos="9360"/>
        </w:tabs>
        <w:bidi/>
        <w:spacing w:line="276" w:lineRule="auto"/>
        <w:jc w:val="both"/>
        <w:rPr>
          <w:rFonts w:asciiTheme="minorBidi" w:hAnsiTheme="minorBidi" w:cs="B Nazanin"/>
          <w:sz w:val="28"/>
          <w:szCs w:val="28"/>
          <w:rtl/>
          <w:lang w:bidi="ps-AF"/>
        </w:rPr>
      </w:pPr>
      <w:r>
        <w:rPr>
          <w:rFonts w:asciiTheme="minorBidi" w:hAnsiTheme="minorBidi" w:cs="B Nazanin" w:hint="cs"/>
          <w:sz w:val="28"/>
          <w:szCs w:val="28"/>
          <w:rtl/>
          <w:lang w:bidi="ps-AF"/>
        </w:rPr>
        <w:t>ریاست منابع بشری:</w:t>
      </w:r>
    </w:p>
    <w:p w:rsidR="00B05534" w:rsidRDefault="00B05534" w:rsidP="00B05534">
      <w:pPr>
        <w:pStyle w:val="ListParagraph"/>
        <w:numPr>
          <w:ilvl w:val="0"/>
          <w:numId w:val="37"/>
        </w:numPr>
        <w:bidi/>
        <w:rPr>
          <w:rFonts w:asciiTheme="minorBidi" w:hAnsiTheme="minorBidi" w:cs="B Nazanin"/>
          <w:sz w:val="28"/>
          <w:szCs w:val="28"/>
        </w:rPr>
      </w:pPr>
      <w:r w:rsidRPr="001B72F6">
        <w:rPr>
          <w:rFonts w:asciiTheme="minorBidi" w:hAnsiTheme="minorBidi" w:cs="B Nazanin"/>
          <w:sz w:val="28"/>
          <w:szCs w:val="28"/>
          <w:rtl/>
        </w:rPr>
        <w:t>تقرر بیش از ۱۵ تن بست های مستوفیت کارمندان عالی رتبه از طریق رقابت آزاد که که 5 تن طبقه اناث به صفت مستوفی تقرر حاصل نموده برعلاوه از این 52 تن دیگر طبقه اناث از طریق رقابت ازاد در بخش های مختلف این وزارت تقرر حاصل نموده.</w:t>
      </w:r>
    </w:p>
    <w:p w:rsidR="00B05534" w:rsidRDefault="00B05534" w:rsidP="00B05534">
      <w:pPr>
        <w:pStyle w:val="ListParagraph"/>
        <w:numPr>
          <w:ilvl w:val="0"/>
          <w:numId w:val="37"/>
        </w:numPr>
        <w:bidi/>
        <w:rPr>
          <w:rFonts w:asciiTheme="minorBidi" w:hAnsiTheme="minorBidi" w:cs="B Nazanin"/>
          <w:sz w:val="28"/>
          <w:szCs w:val="28"/>
        </w:rPr>
      </w:pPr>
      <w:r w:rsidRPr="00B05534">
        <w:rPr>
          <w:rFonts w:asciiTheme="minorBidi" w:hAnsiTheme="minorBidi" w:cs="B Nazanin"/>
          <w:noProof/>
          <w:sz w:val="28"/>
          <w:szCs w:val="28"/>
          <w:rtl/>
        </w:rPr>
        <w:drawing>
          <wp:anchor distT="0" distB="0" distL="114300" distR="114300" simplePos="0" relativeHeight="251677696" behindDoc="0" locked="0" layoutInCell="1" allowOverlap="1">
            <wp:simplePos x="0" y="0"/>
            <wp:positionH relativeFrom="column">
              <wp:posOffset>374853</wp:posOffset>
            </wp:positionH>
            <wp:positionV relativeFrom="paragraph">
              <wp:posOffset>20320</wp:posOffset>
            </wp:positionV>
            <wp:extent cx="5758180" cy="3550596"/>
            <wp:effectExtent l="0" t="0" r="0" b="0"/>
            <wp:wrapNone/>
            <wp:docPr id="5" name="Picture 5" descr="C:\Users\Waziri\Desktop\0B1A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aziri\Desktop\0B1A871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8180" cy="3550596"/>
                    </a:xfrm>
                    <a:prstGeom prst="rect">
                      <a:avLst/>
                    </a:prstGeom>
                    <a:noFill/>
                    <a:ln>
                      <a:noFill/>
                    </a:ln>
                  </pic:spPr>
                </pic:pic>
              </a:graphicData>
            </a:graphic>
          </wp:anchor>
        </w:drawing>
      </w: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Pr="00B05534" w:rsidRDefault="00B05534" w:rsidP="00B05534">
      <w:pPr>
        <w:bidi/>
        <w:rPr>
          <w:rFonts w:asciiTheme="minorBidi" w:hAnsiTheme="minorBidi" w:cs="B Nazanin"/>
          <w:sz w:val="28"/>
          <w:szCs w:val="28"/>
        </w:rPr>
      </w:pPr>
    </w:p>
    <w:p w:rsidR="00B05534" w:rsidRPr="001B72F6" w:rsidRDefault="00B05534" w:rsidP="00B05534">
      <w:pPr>
        <w:pStyle w:val="ListParagraph"/>
        <w:numPr>
          <w:ilvl w:val="0"/>
          <w:numId w:val="37"/>
        </w:numPr>
        <w:bidi/>
        <w:rPr>
          <w:rFonts w:asciiTheme="minorBidi" w:hAnsiTheme="minorBidi" w:cs="B Nazanin"/>
          <w:sz w:val="28"/>
          <w:szCs w:val="28"/>
        </w:rPr>
      </w:pPr>
      <w:r w:rsidRPr="001B72F6">
        <w:rPr>
          <w:rFonts w:asciiTheme="minorBidi" w:hAnsiTheme="minorBidi" w:cs="B Nazanin"/>
          <w:sz w:val="28"/>
          <w:szCs w:val="28"/>
          <w:rtl/>
        </w:rPr>
        <w:t>سال آینده بیشتر بست های عواید و گمرکات از طریق رقابت آزاد تحت مکانیزه خاص اعلان خواهد گردید.</w:t>
      </w:r>
    </w:p>
    <w:p w:rsidR="00B05534" w:rsidRPr="001B72F6" w:rsidRDefault="00B05534" w:rsidP="00B05534">
      <w:pPr>
        <w:pStyle w:val="ListParagraph"/>
        <w:numPr>
          <w:ilvl w:val="0"/>
          <w:numId w:val="37"/>
        </w:numPr>
        <w:bidi/>
        <w:rPr>
          <w:rFonts w:asciiTheme="minorBidi" w:hAnsiTheme="minorBidi" w:cs="B Nazanin"/>
          <w:sz w:val="28"/>
          <w:szCs w:val="28"/>
        </w:rPr>
      </w:pPr>
      <w:r w:rsidRPr="001B72F6">
        <w:rPr>
          <w:rFonts w:asciiTheme="minorBidi" w:hAnsiTheme="minorBidi" w:cs="B Nazanin"/>
          <w:sz w:val="28"/>
          <w:szCs w:val="28"/>
          <w:rtl/>
        </w:rPr>
        <w:t>معرفی و اعزام تعداد 41 تن از کارمندان مرکز و ولایات متهم به فساد، تذویر و رشوه، غرض حل و فصل دوسیه نسبتی شان به ارگان های عدلی و قضائی؛</w:t>
      </w:r>
    </w:p>
    <w:p w:rsidR="00B05534" w:rsidRDefault="00382617" w:rsidP="00B05534">
      <w:pPr>
        <w:pStyle w:val="ListParagraph"/>
        <w:numPr>
          <w:ilvl w:val="0"/>
          <w:numId w:val="37"/>
        </w:numPr>
        <w:bidi/>
        <w:rPr>
          <w:rFonts w:asciiTheme="minorBidi" w:hAnsiTheme="minorBidi" w:cs="B Nazanin"/>
          <w:sz w:val="28"/>
          <w:szCs w:val="28"/>
        </w:rPr>
      </w:pPr>
      <w:r w:rsidRPr="00B05534">
        <w:rPr>
          <w:rFonts w:asciiTheme="minorBidi" w:hAnsiTheme="minorBidi" w:cs="B Nazanin"/>
          <w:noProof/>
          <w:sz w:val="28"/>
          <w:szCs w:val="28"/>
          <w:rtl/>
        </w:rPr>
        <w:lastRenderedPageBreak/>
        <w:drawing>
          <wp:anchor distT="0" distB="0" distL="114300" distR="114300" simplePos="0" relativeHeight="251678720" behindDoc="0" locked="0" layoutInCell="1" allowOverlap="1">
            <wp:simplePos x="0" y="0"/>
            <wp:positionH relativeFrom="column">
              <wp:posOffset>763121</wp:posOffset>
            </wp:positionH>
            <wp:positionV relativeFrom="paragraph">
              <wp:posOffset>508677</wp:posOffset>
            </wp:positionV>
            <wp:extent cx="5316855" cy="3835764"/>
            <wp:effectExtent l="0" t="0" r="0" b="0"/>
            <wp:wrapNone/>
            <wp:docPr id="13" name="Picture 13" descr="C:\Users\Waziri\Desktop\0B1A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ziri\Desktop\0B1A8713.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7360" cy="3836128"/>
                    </a:xfrm>
                    <a:prstGeom prst="rect">
                      <a:avLst/>
                    </a:prstGeom>
                    <a:noFill/>
                    <a:ln>
                      <a:noFill/>
                    </a:ln>
                  </pic:spPr>
                </pic:pic>
              </a:graphicData>
            </a:graphic>
          </wp:anchor>
        </w:drawing>
      </w:r>
      <w:r w:rsidR="00B05534" w:rsidRPr="001B72F6">
        <w:rPr>
          <w:rFonts w:asciiTheme="minorBidi" w:hAnsiTheme="minorBidi" w:cs="B Nazanin"/>
          <w:sz w:val="28"/>
          <w:szCs w:val="28"/>
          <w:rtl/>
        </w:rPr>
        <w:t>به تعداد ۳۲۸۶ قطعه فورم ثبت دارایی های مقامات وزارت مالیه درج سیستم بوده که از جمله ۵۱۰۰ هدف تعیین شده است.</w:t>
      </w: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Default="00B05534" w:rsidP="00B05534">
      <w:pPr>
        <w:bidi/>
        <w:rPr>
          <w:rFonts w:asciiTheme="minorBidi" w:hAnsiTheme="minorBidi" w:cs="B Nazanin"/>
          <w:sz w:val="28"/>
          <w:szCs w:val="28"/>
          <w:rtl/>
        </w:rPr>
      </w:pPr>
    </w:p>
    <w:p w:rsidR="00B05534" w:rsidRPr="00B05534" w:rsidRDefault="00B05534" w:rsidP="00B05534">
      <w:pPr>
        <w:bidi/>
        <w:rPr>
          <w:rFonts w:asciiTheme="minorBidi" w:hAnsiTheme="minorBidi" w:cs="B Nazanin"/>
          <w:sz w:val="28"/>
          <w:szCs w:val="28"/>
        </w:rPr>
      </w:pPr>
    </w:p>
    <w:p w:rsidR="00B05534" w:rsidRPr="001B72F6" w:rsidRDefault="00B05534" w:rsidP="00B05534">
      <w:pPr>
        <w:pStyle w:val="ListParagraph"/>
        <w:numPr>
          <w:ilvl w:val="0"/>
          <w:numId w:val="37"/>
        </w:numPr>
        <w:bidi/>
        <w:rPr>
          <w:rFonts w:asciiTheme="minorBidi" w:hAnsiTheme="minorBidi" w:cs="B Nazanin"/>
          <w:sz w:val="28"/>
          <w:szCs w:val="28"/>
        </w:rPr>
      </w:pPr>
      <w:r w:rsidRPr="001B72F6">
        <w:rPr>
          <w:rFonts w:asciiTheme="minorBidi" w:hAnsiTheme="minorBidi" w:cs="B Nazanin"/>
          <w:sz w:val="28"/>
          <w:szCs w:val="28"/>
          <w:rtl/>
        </w:rPr>
        <w:t>یکسان سازی معاشات کارمندان وزارت مالیه از شروع سال ۱۳۹۷ آغاز گردیده و امسال هم مطابق آن اجراات صورت گرفته</w:t>
      </w:r>
    </w:p>
    <w:p w:rsidR="00B05534" w:rsidRDefault="00B05534" w:rsidP="00B05534">
      <w:pPr>
        <w:pStyle w:val="Header"/>
        <w:shd w:val="clear" w:color="auto" w:fill="FFFFFF" w:themeFill="background1"/>
        <w:tabs>
          <w:tab w:val="clear" w:pos="4320"/>
          <w:tab w:val="clear" w:pos="8640"/>
          <w:tab w:val="right" w:pos="270"/>
          <w:tab w:val="center" w:pos="4680"/>
          <w:tab w:val="right" w:pos="9360"/>
        </w:tabs>
        <w:bidi/>
        <w:spacing w:line="276" w:lineRule="auto"/>
        <w:jc w:val="both"/>
        <w:rPr>
          <w:rFonts w:asciiTheme="minorBidi" w:hAnsiTheme="minorBidi" w:cs="B Nazanin"/>
          <w:sz w:val="28"/>
          <w:szCs w:val="28"/>
          <w:rtl/>
          <w:lang w:bidi="ps-AF"/>
        </w:rPr>
      </w:pPr>
    </w:p>
    <w:p w:rsidR="00B05534" w:rsidRDefault="00B05534" w:rsidP="00B05534">
      <w:pPr>
        <w:pStyle w:val="Header"/>
        <w:shd w:val="clear" w:color="auto" w:fill="FFFFFF" w:themeFill="background1"/>
        <w:tabs>
          <w:tab w:val="clear" w:pos="4320"/>
          <w:tab w:val="clear" w:pos="8640"/>
          <w:tab w:val="right" w:pos="270"/>
          <w:tab w:val="center" w:pos="4680"/>
          <w:tab w:val="right" w:pos="9360"/>
        </w:tabs>
        <w:bidi/>
        <w:spacing w:line="276" w:lineRule="auto"/>
        <w:jc w:val="both"/>
        <w:rPr>
          <w:rFonts w:asciiTheme="minorBidi" w:hAnsiTheme="minorBidi" w:cs="B Nazanin"/>
          <w:sz w:val="28"/>
          <w:szCs w:val="28"/>
          <w:rtl/>
          <w:lang w:bidi="ps-AF"/>
        </w:rPr>
      </w:pPr>
    </w:p>
    <w:p w:rsidR="00B05534" w:rsidRPr="001B72F6" w:rsidRDefault="00B05534" w:rsidP="00B05534">
      <w:pPr>
        <w:pStyle w:val="Header"/>
        <w:shd w:val="clear" w:color="auto" w:fill="FFFFFF" w:themeFill="background1"/>
        <w:tabs>
          <w:tab w:val="clear" w:pos="4320"/>
          <w:tab w:val="clear" w:pos="8640"/>
          <w:tab w:val="right" w:pos="270"/>
          <w:tab w:val="center" w:pos="4680"/>
          <w:tab w:val="right" w:pos="9360"/>
        </w:tabs>
        <w:bidi/>
        <w:spacing w:line="276" w:lineRule="auto"/>
        <w:jc w:val="both"/>
        <w:rPr>
          <w:rFonts w:asciiTheme="minorBidi" w:hAnsiTheme="minorBidi" w:cs="B Nazanin"/>
          <w:sz w:val="28"/>
          <w:szCs w:val="28"/>
          <w:lang w:bidi="ps-AF"/>
        </w:rPr>
      </w:pPr>
    </w:p>
    <w:p w:rsidR="00205B85" w:rsidRDefault="00205B85" w:rsidP="00205B85">
      <w:pPr>
        <w:bidi/>
        <w:rPr>
          <w:rFonts w:asciiTheme="minorBidi" w:hAnsiTheme="minorBidi" w:cs="B Nazanin"/>
          <w:b/>
          <w:bCs/>
          <w:color w:val="0070C0"/>
          <w:sz w:val="28"/>
          <w:szCs w:val="28"/>
          <w:rtl/>
          <w:lang w:bidi="fa-IR"/>
        </w:rPr>
      </w:pPr>
      <w:r w:rsidRPr="001B72F6">
        <w:rPr>
          <w:rFonts w:asciiTheme="minorBidi" w:hAnsiTheme="minorBidi" w:cs="B Nazanin"/>
          <w:b/>
          <w:bCs/>
          <w:color w:val="0070C0"/>
          <w:sz w:val="28"/>
          <w:szCs w:val="28"/>
          <w:rtl/>
          <w:lang w:bidi="fa-IR"/>
        </w:rPr>
        <w:t xml:space="preserve">دستاوردهای ریاست تکنالوژی معلوماتی  وزارت مالیه </w:t>
      </w:r>
      <w:r w:rsidRPr="001B72F6">
        <w:rPr>
          <w:rFonts w:asciiTheme="minorBidi" w:hAnsiTheme="minorBidi" w:cs="B Nazanin"/>
          <w:b/>
          <w:bCs/>
          <w:color w:val="0070C0"/>
          <w:sz w:val="28"/>
          <w:szCs w:val="28"/>
          <w:rtl/>
          <w:lang w:bidi="ps-AF"/>
        </w:rPr>
        <w:t>از شروع سال مالی ۱۳۹۸</w:t>
      </w:r>
      <w:r>
        <w:rPr>
          <w:rFonts w:asciiTheme="minorBidi" w:hAnsiTheme="minorBidi" w:cs="B Nazanin" w:hint="cs"/>
          <w:b/>
          <w:bCs/>
          <w:color w:val="0070C0"/>
          <w:sz w:val="28"/>
          <w:szCs w:val="28"/>
          <w:rtl/>
          <w:lang w:bidi="fa-IR"/>
        </w:rPr>
        <w:t>:</w:t>
      </w:r>
    </w:p>
    <w:p w:rsidR="00205B85" w:rsidRPr="001B72F6" w:rsidRDefault="00205B85" w:rsidP="00205B85">
      <w:pPr>
        <w:bidi/>
        <w:rPr>
          <w:rFonts w:asciiTheme="minorBidi" w:hAnsiTheme="minorBidi" w:cs="B Nazanin"/>
          <w:b/>
          <w:bCs/>
          <w:color w:val="0070C0"/>
          <w:sz w:val="28"/>
          <w:szCs w:val="28"/>
          <w:rtl/>
          <w:lang w:bidi="ps-AF"/>
        </w:rPr>
      </w:pPr>
    </w:p>
    <w:p w:rsidR="00205B85" w:rsidRPr="001B72F6" w:rsidRDefault="00205B85" w:rsidP="00205B85">
      <w:pPr>
        <w:bidi/>
        <w:rPr>
          <w:rFonts w:asciiTheme="minorBidi" w:hAnsiTheme="minorBidi" w:cs="B Nazanin"/>
          <w:b/>
          <w:bCs/>
          <w:sz w:val="28"/>
          <w:szCs w:val="28"/>
          <w:rtl/>
          <w:lang w:bidi="fa-IR"/>
        </w:rPr>
      </w:pPr>
      <w:r w:rsidRPr="001B72F6">
        <w:rPr>
          <w:rFonts w:asciiTheme="minorBidi" w:hAnsiTheme="minorBidi" w:cs="B Nazanin"/>
          <w:b/>
          <w:bCs/>
          <w:sz w:val="28"/>
          <w:szCs w:val="28"/>
          <w:rtl/>
          <w:lang w:bidi="fa-IR"/>
        </w:rPr>
        <w:t>گذارش از کار کرد های عمده ریاست تکنالوژی معلوماتی منحیث تسهیل کننده خدمات تکنالوژی در عرصه جمع آوری عواید اجراآت ذیل را انجام داده اند.</w:t>
      </w:r>
    </w:p>
    <w:p w:rsidR="00205B85" w:rsidRPr="00205B85" w:rsidRDefault="00205B85" w:rsidP="00205B85">
      <w:pPr>
        <w:pStyle w:val="ListParagraph"/>
        <w:numPr>
          <w:ilvl w:val="0"/>
          <w:numId w:val="41"/>
        </w:numPr>
        <w:bidi/>
        <w:spacing w:after="160" w:line="259" w:lineRule="auto"/>
        <w:rPr>
          <w:rFonts w:asciiTheme="minorBidi" w:hAnsiTheme="minorBidi" w:cs="B Nazanin"/>
          <w:sz w:val="28"/>
          <w:szCs w:val="28"/>
          <w:lang w:bidi="fa-IR"/>
        </w:rPr>
      </w:pPr>
      <w:r w:rsidRPr="00205B85">
        <w:rPr>
          <w:rStyle w:val="IntenseEmphasis"/>
          <w:rFonts w:asciiTheme="minorBidi" w:hAnsiTheme="minorBidi" w:cs="B Nazanin"/>
          <w:i w:val="0"/>
          <w:iCs w:val="0"/>
          <w:color w:val="auto"/>
          <w:sz w:val="28"/>
          <w:szCs w:val="28"/>
          <w:rtl/>
        </w:rPr>
        <w:t xml:space="preserve">اتصال سیستم سیکتاس (جمع اوری عواید) در </w:t>
      </w:r>
      <w:r w:rsidRPr="00205B85">
        <w:rPr>
          <w:rStyle w:val="IntenseEmphasis"/>
          <w:rFonts w:asciiTheme="minorBidi" w:hAnsiTheme="minorBidi" w:cs="B Nazanin"/>
          <w:i w:val="0"/>
          <w:iCs w:val="0"/>
          <w:color w:val="auto"/>
          <w:sz w:val="28"/>
          <w:szCs w:val="28"/>
        </w:rPr>
        <w:t>16</w:t>
      </w:r>
      <w:r w:rsidRPr="00205B85">
        <w:rPr>
          <w:rStyle w:val="IntenseEmphasis"/>
          <w:rFonts w:asciiTheme="minorBidi" w:hAnsiTheme="minorBidi" w:cs="B Nazanin"/>
          <w:i w:val="0"/>
          <w:iCs w:val="0"/>
          <w:color w:val="auto"/>
          <w:sz w:val="28"/>
          <w:szCs w:val="28"/>
          <w:rtl/>
        </w:rPr>
        <w:t xml:space="preserve"> حوزه مالیاتی</w:t>
      </w:r>
      <w:r w:rsidRPr="00205B85">
        <w:rPr>
          <w:rFonts w:asciiTheme="minorBidi" w:hAnsiTheme="minorBidi" w:cs="B Nazanin"/>
          <w:sz w:val="28"/>
          <w:szCs w:val="28"/>
          <w:rtl/>
          <w:lang w:bidi="fa-IR"/>
        </w:rPr>
        <w:t xml:space="preserve"> شهر کابل (با اتصال سیستم سیکتاس حوزه های مالیاتی  میتوانند  طور مستقیم جمع آوری عواید را شامل سیستم نمایند .</w:t>
      </w:r>
    </w:p>
    <w:p w:rsidR="00205B85" w:rsidRPr="00205B85" w:rsidRDefault="00205B85" w:rsidP="00205B85">
      <w:pPr>
        <w:pStyle w:val="ListParagraph"/>
        <w:numPr>
          <w:ilvl w:val="0"/>
          <w:numId w:val="41"/>
        </w:numPr>
        <w:bidi/>
        <w:spacing w:after="160" w:line="259" w:lineRule="auto"/>
        <w:rPr>
          <w:rFonts w:asciiTheme="minorBidi" w:hAnsiTheme="minorBidi" w:cs="B Nazanin"/>
          <w:sz w:val="28"/>
          <w:szCs w:val="28"/>
          <w:lang w:bidi="fa-IR"/>
        </w:rPr>
      </w:pPr>
      <w:r w:rsidRPr="00205B85">
        <w:rPr>
          <w:rStyle w:val="IntenseEmphasis"/>
          <w:rFonts w:asciiTheme="minorBidi" w:hAnsiTheme="minorBidi" w:cs="B Nazanin"/>
          <w:i w:val="0"/>
          <w:iCs w:val="0"/>
          <w:color w:val="auto"/>
          <w:sz w:val="28"/>
          <w:szCs w:val="28"/>
          <w:rtl/>
        </w:rPr>
        <w:t>ساخت دیتابیس جمع آوری عواید شفاخانه های</w:t>
      </w:r>
      <w:r w:rsidRPr="00205B85">
        <w:rPr>
          <w:rFonts w:asciiTheme="minorBidi" w:hAnsiTheme="minorBidi" w:cs="B Nazanin"/>
          <w:sz w:val="28"/>
          <w:szCs w:val="28"/>
          <w:rtl/>
          <w:lang w:bidi="fa-IR"/>
        </w:rPr>
        <w:t xml:space="preserve"> دولتی از منبع پرداخت فیس </w:t>
      </w:r>
    </w:p>
    <w:p w:rsidR="00205B85" w:rsidRPr="00205B85" w:rsidRDefault="00205B85" w:rsidP="00205B85">
      <w:pPr>
        <w:pStyle w:val="ListParagraph"/>
        <w:numPr>
          <w:ilvl w:val="0"/>
          <w:numId w:val="41"/>
        </w:numPr>
        <w:bidi/>
        <w:spacing w:after="160" w:line="259" w:lineRule="auto"/>
        <w:rPr>
          <w:rFonts w:asciiTheme="minorBidi" w:hAnsiTheme="minorBidi" w:cs="B Nazanin"/>
          <w:sz w:val="28"/>
          <w:szCs w:val="28"/>
          <w:lang w:bidi="fa-IR"/>
        </w:rPr>
      </w:pPr>
      <w:r w:rsidRPr="00205B85">
        <w:rPr>
          <w:rStyle w:val="IntenseEmphasis"/>
          <w:rFonts w:asciiTheme="minorBidi" w:hAnsiTheme="minorBidi" w:cs="B Nazanin"/>
          <w:i w:val="0"/>
          <w:iCs w:val="0"/>
          <w:color w:val="auto"/>
          <w:sz w:val="28"/>
          <w:szCs w:val="28"/>
          <w:rtl/>
        </w:rPr>
        <w:lastRenderedPageBreak/>
        <w:t xml:space="preserve">انکشاف و فعال سازی سیستم پیگیری اسناد </w:t>
      </w:r>
      <w:r w:rsidRPr="00205B85">
        <w:rPr>
          <w:rStyle w:val="IntenseEmphasis"/>
          <w:rFonts w:asciiTheme="minorBidi" w:hAnsiTheme="minorBidi" w:cs="B Nazanin"/>
          <w:i w:val="0"/>
          <w:iCs w:val="0"/>
          <w:color w:val="auto"/>
          <w:sz w:val="28"/>
          <w:szCs w:val="28"/>
        </w:rPr>
        <w:t>DTS</w:t>
      </w:r>
      <w:r w:rsidRPr="00205B85">
        <w:rPr>
          <w:rFonts w:asciiTheme="minorBidi" w:hAnsiTheme="minorBidi" w:cs="B Nazanin"/>
          <w:sz w:val="28"/>
          <w:szCs w:val="28"/>
          <w:rtl/>
          <w:lang w:bidi="fa-IR"/>
        </w:rPr>
        <w:t xml:space="preserve"> در 16 ریاست وزارت مالیه  و 35 وزارت خانه به منظور ارتباط مستقیم و سریع پرداخت مالیاتی شرکت و ادارات دولتی و خصوصی </w:t>
      </w:r>
    </w:p>
    <w:p w:rsidR="00205B85" w:rsidRPr="00205B85" w:rsidRDefault="00205B85" w:rsidP="00205B85">
      <w:pPr>
        <w:pStyle w:val="ListParagraph"/>
        <w:numPr>
          <w:ilvl w:val="0"/>
          <w:numId w:val="41"/>
        </w:numPr>
        <w:bidi/>
        <w:spacing w:after="160" w:line="259" w:lineRule="auto"/>
        <w:rPr>
          <w:rFonts w:asciiTheme="minorBidi" w:hAnsiTheme="minorBidi" w:cs="B Nazanin"/>
          <w:sz w:val="28"/>
          <w:szCs w:val="28"/>
          <w:rtl/>
          <w:lang w:bidi="fa-IR"/>
        </w:rPr>
      </w:pPr>
      <w:r w:rsidRPr="00205B85">
        <w:rPr>
          <w:rStyle w:val="IntenseEmphasis"/>
          <w:rFonts w:asciiTheme="minorBidi" w:hAnsiTheme="minorBidi" w:cs="B Nazanin"/>
          <w:i w:val="0"/>
          <w:iCs w:val="0"/>
          <w:color w:val="auto"/>
          <w:sz w:val="28"/>
          <w:szCs w:val="28"/>
          <w:rtl/>
        </w:rPr>
        <w:t>اتصال شبکه  31 مستوفیت</w:t>
      </w:r>
      <w:r w:rsidRPr="00205B85">
        <w:rPr>
          <w:rFonts w:asciiTheme="minorBidi" w:hAnsiTheme="minorBidi" w:cs="B Nazanin"/>
          <w:sz w:val="28"/>
          <w:szCs w:val="28"/>
          <w:rtl/>
          <w:lang w:bidi="fa-IR"/>
        </w:rPr>
        <w:t xml:space="preserve"> غرض فعال سازی سیستم سیکتاس (کنترول و ثبت عواید)</w:t>
      </w:r>
    </w:p>
    <w:p w:rsidR="00205B85" w:rsidRPr="00205B85" w:rsidRDefault="00205B85" w:rsidP="00205B85">
      <w:pPr>
        <w:bidi/>
        <w:rPr>
          <w:rFonts w:asciiTheme="minorBidi" w:hAnsiTheme="minorBidi" w:cs="B Nazanin"/>
          <w:b/>
          <w:bCs/>
          <w:color w:val="0070C0"/>
          <w:sz w:val="28"/>
          <w:szCs w:val="28"/>
          <w:rtl/>
          <w:lang w:bidi="fa-IR"/>
        </w:rPr>
      </w:pPr>
      <w:r w:rsidRPr="00205B85">
        <w:rPr>
          <w:rFonts w:asciiTheme="minorBidi" w:hAnsiTheme="minorBidi" w:cs="B Nazanin"/>
          <w:b/>
          <w:bCs/>
          <w:color w:val="0070C0"/>
          <w:sz w:val="28"/>
          <w:szCs w:val="28"/>
          <w:rtl/>
          <w:lang w:bidi="fa-IR"/>
        </w:rPr>
        <w:t>در عرصۀ مصرف بودجه و مدیریت نظام مالی:</w:t>
      </w:r>
    </w:p>
    <w:p w:rsidR="00205B85" w:rsidRPr="00205B85" w:rsidRDefault="00205B85" w:rsidP="00205B85">
      <w:pPr>
        <w:pStyle w:val="ListParagraph"/>
        <w:numPr>
          <w:ilvl w:val="0"/>
          <w:numId w:val="44"/>
        </w:numPr>
        <w:bidi/>
        <w:spacing w:after="160" w:line="259" w:lineRule="auto"/>
        <w:rPr>
          <w:rFonts w:asciiTheme="minorBidi" w:hAnsiTheme="minorBidi" w:cs="B Nazanin"/>
          <w:sz w:val="28"/>
          <w:szCs w:val="28"/>
          <w:rtl/>
          <w:lang w:bidi="fa-IR"/>
        </w:rPr>
      </w:pPr>
      <w:r w:rsidRPr="00205B85">
        <w:rPr>
          <w:rStyle w:val="IntenseEmphasis"/>
          <w:rFonts w:asciiTheme="minorBidi" w:hAnsiTheme="minorBidi" w:cs="B Nazanin"/>
          <w:i w:val="0"/>
          <w:iCs w:val="0"/>
          <w:color w:val="auto"/>
          <w:sz w:val="28"/>
          <w:szCs w:val="28"/>
          <w:rtl/>
        </w:rPr>
        <w:t>با استفاده از منابع موجود اتصال 12 لینک مایکروویف و وایرلس</w:t>
      </w:r>
      <w:r w:rsidRPr="00205B85">
        <w:rPr>
          <w:rFonts w:asciiTheme="minorBidi" w:hAnsiTheme="minorBidi" w:cs="B Nazanin"/>
          <w:sz w:val="28"/>
          <w:szCs w:val="28"/>
          <w:rtl/>
          <w:lang w:bidi="fa-IR"/>
        </w:rPr>
        <w:t xml:space="preserve"> در ساحات مختلف که هزینه آن در حدود 5,484,000 افغانی و حدود بیشتر 2,020,000 افغانی از پرداخت مصارف انترنت  واحد های مرکزی  در بودجه عادی صرفه جوی صورت گرفته است.</w:t>
      </w:r>
    </w:p>
    <w:p w:rsidR="00205B85" w:rsidRPr="000D4DFF" w:rsidRDefault="00205B85" w:rsidP="00205B85">
      <w:pPr>
        <w:bidi/>
        <w:rPr>
          <w:rFonts w:asciiTheme="minorBidi" w:hAnsiTheme="minorBidi" w:cs="B Nazanin"/>
          <w:b/>
          <w:bCs/>
          <w:color w:val="0070C0"/>
          <w:sz w:val="28"/>
          <w:szCs w:val="28"/>
          <w:u w:val="single"/>
          <w:rtl/>
          <w:lang w:bidi="fa-IR"/>
        </w:rPr>
      </w:pPr>
      <w:r w:rsidRPr="000D4DFF">
        <w:rPr>
          <w:rFonts w:asciiTheme="minorBidi" w:hAnsiTheme="minorBidi" w:cs="B Nazanin"/>
          <w:b/>
          <w:bCs/>
          <w:color w:val="0070C0"/>
          <w:sz w:val="28"/>
          <w:szCs w:val="28"/>
          <w:u w:val="single"/>
          <w:rtl/>
          <w:lang w:bidi="fa-IR"/>
        </w:rPr>
        <w:t>در عرصۀ امور انکشافی و اقتصادی:</w:t>
      </w:r>
    </w:p>
    <w:p w:rsidR="00205B85" w:rsidRPr="00640D81" w:rsidRDefault="00205B85" w:rsidP="00205B85">
      <w:pPr>
        <w:pStyle w:val="ListParagraph"/>
        <w:numPr>
          <w:ilvl w:val="0"/>
          <w:numId w:val="43"/>
        </w:numPr>
        <w:bidi/>
        <w:spacing w:after="160" w:line="259" w:lineRule="auto"/>
        <w:rPr>
          <w:rFonts w:asciiTheme="minorBidi" w:hAnsiTheme="minorBidi" w:cs="B Nazanin"/>
          <w:sz w:val="28"/>
          <w:szCs w:val="28"/>
          <w:lang w:bidi="fa-IR"/>
        </w:rPr>
      </w:pPr>
      <w:r w:rsidRPr="00640D81">
        <w:rPr>
          <w:rStyle w:val="IntenseEmphasis"/>
          <w:rFonts w:asciiTheme="minorBidi" w:hAnsiTheme="minorBidi" w:cs="B Nazanin"/>
          <w:color w:val="auto"/>
          <w:sz w:val="28"/>
          <w:szCs w:val="28"/>
          <w:rtl/>
        </w:rPr>
        <w:t>نصب 3000 پورت شبکه جدید</w:t>
      </w:r>
      <w:r w:rsidRPr="00640D81">
        <w:rPr>
          <w:rFonts w:asciiTheme="minorBidi" w:hAnsiTheme="minorBidi" w:cs="B Nazanin"/>
          <w:sz w:val="28"/>
          <w:szCs w:val="28"/>
          <w:rtl/>
          <w:lang w:bidi="fa-IR"/>
        </w:rPr>
        <w:t xml:space="preserve"> در مرکز وزارت مالیه نصب گردیده است .</w:t>
      </w:r>
    </w:p>
    <w:p w:rsidR="00205B85" w:rsidRPr="00640D81" w:rsidRDefault="00205B85" w:rsidP="00205B85">
      <w:pPr>
        <w:pStyle w:val="ListParagraph"/>
        <w:numPr>
          <w:ilvl w:val="0"/>
          <w:numId w:val="43"/>
        </w:numPr>
        <w:bidi/>
        <w:spacing w:after="160" w:line="259" w:lineRule="auto"/>
        <w:rPr>
          <w:rFonts w:asciiTheme="minorBidi" w:hAnsiTheme="minorBidi" w:cs="B Nazanin"/>
          <w:sz w:val="28"/>
          <w:szCs w:val="28"/>
          <w:lang w:bidi="fa-IR"/>
        </w:rPr>
      </w:pPr>
      <w:r w:rsidRPr="00640D81">
        <w:rPr>
          <w:rStyle w:val="IntenseEmphasis"/>
          <w:rFonts w:asciiTheme="minorBidi" w:hAnsiTheme="minorBidi" w:cs="B Nazanin"/>
          <w:color w:val="auto"/>
          <w:sz w:val="28"/>
          <w:szCs w:val="28"/>
          <w:rtl/>
        </w:rPr>
        <w:t>ساخت دیتاسنتر مرکزی</w:t>
      </w:r>
      <w:r w:rsidRPr="00640D81">
        <w:rPr>
          <w:rFonts w:asciiTheme="minorBidi" w:hAnsiTheme="minorBidi" w:cs="B Nazanin"/>
          <w:sz w:val="28"/>
          <w:szCs w:val="28"/>
          <w:rtl/>
          <w:lang w:bidi="fa-IR"/>
        </w:rPr>
        <w:t xml:space="preserve"> که با استفاده از آن تمام سیستم های الکترونیکی وزارت مالیه کنترول و ارایه خدمات خواهد گردید. مجموعاً به تعداد </w:t>
      </w:r>
      <w:r w:rsidRPr="00640D81">
        <w:rPr>
          <w:rFonts w:asciiTheme="minorBidi" w:hAnsiTheme="minorBidi" w:cs="B Nazanin"/>
          <w:sz w:val="28"/>
          <w:szCs w:val="28"/>
          <w:shd w:val="clear" w:color="auto" w:fill="FFFFFF"/>
        </w:rPr>
        <w:t> 595</w:t>
      </w:r>
      <w:r w:rsidRPr="00640D81">
        <w:rPr>
          <w:rFonts w:asciiTheme="minorBidi" w:hAnsiTheme="minorBidi" w:cs="B Nazanin"/>
          <w:sz w:val="28"/>
          <w:szCs w:val="28"/>
          <w:rtl/>
          <w:lang w:bidi="fa-IR"/>
        </w:rPr>
        <w:t>ای پی تیلفون مرکز به شبکه جدید زیربنائی شبکه وصل گردیده است .</w:t>
      </w:r>
    </w:p>
    <w:p w:rsidR="00205B85" w:rsidRPr="00640D81" w:rsidRDefault="00205B85" w:rsidP="00205B85">
      <w:pPr>
        <w:pStyle w:val="ListParagraph"/>
        <w:numPr>
          <w:ilvl w:val="0"/>
          <w:numId w:val="43"/>
        </w:numPr>
        <w:bidi/>
        <w:spacing w:after="160" w:line="259" w:lineRule="auto"/>
        <w:rPr>
          <w:rFonts w:asciiTheme="minorBidi" w:hAnsiTheme="minorBidi" w:cs="B Nazanin"/>
          <w:sz w:val="28"/>
          <w:szCs w:val="28"/>
          <w:lang w:bidi="fa-IR"/>
        </w:rPr>
      </w:pPr>
      <w:r w:rsidRPr="00640D81">
        <w:rPr>
          <w:rStyle w:val="IntenseEmphasis"/>
          <w:rFonts w:asciiTheme="minorBidi" w:hAnsiTheme="minorBidi" w:cs="B Nazanin"/>
          <w:color w:val="auto"/>
          <w:sz w:val="28"/>
          <w:szCs w:val="28"/>
          <w:rtl/>
        </w:rPr>
        <w:t>تجهیز و نصب زیربنائی شبکه استندرد</w:t>
      </w:r>
      <w:r w:rsidRPr="00640D81">
        <w:rPr>
          <w:rFonts w:asciiTheme="minorBidi" w:hAnsiTheme="minorBidi" w:cs="B Nazanin"/>
          <w:sz w:val="28"/>
          <w:szCs w:val="28"/>
          <w:rtl/>
          <w:lang w:bidi="fa-IR"/>
        </w:rPr>
        <w:t xml:space="preserve"> در29 مستوفیت تکمیل گردیده است .</w:t>
      </w:r>
    </w:p>
    <w:p w:rsidR="00205B85" w:rsidRPr="00640D81" w:rsidRDefault="00205B85" w:rsidP="00205B85">
      <w:pPr>
        <w:pStyle w:val="ListParagraph"/>
        <w:numPr>
          <w:ilvl w:val="0"/>
          <w:numId w:val="43"/>
        </w:numPr>
        <w:bidi/>
        <w:spacing w:after="160" w:line="259" w:lineRule="auto"/>
        <w:rPr>
          <w:rFonts w:asciiTheme="minorBidi" w:hAnsiTheme="minorBidi" w:cs="B Nazanin"/>
          <w:sz w:val="28"/>
          <w:szCs w:val="28"/>
          <w:lang w:bidi="fa-IR"/>
        </w:rPr>
      </w:pPr>
      <w:r w:rsidRPr="00640D81">
        <w:rPr>
          <w:rStyle w:val="IntenseEmphasis"/>
          <w:rFonts w:asciiTheme="minorBidi" w:hAnsiTheme="minorBidi" w:cs="B Nazanin"/>
          <w:color w:val="auto"/>
          <w:sz w:val="28"/>
          <w:szCs w:val="28"/>
          <w:rtl/>
        </w:rPr>
        <w:t>فعال سازی 389 پایه تیلفون سیسکو</w:t>
      </w:r>
      <w:r w:rsidRPr="00640D81">
        <w:rPr>
          <w:rFonts w:asciiTheme="minorBidi" w:hAnsiTheme="minorBidi" w:cs="B Nazanin"/>
          <w:sz w:val="28"/>
          <w:szCs w:val="28"/>
          <w:rtl/>
          <w:lang w:bidi="fa-IR"/>
        </w:rPr>
        <w:t xml:space="preserve"> در 18 مستوفیت فعال گردیده است.</w:t>
      </w:r>
    </w:p>
    <w:p w:rsidR="00205B85" w:rsidRDefault="00205B85" w:rsidP="00205B85">
      <w:pPr>
        <w:pStyle w:val="ListParagraph"/>
        <w:numPr>
          <w:ilvl w:val="0"/>
          <w:numId w:val="43"/>
        </w:numPr>
        <w:bidi/>
        <w:spacing w:after="160" w:line="259" w:lineRule="auto"/>
        <w:rPr>
          <w:rFonts w:asciiTheme="minorBidi" w:hAnsiTheme="minorBidi" w:cs="B Nazanin"/>
          <w:sz w:val="28"/>
          <w:szCs w:val="28"/>
          <w:lang w:bidi="fa-IR"/>
        </w:rPr>
      </w:pPr>
      <w:r w:rsidRPr="00640D81">
        <w:rPr>
          <w:rStyle w:val="IntenseEmphasis"/>
          <w:rFonts w:asciiTheme="minorBidi" w:hAnsiTheme="minorBidi" w:cs="B Nazanin"/>
          <w:color w:val="auto"/>
          <w:sz w:val="28"/>
          <w:szCs w:val="28"/>
          <w:rtl/>
        </w:rPr>
        <w:t>فعال سازی تیلفون های سیسکو (</w:t>
      </w:r>
      <w:r w:rsidRPr="00640D81">
        <w:rPr>
          <w:rStyle w:val="IntenseEmphasis"/>
          <w:rFonts w:asciiTheme="minorBidi" w:hAnsiTheme="minorBidi" w:cs="B Nazanin"/>
          <w:color w:val="auto"/>
          <w:sz w:val="28"/>
          <w:szCs w:val="28"/>
        </w:rPr>
        <w:t>PBX</w:t>
      </w:r>
      <w:r w:rsidRPr="00640D81">
        <w:rPr>
          <w:rStyle w:val="IntenseEmphasis"/>
          <w:rFonts w:asciiTheme="minorBidi" w:hAnsiTheme="minorBidi" w:cs="B Nazanin"/>
          <w:color w:val="auto"/>
          <w:sz w:val="28"/>
          <w:szCs w:val="28"/>
          <w:rtl/>
        </w:rPr>
        <w:t>) مرکزی</w:t>
      </w:r>
      <w:r w:rsidRPr="00640D81">
        <w:rPr>
          <w:rFonts w:asciiTheme="minorBidi" w:hAnsiTheme="minorBidi" w:cs="B Nazanin"/>
          <w:sz w:val="28"/>
          <w:szCs w:val="28"/>
          <w:rtl/>
          <w:lang w:bidi="fa-IR"/>
        </w:rPr>
        <w:t xml:space="preserve"> در 18 مستوفیت ، دفاتر مرکز وزارت مالیه و ریاست مالیه دهنده گان متوسط ، ریاست اموربیمه ها ، ریاست عواید زون مرکز ، معینیت عواید و گمرکات و ، ریاست طبح اسناد مصؤن ، ریاست خزنیه تقاعد .</w:t>
      </w:r>
    </w:p>
    <w:p w:rsidR="00280F34" w:rsidRDefault="00280F34" w:rsidP="00280F34">
      <w:pPr>
        <w:bidi/>
        <w:spacing w:after="160" w:line="259" w:lineRule="auto"/>
        <w:rPr>
          <w:rFonts w:asciiTheme="minorBidi" w:hAnsiTheme="minorBidi" w:cs="B Nazanin"/>
          <w:sz w:val="28"/>
          <w:szCs w:val="28"/>
          <w:rtl/>
          <w:lang w:bidi="fa-IR"/>
        </w:rPr>
      </w:pPr>
      <w:r w:rsidRPr="00280F34">
        <w:rPr>
          <w:rFonts w:asciiTheme="minorBidi" w:hAnsiTheme="minorBidi" w:cs="B Nazanin"/>
          <w:noProof/>
          <w:sz w:val="28"/>
          <w:szCs w:val="28"/>
          <w:rtl/>
        </w:rPr>
        <w:drawing>
          <wp:anchor distT="0" distB="0" distL="114300" distR="114300" simplePos="0" relativeHeight="251674624" behindDoc="0" locked="0" layoutInCell="1" allowOverlap="1">
            <wp:simplePos x="0" y="0"/>
            <wp:positionH relativeFrom="column">
              <wp:posOffset>403022</wp:posOffset>
            </wp:positionH>
            <wp:positionV relativeFrom="paragraph">
              <wp:posOffset>390525</wp:posOffset>
            </wp:positionV>
            <wp:extent cx="5894705" cy="3690620"/>
            <wp:effectExtent l="0" t="0" r="0" b="5080"/>
            <wp:wrapNone/>
            <wp:docPr id="15" name="Picture 15" descr="C:\Users\Waziri\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Waziri\Desktop\1.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4705" cy="3690620"/>
                    </a:xfrm>
                    <a:prstGeom prst="rect">
                      <a:avLst/>
                    </a:prstGeom>
                    <a:noFill/>
                    <a:ln>
                      <a:noFill/>
                    </a:ln>
                  </pic:spPr>
                </pic:pic>
              </a:graphicData>
            </a:graphic>
          </wp:anchor>
        </w:drawing>
      </w: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lang w:bidi="fa-IR"/>
        </w:rPr>
      </w:pPr>
    </w:p>
    <w:p w:rsidR="007E3BBF" w:rsidRDefault="007E3BBF" w:rsidP="007E3BBF">
      <w:pPr>
        <w:bidi/>
        <w:spacing w:after="160" w:line="259" w:lineRule="auto"/>
        <w:rPr>
          <w:rFonts w:asciiTheme="minorBidi" w:hAnsiTheme="minorBidi" w:cs="B Nazanin"/>
          <w:sz w:val="28"/>
          <w:szCs w:val="28"/>
          <w:lang w:bidi="fa-IR"/>
        </w:rPr>
      </w:pPr>
    </w:p>
    <w:p w:rsidR="007E3BBF" w:rsidRDefault="007E3BBF" w:rsidP="007E3BBF">
      <w:pPr>
        <w:bidi/>
        <w:spacing w:after="160" w:line="259" w:lineRule="auto"/>
        <w:rPr>
          <w:rFonts w:asciiTheme="minorBidi" w:hAnsiTheme="minorBidi" w:cs="B Nazanin"/>
          <w:sz w:val="28"/>
          <w:szCs w:val="28"/>
          <w:lang w:bidi="fa-IR"/>
        </w:rPr>
      </w:pPr>
    </w:p>
    <w:p w:rsidR="007E3BBF" w:rsidRDefault="007E3BBF" w:rsidP="007E3BBF">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05B85" w:rsidRPr="00640D81" w:rsidRDefault="00205B85" w:rsidP="00205B85">
      <w:pPr>
        <w:pStyle w:val="ListParagraph"/>
        <w:numPr>
          <w:ilvl w:val="0"/>
          <w:numId w:val="43"/>
        </w:numPr>
        <w:bidi/>
        <w:spacing w:after="160" w:line="259" w:lineRule="auto"/>
        <w:rPr>
          <w:rFonts w:asciiTheme="minorBidi" w:hAnsiTheme="minorBidi" w:cs="B Nazanin"/>
          <w:sz w:val="28"/>
          <w:szCs w:val="28"/>
          <w:lang w:bidi="fa-IR"/>
        </w:rPr>
      </w:pPr>
      <w:r w:rsidRPr="00640D81">
        <w:rPr>
          <w:rStyle w:val="IntenseEmphasis"/>
          <w:rFonts w:asciiTheme="minorBidi" w:hAnsiTheme="minorBidi" w:cs="B Nazanin"/>
          <w:color w:val="auto"/>
          <w:sz w:val="28"/>
          <w:szCs w:val="28"/>
          <w:rtl/>
        </w:rPr>
        <w:t>نصب کمره های هوشمند در پنج گمرک</w:t>
      </w:r>
      <w:r w:rsidRPr="00640D81">
        <w:rPr>
          <w:rFonts w:asciiTheme="minorBidi" w:hAnsiTheme="minorBidi" w:cs="B Nazanin"/>
          <w:sz w:val="28"/>
          <w:szCs w:val="28"/>
          <w:rtl/>
          <w:lang w:bidi="fa-IR"/>
        </w:rPr>
        <w:t xml:space="preserve"> ( هرات ، نیمروز ،کندهار،ننگرهار،آقینه ) فعال سازی آزمایشی و اتصال آن به مرکز .</w:t>
      </w:r>
    </w:p>
    <w:p w:rsidR="007E3BBF" w:rsidRPr="007E3BBF" w:rsidRDefault="00205B85" w:rsidP="007E3BBF">
      <w:pPr>
        <w:pStyle w:val="ListParagraph"/>
        <w:numPr>
          <w:ilvl w:val="0"/>
          <w:numId w:val="43"/>
        </w:numPr>
        <w:bidi/>
        <w:spacing w:after="160" w:line="259" w:lineRule="auto"/>
        <w:rPr>
          <w:rFonts w:asciiTheme="minorBidi" w:hAnsiTheme="minorBidi" w:cs="B Nazanin"/>
          <w:sz w:val="28"/>
          <w:szCs w:val="28"/>
          <w:lang w:bidi="fa-IR"/>
        </w:rPr>
      </w:pPr>
      <w:r w:rsidRPr="00640D81">
        <w:rPr>
          <w:rStyle w:val="IntenseEmphasis"/>
          <w:rFonts w:asciiTheme="minorBidi" w:hAnsiTheme="minorBidi" w:cs="B Nazanin"/>
          <w:color w:val="auto"/>
          <w:sz w:val="28"/>
          <w:szCs w:val="28"/>
          <w:rtl/>
        </w:rPr>
        <w:t>نصب سیستم سولر مجهز برای تامین برق</w:t>
      </w:r>
      <w:r w:rsidRPr="00640D81">
        <w:rPr>
          <w:rFonts w:asciiTheme="minorBidi" w:hAnsiTheme="minorBidi" w:cs="B Nazanin"/>
          <w:sz w:val="28"/>
          <w:szCs w:val="28"/>
          <w:rtl/>
          <w:lang w:bidi="fa-IR"/>
        </w:rPr>
        <w:t xml:space="preserve"> مورد نیاز سیستم های هوشمند در پنج گمرک ( هرات ، نیمروز </w:t>
      </w:r>
    </w:p>
    <w:p w:rsidR="00205B85" w:rsidRPr="00640D81" w:rsidRDefault="00205B85" w:rsidP="007E3BBF">
      <w:pPr>
        <w:pStyle w:val="ListParagraph"/>
        <w:numPr>
          <w:ilvl w:val="0"/>
          <w:numId w:val="43"/>
        </w:numPr>
        <w:bidi/>
        <w:spacing w:after="160" w:line="259" w:lineRule="auto"/>
        <w:rPr>
          <w:rFonts w:asciiTheme="minorBidi" w:hAnsiTheme="minorBidi" w:cs="B Nazanin"/>
          <w:sz w:val="28"/>
          <w:szCs w:val="28"/>
          <w:lang w:bidi="fa-IR"/>
        </w:rPr>
      </w:pPr>
      <w:r w:rsidRPr="00640D81">
        <w:rPr>
          <w:rFonts w:asciiTheme="minorBidi" w:hAnsiTheme="minorBidi" w:cs="B Nazanin"/>
          <w:sz w:val="28"/>
          <w:szCs w:val="28"/>
          <w:rtl/>
          <w:lang w:bidi="fa-IR"/>
        </w:rPr>
        <w:t>،کندهار،ننگرهار،آقینه )</w:t>
      </w:r>
    </w:p>
    <w:p w:rsidR="00205B85" w:rsidRPr="00640D81" w:rsidRDefault="007E3BBF" w:rsidP="00205B85">
      <w:pPr>
        <w:pStyle w:val="ListParagraph"/>
        <w:numPr>
          <w:ilvl w:val="0"/>
          <w:numId w:val="43"/>
        </w:numPr>
        <w:bidi/>
        <w:spacing w:after="160" w:line="259" w:lineRule="auto"/>
        <w:rPr>
          <w:rFonts w:asciiTheme="minorBidi" w:hAnsiTheme="minorBidi" w:cs="B Nazanin"/>
          <w:sz w:val="28"/>
          <w:szCs w:val="28"/>
          <w:rtl/>
          <w:lang w:bidi="fa-IR"/>
        </w:rPr>
      </w:pPr>
      <w:r w:rsidRPr="007E3BBF">
        <w:rPr>
          <w:rFonts w:asciiTheme="minorBidi" w:hAnsiTheme="minorBidi" w:cs="B Nazanin"/>
          <w:noProof/>
          <w:sz w:val="28"/>
          <w:szCs w:val="28"/>
          <w:rtl/>
        </w:rPr>
        <w:drawing>
          <wp:anchor distT="0" distB="0" distL="114300" distR="114300" simplePos="0" relativeHeight="251679744" behindDoc="0" locked="0" layoutInCell="1" allowOverlap="1">
            <wp:simplePos x="0" y="0"/>
            <wp:positionH relativeFrom="column">
              <wp:posOffset>347980</wp:posOffset>
            </wp:positionH>
            <wp:positionV relativeFrom="paragraph">
              <wp:posOffset>347548</wp:posOffset>
            </wp:positionV>
            <wp:extent cx="6015240" cy="3569970"/>
            <wp:effectExtent l="0" t="0" r="5080" b="0"/>
            <wp:wrapNone/>
            <wp:docPr id="14" name="Picture 14" descr="C:\Users\Waziri\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aziri\Desktop\0.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5240" cy="3569970"/>
                    </a:xfrm>
                    <a:prstGeom prst="rect">
                      <a:avLst/>
                    </a:prstGeom>
                    <a:noFill/>
                    <a:ln>
                      <a:noFill/>
                    </a:ln>
                  </pic:spPr>
                </pic:pic>
              </a:graphicData>
            </a:graphic>
          </wp:anchor>
        </w:drawing>
      </w:r>
      <w:r w:rsidR="00205B85" w:rsidRPr="00640D81">
        <w:rPr>
          <w:rStyle w:val="IntenseEmphasis"/>
          <w:rFonts w:asciiTheme="minorBidi" w:hAnsiTheme="minorBidi" w:cs="B Nazanin"/>
          <w:color w:val="auto"/>
          <w:sz w:val="28"/>
          <w:szCs w:val="28"/>
          <w:rtl/>
        </w:rPr>
        <w:t>نصب فایبرنوری در 17 مستوفیت</w:t>
      </w:r>
      <w:r w:rsidR="00205B85" w:rsidRPr="00640D81">
        <w:rPr>
          <w:rFonts w:asciiTheme="minorBidi" w:hAnsiTheme="minorBidi" w:cs="B Nazanin"/>
          <w:sz w:val="28"/>
          <w:szCs w:val="28"/>
          <w:rtl/>
          <w:lang w:bidi="fa-IR"/>
        </w:rPr>
        <w:t xml:space="preserve"> به منظور ارتباطات سیستم ها وارایه  خدمات انترنت با ظرفیت </w:t>
      </w:r>
      <w:r w:rsidR="00205B85" w:rsidRPr="00640D81">
        <w:rPr>
          <w:rFonts w:asciiTheme="minorBidi" w:hAnsiTheme="minorBidi" w:cs="B Nazanin"/>
          <w:sz w:val="28"/>
          <w:szCs w:val="28"/>
          <w:lang w:bidi="ps-AF"/>
        </w:rPr>
        <w:t>6mbps</w:t>
      </w:r>
      <w:r w:rsidR="00205B85" w:rsidRPr="00640D81">
        <w:rPr>
          <w:rFonts w:asciiTheme="minorBidi" w:hAnsiTheme="minorBidi" w:cs="B Nazanin"/>
          <w:sz w:val="28"/>
          <w:szCs w:val="28"/>
          <w:rtl/>
          <w:lang w:bidi="fa-IR"/>
        </w:rPr>
        <w:t xml:space="preserve"> به هر مستوفیت ازطریق شبکه فایبر نوری فعال گردیده است . </w:t>
      </w:r>
    </w:p>
    <w:p w:rsidR="007E3BBF" w:rsidRDefault="007E3BBF" w:rsidP="00205B85">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7E3BBF" w:rsidRDefault="007E3BBF" w:rsidP="007E3BBF">
      <w:pPr>
        <w:bidi/>
        <w:rPr>
          <w:rFonts w:asciiTheme="minorBidi" w:hAnsiTheme="minorBidi" w:cs="B Nazanin"/>
          <w:b/>
          <w:bCs/>
          <w:color w:val="0070C0"/>
          <w:sz w:val="28"/>
          <w:szCs w:val="28"/>
          <w:lang w:bidi="fa-IR"/>
        </w:rPr>
      </w:pPr>
    </w:p>
    <w:p w:rsidR="00205B85" w:rsidRPr="000D4DFF" w:rsidRDefault="00205B85" w:rsidP="007E3BBF">
      <w:pPr>
        <w:bidi/>
        <w:rPr>
          <w:rFonts w:asciiTheme="minorBidi" w:hAnsiTheme="minorBidi" w:cs="B Nazanin"/>
          <w:b/>
          <w:bCs/>
          <w:color w:val="0070C0"/>
          <w:sz w:val="28"/>
          <w:szCs w:val="28"/>
          <w:rtl/>
          <w:lang w:bidi="fa-IR"/>
        </w:rPr>
      </w:pPr>
      <w:r w:rsidRPr="000D4DFF">
        <w:rPr>
          <w:rFonts w:asciiTheme="minorBidi" w:hAnsiTheme="minorBidi" w:cs="B Nazanin"/>
          <w:b/>
          <w:bCs/>
          <w:color w:val="0070C0"/>
          <w:sz w:val="28"/>
          <w:szCs w:val="28"/>
          <w:rtl/>
          <w:lang w:bidi="fa-IR"/>
        </w:rPr>
        <w:lastRenderedPageBreak/>
        <w:t>در عرصۀ جلب مساعدت های بین المللی و ارتباطات کاری با دونران:</w:t>
      </w:r>
    </w:p>
    <w:p w:rsidR="00205B85" w:rsidRPr="001B72F6" w:rsidRDefault="00205B85" w:rsidP="00205B85">
      <w:pPr>
        <w:bidi/>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با ایجاد پلان استراتیژی تکنالوژی معلوماتی </w:t>
      </w:r>
      <w:r w:rsidRPr="001B72F6">
        <w:rPr>
          <w:rFonts w:asciiTheme="minorBidi" w:hAnsiTheme="minorBidi" w:cs="B Nazanin"/>
          <w:sz w:val="28"/>
          <w:szCs w:val="28"/>
          <w:rtl/>
          <w:lang w:bidi="ps-AF"/>
        </w:rPr>
        <w:t xml:space="preserve">و </w:t>
      </w:r>
      <w:r w:rsidRPr="001B72F6">
        <w:rPr>
          <w:rFonts w:asciiTheme="minorBidi" w:hAnsiTheme="minorBidi" w:cs="B Nazanin"/>
          <w:sz w:val="28"/>
          <w:szCs w:val="28"/>
          <w:rtl/>
          <w:lang w:bidi="fa-IR"/>
        </w:rPr>
        <w:t>پالیسی تکنالوژی معلوماتی وزارت مالیه  امکان جذب کمک ها از کشور های کمک کننده امکان پذیر خواهد بود.</w:t>
      </w:r>
    </w:p>
    <w:p w:rsidR="00205B85" w:rsidRPr="000D4DFF" w:rsidRDefault="00205B85" w:rsidP="00205B85">
      <w:pPr>
        <w:bidi/>
        <w:rPr>
          <w:rFonts w:asciiTheme="minorBidi" w:hAnsiTheme="minorBidi" w:cs="B Nazanin"/>
          <w:b/>
          <w:bCs/>
          <w:color w:val="0070C0"/>
          <w:sz w:val="28"/>
          <w:szCs w:val="28"/>
          <w:rtl/>
          <w:lang w:bidi="fa-IR"/>
        </w:rPr>
      </w:pPr>
      <w:r w:rsidRPr="000D4DFF">
        <w:rPr>
          <w:rFonts w:asciiTheme="minorBidi" w:hAnsiTheme="minorBidi" w:cs="B Nazanin"/>
          <w:b/>
          <w:bCs/>
          <w:color w:val="0070C0"/>
          <w:sz w:val="28"/>
          <w:szCs w:val="28"/>
          <w:rtl/>
          <w:lang w:bidi="fa-IR"/>
        </w:rPr>
        <w:t xml:space="preserve">اصلاحات همه جانبه: </w:t>
      </w:r>
    </w:p>
    <w:p w:rsidR="00205B85" w:rsidRPr="00205B85" w:rsidRDefault="00205B85" w:rsidP="00205B85">
      <w:pPr>
        <w:pStyle w:val="ListParagraph"/>
        <w:numPr>
          <w:ilvl w:val="0"/>
          <w:numId w:val="42"/>
        </w:numPr>
        <w:bidi/>
        <w:spacing w:after="160" w:line="259" w:lineRule="auto"/>
        <w:rPr>
          <w:rFonts w:asciiTheme="minorBidi" w:hAnsiTheme="minorBidi" w:cs="B Nazanin"/>
          <w:sz w:val="28"/>
          <w:szCs w:val="28"/>
          <w:lang w:bidi="fa-IR"/>
        </w:rPr>
      </w:pPr>
      <w:r w:rsidRPr="00205B85">
        <w:rPr>
          <w:rStyle w:val="IntenseQuoteChar"/>
          <w:rFonts w:asciiTheme="minorBidi" w:hAnsiTheme="minorBidi" w:cs="B Nazanin"/>
          <w:i w:val="0"/>
          <w:iCs w:val="0"/>
          <w:color w:val="auto"/>
          <w:sz w:val="28"/>
          <w:szCs w:val="28"/>
          <w:rtl/>
        </w:rPr>
        <w:t>طرح و ساخت سیستم(</w:t>
      </w:r>
      <w:r w:rsidRPr="00205B85">
        <w:rPr>
          <w:rStyle w:val="IntenseQuoteChar"/>
          <w:rFonts w:asciiTheme="minorBidi" w:hAnsiTheme="minorBidi" w:cs="B Nazanin"/>
          <w:i w:val="0"/>
          <w:iCs w:val="0"/>
          <w:color w:val="auto"/>
          <w:sz w:val="28"/>
          <w:szCs w:val="28"/>
        </w:rPr>
        <w:t>HRMIS</w:t>
      </w:r>
      <w:r w:rsidRPr="00205B85">
        <w:rPr>
          <w:rStyle w:val="IntenseQuoteChar"/>
          <w:rFonts w:asciiTheme="minorBidi" w:hAnsiTheme="minorBidi" w:cs="B Nazanin"/>
          <w:i w:val="0"/>
          <w:iCs w:val="0"/>
          <w:color w:val="auto"/>
          <w:sz w:val="28"/>
          <w:szCs w:val="28"/>
          <w:rtl/>
        </w:rPr>
        <w:t>)</w:t>
      </w:r>
      <w:r w:rsidRPr="00205B85">
        <w:rPr>
          <w:rFonts w:asciiTheme="minorBidi" w:hAnsiTheme="minorBidi" w:cs="B Nazanin"/>
          <w:sz w:val="28"/>
          <w:szCs w:val="28"/>
          <w:rtl/>
          <w:lang w:bidi="fa-IR"/>
        </w:rPr>
        <w:t xml:space="preserve">  کامل برای طی مراحل اللکترونیکی امورات  منابع بشری </w:t>
      </w:r>
    </w:p>
    <w:p w:rsidR="00205B85" w:rsidRDefault="00205B85" w:rsidP="00205B85">
      <w:pPr>
        <w:pStyle w:val="ListParagraph"/>
        <w:numPr>
          <w:ilvl w:val="0"/>
          <w:numId w:val="42"/>
        </w:numPr>
        <w:bidi/>
        <w:spacing w:after="160" w:line="259" w:lineRule="auto"/>
        <w:rPr>
          <w:rFonts w:asciiTheme="minorBidi" w:hAnsiTheme="minorBidi" w:cs="B Nazanin"/>
          <w:sz w:val="28"/>
          <w:szCs w:val="28"/>
          <w:lang w:bidi="fa-IR"/>
        </w:rPr>
      </w:pPr>
      <w:r w:rsidRPr="00205B85">
        <w:rPr>
          <w:rStyle w:val="IntenseQuoteChar"/>
          <w:rFonts w:asciiTheme="minorBidi" w:hAnsiTheme="minorBidi" w:cs="B Nazanin"/>
          <w:i w:val="0"/>
          <w:iCs w:val="0"/>
          <w:color w:val="auto"/>
          <w:sz w:val="28"/>
          <w:szCs w:val="28"/>
          <w:rtl/>
          <w:lang w:bidi="fa-IR"/>
        </w:rPr>
        <w:t>ایجاد سیستم حاضری الگترونیکی</w:t>
      </w:r>
      <w:r w:rsidRPr="00205B85">
        <w:rPr>
          <w:rStyle w:val="IntenseQuoteChar"/>
          <w:rFonts w:asciiTheme="minorBidi" w:hAnsiTheme="minorBidi" w:cs="B Nazanin"/>
          <w:i w:val="0"/>
          <w:iCs w:val="0"/>
          <w:color w:val="auto"/>
          <w:sz w:val="28"/>
          <w:szCs w:val="28"/>
          <w:rtl/>
        </w:rPr>
        <w:t>:</w:t>
      </w:r>
      <w:r w:rsidRPr="00205B85">
        <w:rPr>
          <w:rFonts w:asciiTheme="minorBidi" w:hAnsiTheme="minorBidi" w:cs="B Nazanin"/>
          <w:sz w:val="28"/>
          <w:szCs w:val="28"/>
          <w:rtl/>
          <w:lang w:bidi="fa-IR"/>
        </w:rPr>
        <w:t>سیستم حاضری الکترونیکی مطابق قانون کار و با امکانات پیشرفته ایجاد گردیده و به تعداد 18 دستگاه حاضری در مرکز وزارت مالیه نصب و به تعداد 15 پایه دستگاه حاضری در معینیت عوایدو گمرکات نصب و فعال گردیده است .</w:t>
      </w:r>
    </w:p>
    <w:p w:rsidR="00205B85" w:rsidRPr="00205B85" w:rsidRDefault="00205B85" w:rsidP="00205B85">
      <w:pPr>
        <w:pStyle w:val="ListParagraph"/>
        <w:numPr>
          <w:ilvl w:val="0"/>
          <w:numId w:val="42"/>
        </w:numPr>
        <w:bidi/>
        <w:spacing w:after="160" w:line="259" w:lineRule="auto"/>
        <w:rPr>
          <w:rFonts w:asciiTheme="minorBidi" w:hAnsiTheme="minorBidi" w:cs="B Nazanin"/>
          <w:sz w:val="28"/>
          <w:szCs w:val="28"/>
          <w:rtl/>
          <w:lang w:bidi="fa-IR"/>
        </w:rPr>
      </w:pPr>
      <w:r w:rsidRPr="00205B85">
        <w:rPr>
          <w:rStyle w:val="IntenseQuoteChar"/>
          <w:rFonts w:asciiTheme="minorBidi" w:hAnsiTheme="minorBidi" w:cs="B Nazanin"/>
          <w:i w:val="0"/>
          <w:iCs w:val="0"/>
          <w:color w:val="auto"/>
          <w:sz w:val="28"/>
          <w:szCs w:val="28"/>
          <w:rtl/>
          <w:lang w:bidi="fa-IR"/>
        </w:rPr>
        <w:t>ایجاد سیستم خدمات آی تی میز کمک</w:t>
      </w:r>
      <w:r w:rsidRPr="00205B85">
        <w:rPr>
          <w:rStyle w:val="IntenseQuoteChar"/>
          <w:rFonts w:asciiTheme="minorBidi" w:hAnsiTheme="minorBidi" w:cs="B Nazanin"/>
          <w:i w:val="0"/>
          <w:iCs w:val="0"/>
          <w:color w:val="auto"/>
          <w:sz w:val="28"/>
          <w:szCs w:val="28"/>
          <w:rtl/>
        </w:rPr>
        <w:t>:</w:t>
      </w:r>
      <w:r w:rsidRPr="00205B85">
        <w:rPr>
          <w:rFonts w:asciiTheme="minorBidi" w:hAnsiTheme="minorBidi" w:cs="B Nazanin"/>
          <w:sz w:val="28"/>
          <w:szCs w:val="28"/>
          <w:rtl/>
          <w:lang w:bidi="fa-IR"/>
        </w:rPr>
        <w:t xml:space="preserve"> تمام مشکلات تخنیکی تکنالوژی شعبات به طور آنلائین  از طریق سیستم ثبت میگردد و مطابق آن تیم تخنیکی تکنالوژی اجراات می نمایند</w:t>
      </w:r>
    </w:p>
    <w:p w:rsidR="00205B85" w:rsidRPr="00205B85" w:rsidRDefault="00205B85" w:rsidP="00205B85">
      <w:pPr>
        <w:pStyle w:val="ListParagraph"/>
        <w:numPr>
          <w:ilvl w:val="0"/>
          <w:numId w:val="42"/>
        </w:numPr>
        <w:bidi/>
        <w:spacing w:after="160" w:line="259" w:lineRule="auto"/>
        <w:rPr>
          <w:rFonts w:asciiTheme="minorBidi" w:hAnsiTheme="minorBidi" w:cs="B Nazanin"/>
          <w:sz w:val="28"/>
          <w:szCs w:val="28"/>
          <w:rtl/>
          <w:lang w:bidi="fa-IR"/>
        </w:rPr>
      </w:pPr>
      <w:r w:rsidRPr="00205B85">
        <w:rPr>
          <w:rStyle w:val="IntenseQuoteChar"/>
          <w:rFonts w:asciiTheme="minorBidi" w:hAnsiTheme="minorBidi" w:cs="B Nazanin"/>
          <w:i w:val="0"/>
          <w:iCs w:val="0"/>
          <w:color w:val="auto"/>
          <w:sz w:val="28"/>
          <w:szCs w:val="28"/>
          <w:rtl/>
          <w:lang w:bidi="fa-IR"/>
        </w:rPr>
        <w:t>سیستم پیگیری تصامیم و اجراات امورات  دفتر</w:t>
      </w:r>
      <w:r w:rsidRPr="00205B85">
        <w:rPr>
          <w:rStyle w:val="IntenseQuoteChar"/>
          <w:rFonts w:asciiTheme="minorBidi" w:hAnsiTheme="minorBidi" w:cs="B Nazanin"/>
          <w:i w:val="0"/>
          <w:iCs w:val="0"/>
          <w:color w:val="auto"/>
          <w:sz w:val="28"/>
          <w:szCs w:val="28"/>
          <w:lang w:bidi="fa-IR"/>
        </w:rPr>
        <w:t>(Task Management)</w:t>
      </w:r>
      <w:r w:rsidRPr="00205B85">
        <w:rPr>
          <w:rFonts w:asciiTheme="minorBidi" w:hAnsiTheme="minorBidi" w:cs="B Nazanin"/>
          <w:sz w:val="28"/>
          <w:szCs w:val="28"/>
          <w:rtl/>
          <w:lang w:bidi="fa-IR"/>
        </w:rPr>
        <w:t xml:space="preserve"> به منظور ثبت و تعقیب تصامیم و اجراات بخش های مختلف</w:t>
      </w:r>
      <w:r w:rsidRPr="00205B85">
        <w:rPr>
          <w:rFonts w:asciiTheme="minorBidi" w:hAnsiTheme="minorBidi" w:cs="B Nazanin"/>
          <w:sz w:val="28"/>
          <w:szCs w:val="28"/>
          <w:lang w:bidi="fa-IR"/>
        </w:rPr>
        <w:t>.</w:t>
      </w:r>
    </w:p>
    <w:p w:rsidR="00205B85" w:rsidRPr="00205B85" w:rsidRDefault="00205B85" w:rsidP="00205B85">
      <w:pPr>
        <w:pStyle w:val="ListParagraph"/>
        <w:numPr>
          <w:ilvl w:val="0"/>
          <w:numId w:val="42"/>
        </w:numPr>
        <w:bidi/>
        <w:spacing w:after="160" w:line="259" w:lineRule="auto"/>
        <w:rPr>
          <w:rFonts w:asciiTheme="minorBidi" w:hAnsiTheme="minorBidi" w:cs="B Nazanin"/>
          <w:sz w:val="28"/>
          <w:szCs w:val="28"/>
          <w:lang w:bidi="fa-IR"/>
        </w:rPr>
      </w:pPr>
      <w:r w:rsidRPr="00205B85">
        <w:rPr>
          <w:rStyle w:val="IntenseQuoteChar"/>
          <w:rFonts w:asciiTheme="minorBidi" w:hAnsiTheme="minorBidi" w:cs="B Nazanin"/>
          <w:i w:val="0"/>
          <w:iCs w:val="0"/>
          <w:color w:val="auto"/>
          <w:sz w:val="28"/>
          <w:szCs w:val="28"/>
          <w:rtl/>
        </w:rPr>
        <w:t>طرح و ایجاد سیستم الکترونیکی ثبت دارائی های</w:t>
      </w:r>
      <w:r w:rsidRPr="00205B85">
        <w:rPr>
          <w:rFonts w:asciiTheme="minorBidi" w:hAnsiTheme="minorBidi" w:cs="B Nazanin"/>
          <w:sz w:val="28"/>
          <w:szCs w:val="28"/>
          <w:rtl/>
          <w:lang w:bidi="fa-IR"/>
        </w:rPr>
        <w:t xml:space="preserve"> مقامات عالی رتبه دولتی و کارمندان ادارات مالی افغانستان </w:t>
      </w:r>
    </w:p>
    <w:p w:rsidR="00205B85" w:rsidRDefault="00280F34" w:rsidP="00205B85">
      <w:pPr>
        <w:pStyle w:val="ListParagraph"/>
        <w:numPr>
          <w:ilvl w:val="0"/>
          <w:numId w:val="42"/>
        </w:numPr>
        <w:bidi/>
        <w:spacing w:after="160" w:line="259" w:lineRule="auto"/>
        <w:rPr>
          <w:rFonts w:asciiTheme="minorBidi" w:hAnsiTheme="minorBidi" w:cs="B Nazanin"/>
          <w:sz w:val="28"/>
          <w:szCs w:val="28"/>
          <w:lang w:bidi="fa-IR"/>
        </w:rPr>
      </w:pPr>
      <w:r w:rsidRPr="00280F34">
        <w:rPr>
          <w:rFonts w:asciiTheme="minorBidi" w:hAnsiTheme="minorBidi" w:cs="B Nazanin"/>
          <w:noProof/>
          <w:sz w:val="28"/>
          <w:szCs w:val="28"/>
          <w:rtl/>
        </w:rPr>
        <w:drawing>
          <wp:anchor distT="0" distB="0" distL="114300" distR="114300" simplePos="0" relativeHeight="251675648" behindDoc="0" locked="0" layoutInCell="1" allowOverlap="1">
            <wp:simplePos x="0" y="0"/>
            <wp:positionH relativeFrom="column">
              <wp:posOffset>772849</wp:posOffset>
            </wp:positionH>
            <wp:positionV relativeFrom="paragraph">
              <wp:posOffset>576256</wp:posOffset>
            </wp:positionV>
            <wp:extent cx="5495925" cy="4299625"/>
            <wp:effectExtent l="0" t="0" r="0" b="5715"/>
            <wp:wrapNone/>
            <wp:docPr id="16" name="Picture 16" descr="C:\Users\Waziri\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Waziri\Desktop\2.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16452" cy="4315684"/>
                    </a:xfrm>
                    <a:prstGeom prst="rect">
                      <a:avLst/>
                    </a:prstGeom>
                    <a:noFill/>
                    <a:ln>
                      <a:noFill/>
                    </a:ln>
                  </pic:spPr>
                </pic:pic>
              </a:graphicData>
            </a:graphic>
          </wp:anchor>
        </w:drawing>
      </w:r>
      <w:r w:rsidR="00205B85" w:rsidRPr="00205B85">
        <w:rPr>
          <w:rStyle w:val="IntenseQuoteChar"/>
          <w:rFonts w:asciiTheme="minorBidi" w:hAnsiTheme="minorBidi" w:cs="B Nazanin"/>
          <w:i w:val="0"/>
          <w:iCs w:val="0"/>
          <w:color w:val="auto"/>
          <w:sz w:val="28"/>
          <w:szCs w:val="28"/>
          <w:rtl/>
          <w:lang w:bidi="fa-IR"/>
        </w:rPr>
        <w:t>سیستم تنظیم امور کمیسیون های دو جانبه</w:t>
      </w:r>
      <w:r w:rsidR="00205B85" w:rsidRPr="00205B85">
        <w:rPr>
          <w:rStyle w:val="IntenseQuoteChar"/>
          <w:rFonts w:asciiTheme="minorBidi" w:hAnsiTheme="minorBidi" w:cs="B Nazanin"/>
          <w:i w:val="0"/>
          <w:iCs w:val="0"/>
          <w:color w:val="auto"/>
          <w:sz w:val="28"/>
          <w:szCs w:val="28"/>
          <w:lang w:bidi="fa-IR"/>
        </w:rPr>
        <w:t xml:space="preserve"> (BECD)</w:t>
      </w:r>
      <w:r w:rsidR="00205B85" w:rsidRPr="00205B85">
        <w:rPr>
          <w:rFonts w:asciiTheme="minorBidi" w:hAnsiTheme="minorBidi" w:cs="B Nazanin"/>
          <w:sz w:val="28"/>
          <w:szCs w:val="28"/>
          <w:rtl/>
          <w:lang w:bidi="fa-IR"/>
        </w:rPr>
        <w:t xml:space="preserve"> سیستم متذکره به منظور ثبت و پیگیری موافقت نامه های  موسسات و کشور های داخلی و خارجی مورد استفاده قرار دارد</w:t>
      </w:r>
      <w:r w:rsidR="00205B85" w:rsidRPr="00205B85">
        <w:rPr>
          <w:rFonts w:asciiTheme="minorBidi" w:hAnsiTheme="minorBidi" w:cs="B Nazanin"/>
          <w:sz w:val="28"/>
          <w:szCs w:val="28"/>
          <w:lang w:bidi="fa-IR"/>
        </w:rPr>
        <w:t>.</w:t>
      </w: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Default="00280F34" w:rsidP="00280F34">
      <w:pPr>
        <w:bidi/>
        <w:spacing w:after="160" w:line="259" w:lineRule="auto"/>
        <w:rPr>
          <w:rFonts w:asciiTheme="minorBidi" w:hAnsiTheme="minorBidi" w:cs="B Nazanin"/>
          <w:sz w:val="28"/>
          <w:szCs w:val="28"/>
          <w:rtl/>
          <w:lang w:bidi="fa-IR"/>
        </w:rPr>
      </w:pPr>
    </w:p>
    <w:p w:rsidR="00280F34" w:rsidRPr="00280F34" w:rsidRDefault="00280F34" w:rsidP="00280F34">
      <w:pPr>
        <w:bidi/>
        <w:spacing w:after="160" w:line="259" w:lineRule="auto"/>
        <w:rPr>
          <w:rFonts w:asciiTheme="minorBidi" w:hAnsiTheme="minorBidi" w:cs="B Nazanin"/>
          <w:sz w:val="28"/>
          <w:szCs w:val="28"/>
          <w:rtl/>
          <w:lang w:bidi="fa-IR"/>
        </w:rPr>
      </w:pPr>
    </w:p>
    <w:p w:rsidR="00205B85" w:rsidRPr="00205B85" w:rsidRDefault="00205B85" w:rsidP="00205B85">
      <w:pPr>
        <w:pStyle w:val="ListParagraph"/>
        <w:numPr>
          <w:ilvl w:val="0"/>
          <w:numId w:val="42"/>
        </w:numPr>
        <w:bidi/>
        <w:spacing w:after="160" w:line="259" w:lineRule="auto"/>
        <w:rPr>
          <w:rFonts w:asciiTheme="minorBidi" w:hAnsiTheme="minorBidi" w:cs="B Nazanin"/>
          <w:sz w:val="28"/>
          <w:szCs w:val="28"/>
          <w:lang w:bidi="fa-IR"/>
        </w:rPr>
      </w:pPr>
      <w:r w:rsidRPr="00205B85">
        <w:rPr>
          <w:rStyle w:val="IntenseQuoteChar"/>
          <w:rFonts w:asciiTheme="minorBidi" w:hAnsiTheme="minorBidi" w:cs="B Nazanin"/>
          <w:i w:val="0"/>
          <w:iCs w:val="0"/>
          <w:color w:val="auto"/>
          <w:sz w:val="28"/>
          <w:szCs w:val="28"/>
          <w:rtl/>
          <w:lang w:bidi="fa-IR"/>
        </w:rPr>
        <w:t>ایجاد سیستم  دیتابیس محاسبه جنسی</w:t>
      </w:r>
      <w:r w:rsidRPr="00205B85">
        <w:rPr>
          <w:rFonts w:asciiTheme="minorBidi" w:hAnsiTheme="minorBidi" w:cs="B Nazanin"/>
          <w:sz w:val="28"/>
          <w:szCs w:val="28"/>
          <w:rtl/>
          <w:lang w:bidi="fa-IR"/>
        </w:rPr>
        <w:t xml:space="preserve"> سیستم تنظیم محاسبه جنسی ایجاد گردیده و بخش های م7 ،ف س 9 و ف س 5 توزیع کارت ثبت ذخیره تکمیل گردیده و عملاً آمریت محاسبه جنسی از آن استفاده می نمایند</w:t>
      </w:r>
      <w:r w:rsidRPr="00205B85">
        <w:rPr>
          <w:rFonts w:asciiTheme="minorBidi" w:hAnsiTheme="minorBidi" w:cs="B Nazanin"/>
          <w:sz w:val="28"/>
          <w:szCs w:val="28"/>
          <w:lang w:bidi="fa-IR"/>
        </w:rPr>
        <w:t xml:space="preserve">. </w:t>
      </w:r>
    </w:p>
    <w:p w:rsidR="00205B85" w:rsidRPr="00205B85" w:rsidRDefault="00205B85" w:rsidP="00205B85">
      <w:pPr>
        <w:pStyle w:val="ListParagraph"/>
        <w:numPr>
          <w:ilvl w:val="0"/>
          <w:numId w:val="42"/>
        </w:numPr>
        <w:tabs>
          <w:tab w:val="right" w:pos="855"/>
        </w:tabs>
        <w:bidi/>
        <w:spacing w:after="160" w:line="259" w:lineRule="auto"/>
        <w:rPr>
          <w:rFonts w:asciiTheme="minorBidi" w:hAnsiTheme="minorBidi" w:cs="B Nazanin"/>
          <w:sz w:val="28"/>
          <w:szCs w:val="28"/>
          <w:lang w:bidi="fa-IR"/>
        </w:rPr>
      </w:pPr>
      <w:r w:rsidRPr="00205B85">
        <w:rPr>
          <w:rStyle w:val="IntenseEmphasis"/>
          <w:rFonts w:asciiTheme="minorBidi" w:hAnsiTheme="minorBidi" w:cs="B Nazanin"/>
          <w:i w:val="0"/>
          <w:iCs w:val="0"/>
          <w:color w:val="auto"/>
          <w:sz w:val="28"/>
          <w:szCs w:val="28"/>
          <w:rtl/>
        </w:rPr>
        <w:t xml:space="preserve">طرح و دیزاین استندرد جدید </w:t>
      </w:r>
      <w:r w:rsidRPr="00205B85">
        <w:rPr>
          <w:rStyle w:val="IntenseEmphasis"/>
          <w:rFonts w:asciiTheme="minorBidi" w:hAnsiTheme="minorBidi" w:cs="B Nazanin"/>
          <w:i w:val="0"/>
          <w:iCs w:val="0"/>
          <w:color w:val="auto"/>
          <w:sz w:val="28"/>
          <w:szCs w:val="28"/>
          <w:rtl/>
          <w:lang w:bidi="fa-IR"/>
        </w:rPr>
        <w:t xml:space="preserve">ویب سایت </w:t>
      </w:r>
      <w:r w:rsidRPr="00205B85">
        <w:rPr>
          <w:rFonts w:asciiTheme="minorBidi" w:hAnsiTheme="minorBidi" w:cs="B Nazanin"/>
          <w:sz w:val="28"/>
          <w:szCs w:val="28"/>
          <w:rtl/>
          <w:lang w:bidi="fa-IR"/>
        </w:rPr>
        <w:t>رسمی وزارت مالیه ، ویب سایت ریاست عمومی عواید، ویب سایت کمیسیون های دوجانبه، ویب سایت شورای عالی اقتصادی</w:t>
      </w:r>
    </w:p>
    <w:p w:rsidR="00205B85" w:rsidRPr="00205B85" w:rsidRDefault="00205B85" w:rsidP="00205B85">
      <w:pPr>
        <w:pStyle w:val="ListParagraph"/>
        <w:numPr>
          <w:ilvl w:val="0"/>
          <w:numId w:val="42"/>
        </w:numPr>
        <w:tabs>
          <w:tab w:val="right" w:pos="855"/>
        </w:tabs>
        <w:bidi/>
        <w:spacing w:after="160" w:line="259" w:lineRule="auto"/>
        <w:rPr>
          <w:rFonts w:asciiTheme="minorBidi" w:hAnsiTheme="minorBidi" w:cs="B Nazanin"/>
          <w:sz w:val="28"/>
          <w:szCs w:val="28"/>
          <w:rtl/>
          <w:lang w:bidi="fa-IR"/>
        </w:rPr>
      </w:pPr>
      <w:r w:rsidRPr="00205B85">
        <w:rPr>
          <w:rStyle w:val="IntenseQuoteChar"/>
          <w:rFonts w:asciiTheme="minorBidi" w:hAnsiTheme="minorBidi" w:cs="B Nazanin"/>
          <w:i w:val="0"/>
          <w:iCs w:val="0"/>
          <w:color w:val="auto"/>
          <w:sz w:val="28"/>
          <w:szCs w:val="28"/>
          <w:rtl/>
          <w:lang w:bidi="fa-IR"/>
        </w:rPr>
        <w:t>ایجاد سیستم برای چاپ و مدیریت آی-دی کارت کارمندان</w:t>
      </w:r>
      <w:r w:rsidRPr="00205B85">
        <w:rPr>
          <w:rFonts w:asciiTheme="minorBidi" w:hAnsiTheme="minorBidi" w:cs="B Nazanin"/>
          <w:sz w:val="28"/>
          <w:szCs w:val="28"/>
          <w:rtl/>
          <w:lang w:bidi="fa-IR"/>
        </w:rPr>
        <w:t xml:space="preserve"> دیزاین سیستم ای دی کارت فعال گردیده و کارت ها  در حال توزیع میباشد</w:t>
      </w:r>
      <w:r w:rsidRPr="00205B85">
        <w:rPr>
          <w:rFonts w:asciiTheme="minorBidi" w:hAnsiTheme="minorBidi" w:cs="B Nazanin"/>
          <w:sz w:val="28"/>
          <w:szCs w:val="28"/>
          <w:lang w:bidi="fa-IR"/>
        </w:rPr>
        <w:t>.</w:t>
      </w:r>
    </w:p>
    <w:p w:rsidR="00205B85" w:rsidRDefault="00205B85" w:rsidP="00205B85">
      <w:pPr>
        <w:pStyle w:val="ListParagraph"/>
        <w:numPr>
          <w:ilvl w:val="0"/>
          <w:numId w:val="42"/>
        </w:numPr>
        <w:tabs>
          <w:tab w:val="right" w:pos="855"/>
        </w:tabs>
        <w:bidi/>
        <w:spacing w:after="160" w:line="259" w:lineRule="auto"/>
        <w:rPr>
          <w:rFonts w:asciiTheme="minorBidi" w:hAnsiTheme="minorBidi" w:cs="B Nazanin"/>
          <w:sz w:val="28"/>
          <w:szCs w:val="28"/>
          <w:lang w:bidi="fa-IR"/>
        </w:rPr>
      </w:pPr>
      <w:r w:rsidRPr="00205B85">
        <w:rPr>
          <w:rStyle w:val="IntenseQuoteChar"/>
          <w:rFonts w:asciiTheme="minorBidi" w:hAnsiTheme="minorBidi" w:cs="B Nazanin"/>
          <w:i w:val="0"/>
          <w:iCs w:val="0"/>
          <w:color w:val="auto"/>
          <w:sz w:val="28"/>
          <w:szCs w:val="28"/>
          <w:rtl/>
          <w:lang w:bidi="fa-IR"/>
        </w:rPr>
        <w:t>دیتابیس پیگیری شورای عالی انکشافی برای معینیت پالیسی</w:t>
      </w:r>
      <w:r w:rsidRPr="00205B85">
        <w:rPr>
          <w:rFonts w:asciiTheme="minorBidi" w:hAnsiTheme="minorBidi" w:cs="B Nazanin"/>
          <w:sz w:val="28"/>
          <w:szCs w:val="28"/>
          <w:rtl/>
          <w:lang w:bidi="fa-IR"/>
        </w:rPr>
        <w:t xml:space="preserve"> دیتابیس متذکره غرض پیگیری تصامیم شورای عالی انکشافی معینیت پالیسی ایجاد گردیده و به دسترس دفاتر مربوط قرار داده شده است</w:t>
      </w:r>
      <w:r w:rsidRPr="00205B85">
        <w:rPr>
          <w:rFonts w:asciiTheme="minorBidi" w:hAnsiTheme="minorBidi" w:cs="B Nazanin"/>
          <w:sz w:val="28"/>
          <w:szCs w:val="28"/>
          <w:lang w:bidi="fa-IR"/>
        </w:rPr>
        <w:t xml:space="preserve"> .</w:t>
      </w:r>
    </w:p>
    <w:p w:rsidR="00280F34" w:rsidRDefault="00280F34" w:rsidP="00280F34">
      <w:pPr>
        <w:tabs>
          <w:tab w:val="right" w:pos="855"/>
        </w:tabs>
        <w:bidi/>
        <w:spacing w:after="160" w:line="259" w:lineRule="auto"/>
        <w:rPr>
          <w:rFonts w:asciiTheme="minorBidi" w:hAnsiTheme="minorBidi" w:cs="B Nazanin"/>
          <w:sz w:val="28"/>
          <w:szCs w:val="28"/>
          <w:rtl/>
          <w:lang w:bidi="fa-IR"/>
        </w:rPr>
      </w:pPr>
      <w:r w:rsidRPr="00280F34">
        <w:rPr>
          <w:rFonts w:asciiTheme="minorBidi" w:hAnsiTheme="minorBidi" w:cs="B Nazanin"/>
          <w:noProof/>
          <w:sz w:val="28"/>
          <w:szCs w:val="28"/>
          <w:rtl/>
        </w:rPr>
        <w:drawing>
          <wp:anchor distT="0" distB="0" distL="114300" distR="114300" simplePos="0" relativeHeight="251676672" behindDoc="0" locked="0" layoutInCell="1" allowOverlap="1">
            <wp:simplePos x="0" y="0"/>
            <wp:positionH relativeFrom="column">
              <wp:posOffset>412926</wp:posOffset>
            </wp:positionH>
            <wp:positionV relativeFrom="paragraph">
              <wp:posOffset>216</wp:posOffset>
            </wp:positionV>
            <wp:extent cx="5807075" cy="4348264"/>
            <wp:effectExtent l="0" t="0" r="3175" b="0"/>
            <wp:wrapNone/>
            <wp:docPr id="17" name="Picture 17" descr="C:\Users\Waziri\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Waziri\Desktop\4.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09845" cy="4350338"/>
                    </a:xfrm>
                    <a:prstGeom prst="rect">
                      <a:avLst/>
                    </a:prstGeom>
                    <a:noFill/>
                    <a:ln>
                      <a:noFill/>
                    </a:ln>
                  </pic:spPr>
                </pic:pic>
              </a:graphicData>
            </a:graphic>
          </wp:anchor>
        </w:drawing>
      </w:r>
    </w:p>
    <w:p w:rsidR="00280F34" w:rsidRDefault="00280F34" w:rsidP="00280F34">
      <w:pPr>
        <w:tabs>
          <w:tab w:val="right" w:pos="855"/>
        </w:tabs>
        <w:bidi/>
        <w:spacing w:after="160" w:line="259" w:lineRule="auto"/>
        <w:rPr>
          <w:rFonts w:asciiTheme="minorBidi" w:hAnsiTheme="minorBidi" w:cs="B Nazanin"/>
          <w:sz w:val="28"/>
          <w:szCs w:val="28"/>
          <w:rtl/>
          <w:lang w:bidi="fa-IR"/>
        </w:rPr>
      </w:pPr>
    </w:p>
    <w:p w:rsidR="00280F34" w:rsidRDefault="00280F34" w:rsidP="00280F34">
      <w:pPr>
        <w:tabs>
          <w:tab w:val="right" w:pos="855"/>
        </w:tabs>
        <w:bidi/>
        <w:spacing w:after="160" w:line="259" w:lineRule="auto"/>
        <w:rPr>
          <w:rFonts w:asciiTheme="minorBidi" w:hAnsiTheme="minorBidi" w:cs="B Nazanin"/>
          <w:sz w:val="28"/>
          <w:szCs w:val="28"/>
          <w:rtl/>
          <w:lang w:bidi="fa-IR"/>
        </w:rPr>
      </w:pPr>
    </w:p>
    <w:p w:rsidR="00280F34" w:rsidRDefault="00280F34" w:rsidP="00280F34">
      <w:pPr>
        <w:tabs>
          <w:tab w:val="right" w:pos="855"/>
        </w:tabs>
        <w:bidi/>
        <w:spacing w:after="160" w:line="259" w:lineRule="auto"/>
        <w:rPr>
          <w:rFonts w:asciiTheme="minorBidi" w:hAnsiTheme="minorBidi" w:cs="B Nazanin"/>
          <w:sz w:val="28"/>
          <w:szCs w:val="28"/>
          <w:rtl/>
          <w:lang w:bidi="fa-IR"/>
        </w:rPr>
      </w:pPr>
    </w:p>
    <w:p w:rsidR="00280F34" w:rsidRDefault="00280F34" w:rsidP="00280F34">
      <w:pPr>
        <w:tabs>
          <w:tab w:val="right" w:pos="855"/>
        </w:tabs>
        <w:bidi/>
        <w:spacing w:after="160" w:line="259" w:lineRule="auto"/>
        <w:rPr>
          <w:rFonts w:asciiTheme="minorBidi" w:hAnsiTheme="minorBidi" w:cs="B Nazanin"/>
          <w:sz w:val="28"/>
          <w:szCs w:val="28"/>
          <w:rtl/>
          <w:lang w:bidi="fa-IR"/>
        </w:rPr>
      </w:pPr>
    </w:p>
    <w:p w:rsidR="00280F34" w:rsidRDefault="00280F34" w:rsidP="00280F34">
      <w:pPr>
        <w:tabs>
          <w:tab w:val="right" w:pos="855"/>
        </w:tabs>
        <w:bidi/>
        <w:spacing w:after="160" w:line="259" w:lineRule="auto"/>
        <w:rPr>
          <w:rFonts w:asciiTheme="minorBidi" w:hAnsiTheme="minorBidi" w:cs="B Nazanin"/>
          <w:sz w:val="28"/>
          <w:szCs w:val="28"/>
          <w:rtl/>
          <w:lang w:bidi="fa-IR"/>
        </w:rPr>
      </w:pPr>
      <w:bookmarkStart w:id="0" w:name="_GoBack"/>
      <w:bookmarkEnd w:id="0"/>
    </w:p>
    <w:p w:rsidR="00280F34" w:rsidRDefault="00280F34" w:rsidP="00280F34">
      <w:pPr>
        <w:tabs>
          <w:tab w:val="right" w:pos="855"/>
        </w:tabs>
        <w:bidi/>
        <w:spacing w:after="160" w:line="259" w:lineRule="auto"/>
        <w:rPr>
          <w:rFonts w:asciiTheme="minorBidi" w:hAnsiTheme="minorBidi" w:cs="B Nazanin"/>
          <w:sz w:val="28"/>
          <w:szCs w:val="28"/>
          <w:rtl/>
          <w:lang w:bidi="fa-IR"/>
        </w:rPr>
      </w:pPr>
    </w:p>
    <w:p w:rsidR="00280F34" w:rsidRDefault="00280F34" w:rsidP="00280F34">
      <w:pPr>
        <w:tabs>
          <w:tab w:val="right" w:pos="855"/>
        </w:tabs>
        <w:bidi/>
        <w:spacing w:after="160" w:line="259" w:lineRule="auto"/>
        <w:rPr>
          <w:rFonts w:asciiTheme="minorBidi" w:hAnsiTheme="minorBidi" w:cs="B Nazanin"/>
          <w:sz w:val="28"/>
          <w:szCs w:val="28"/>
          <w:rtl/>
          <w:lang w:bidi="fa-IR"/>
        </w:rPr>
      </w:pPr>
    </w:p>
    <w:p w:rsidR="00280F34" w:rsidRDefault="00280F34" w:rsidP="00280F34">
      <w:pPr>
        <w:tabs>
          <w:tab w:val="right" w:pos="855"/>
        </w:tabs>
        <w:bidi/>
        <w:spacing w:after="160" w:line="259" w:lineRule="auto"/>
        <w:rPr>
          <w:rFonts w:asciiTheme="minorBidi" w:hAnsiTheme="minorBidi" w:cs="B Nazanin"/>
          <w:sz w:val="28"/>
          <w:szCs w:val="28"/>
          <w:rtl/>
          <w:lang w:bidi="fa-IR"/>
        </w:rPr>
      </w:pPr>
    </w:p>
    <w:p w:rsidR="00280F34" w:rsidRDefault="00280F34" w:rsidP="00280F34">
      <w:pPr>
        <w:tabs>
          <w:tab w:val="right" w:pos="855"/>
        </w:tabs>
        <w:bidi/>
        <w:spacing w:after="160" w:line="259" w:lineRule="auto"/>
        <w:rPr>
          <w:rFonts w:asciiTheme="minorBidi" w:hAnsiTheme="minorBidi" w:cs="B Nazanin"/>
          <w:sz w:val="28"/>
          <w:szCs w:val="28"/>
          <w:rtl/>
          <w:lang w:bidi="fa-IR"/>
        </w:rPr>
      </w:pPr>
    </w:p>
    <w:p w:rsidR="00280F34" w:rsidRDefault="00280F34" w:rsidP="00280F34">
      <w:pPr>
        <w:tabs>
          <w:tab w:val="right" w:pos="855"/>
        </w:tabs>
        <w:bidi/>
        <w:spacing w:after="160" w:line="259" w:lineRule="auto"/>
        <w:rPr>
          <w:rFonts w:asciiTheme="minorBidi" w:hAnsiTheme="minorBidi" w:cs="B Nazanin"/>
          <w:sz w:val="28"/>
          <w:szCs w:val="28"/>
          <w:rtl/>
          <w:lang w:bidi="fa-IR"/>
        </w:rPr>
      </w:pPr>
    </w:p>
    <w:p w:rsidR="00280F34" w:rsidRPr="00280F34" w:rsidRDefault="00280F34" w:rsidP="00280F34">
      <w:pPr>
        <w:tabs>
          <w:tab w:val="right" w:pos="855"/>
        </w:tabs>
        <w:bidi/>
        <w:spacing w:after="160" w:line="259" w:lineRule="auto"/>
        <w:rPr>
          <w:rFonts w:asciiTheme="minorBidi" w:hAnsiTheme="minorBidi" w:cs="B Nazanin"/>
          <w:sz w:val="28"/>
          <w:szCs w:val="28"/>
          <w:rtl/>
          <w:lang w:bidi="fa-IR"/>
        </w:rPr>
      </w:pPr>
    </w:p>
    <w:p w:rsidR="00205B85" w:rsidRPr="00205B85" w:rsidRDefault="00205B85" w:rsidP="00205B85">
      <w:pPr>
        <w:pStyle w:val="ListParagraph"/>
        <w:numPr>
          <w:ilvl w:val="0"/>
          <w:numId w:val="42"/>
        </w:numPr>
        <w:tabs>
          <w:tab w:val="right" w:pos="855"/>
          <w:tab w:val="right" w:pos="1280"/>
          <w:tab w:val="right" w:pos="1563"/>
        </w:tabs>
        <w:bidi/>
        <w:spacing w:after="160" w:line="259" w:lineRule="auto"/>
        <w:rPr>
          <w:rFonts w:asciiTheme="minorBidi" w:hAnsiTheme="minorBidi" w:cs="B Nazanin"/>
          <w:sz w:val="28"/>
          <w:szCs w:val="28"/>
          <w:lang w:bidi="fa-IR"/>
        </w:rPr>
      </w:pPr>
      <w:r w:rsidRPr="00205B85">
        <w:rPr>
          <w:rStyle w:val="IntenseQuoteChar"/>
          <w:rFonts w:asciiTheme="minorBidi" w:hAnsiTheme="minorBidi" w:cs="B Nazanin"/>
          <w:i w:val="0"/>
          <w:iCs w:val="0"/>
          <w:color w:val="auto"/>
          <w:sz w:val="28"/>
          <w:szCs w:val="28"/>
          <w:rtl/>
        </w:rPr>
        <w:t xml:space="preserve">ساخت سیستم استخدام الکترونیکی </w:t>
      </w:r>
      <w:r w:rsidRPr="00205B85">
        <w:rPr>
          <w:rStyle w:val="IntenseQuoteChar"/>
          <w:rFonts w:asciiTheme="minorBidi" w:hAnsiTheme="minorBidi" w:cs="B Nazanin"/>
          <w:i w:val="0"/>
          <w:iCs w:val="0"/>
          <w:color w:val="auto"/>
          <w:sz w:val="28"/>
          <w:szCs w:val="28"/>
          <w:lang w:bidi="fa-IR"/>
        </w:rPr>
        <w:t xml:space="preserve">E-Recruitment </w:t>
      </w:r>
      <w:r w:rsidRPr="00205B85">
        <w:rPr>
          <w:rFonts w:asciiTheme="minorBidi" w:hAnsiTheme="minorBidi" w:cs="B Nazanin"/>
          <w:sz w:val="28"/>
          <w:szCs w:val="28"/>
          <w:rtl/>
          <w:lang w:bidi="fa-IR"/>
        </w:rPr>
        <w:t xml:space="preserve">منابع بشری ریاست عمومی گمرکات </w:t>
      </w:r>
    </w:p>
    <w:p w:rsidR="00205B85" w:rsidRPr="00205B85" w:rsidRDefault="00205B85" w:rsidP="00205B85">
      <w:pPr>
        <w:pStyle w:val="ListParagraph"/>
        <w:numPr>
          <w:ilvl w:val="0"/>
          <w:numId w:val="42"/>
        </w:numPr>
        <w:tabs>
          <w:tab w:val="right" w:pos="855"/>
        </w:tabs>
        <w:bidi/>
        <w:spacing w:after="160" w:line="259" w:lineRule="auto"/>
        <w:rPr>
          <w:rFonts w:asciiTheme="minorBidi" w:hAnsiTheme="minorBidi" w:cs="B Nazanin"/>
          <w:sz w:val="28"/>
          <w:szCs w:val="28"/>
          <w:lang w:bidi="fa-IR"/>
        </w:rPr>
      </w:pPr>
      <w:r w:rsidRPr="00205B85">
        <w:rPr>
          <w:rStyle w:val="IntenseQuoteChar"/>
          <w:rFonts w:asciiTheme="minorBidi" w:hAnsiTheme="minorBidi" w:cs="B Nazanin"/>
          <w:i w:val="0"/>
          <w:iCs w:val="0"/>
          <w:color w:val="auto"/>
          <w:sz w:val="28"/>
          <w:szCs w:val="28"/>
          <w:rtl/>
        </w:rPr>
        <w:lastRenderedPageBreak/>
        <w:t>طرح و ایجاد پلان استراتیژی</w:t>
      </w:r>
      <w:r w:rsidRPr="00205B85">
        <w:rPr>
          <w:rFonts w:asciiTheme="minorBidi" w:hAnsiTheme="minorBidi" w:cs="B Nazanin"/>
          <w:sz w:val="28"/>
          <w:szCs w:val="28"/>
          <w:rtl/>
          <w:lang w:bidi="fa-IR"/>
        </w:rPr>
        <w:t xml:space="preserve"> ریاست تکنالوژی معلوماتی </w:t>
      </w:r>
    </w:p>
    <w:p w:rsidR="00205B85" w:rsidRPr="00205B85" w:rsidRDefault="00205B85" w:rsidP="00205B85">
      <w:pPr>
        <w:pStyle w:val="ListParagraph"/>
        <w:numPr>
          <w:ilvl w:val="0"/>
          <w:numId w:val="42"/>
        </w:numPr>
        <w:tabs>
          <w:tab w:val="right" w:pos="855"/>
        </w:tabs>
        <w:bidi/>
        <w:spacing w:after="160" w:line="259" w:lineRule="auto"/>
        <w:rPr>
          <w:rFonts w:asciiTheme="minorBidi" w:hAnsiTheme="minorBidi" w:cs="B Nazanin"/>
          <w:sz w:val="28"/>
          <w:szCs w:val="28"/>
          <w:lang w:bidi="fa-IR"/>
        </w:rPr>
      </w:pPr>
      <w:r w:rsidRPr="00205B85">
        <w:rPr>
          <w:rStyle w:val="IntenseQuoteChar"/>
          <w:rFonts w:asciiTheme="minorBidi" w:hAnsiTheme="minorBidi" w:cs="B Nazanin"/>
          <w:i w:val="0"/>
          <w:iCs w:val="0"/>
          <w:color w:val="auto"/>
          <w:sz w:val="28"/>
          <w:szCs w:val="28"/>
          <w:rtl/>
        </w:rPr>
        <w:t>طرح و ایجاد پالیسی تکنالوژی معلوماتی</w:t>
      </w:r>
      <w:r w:rsidRPr="00205B85">
        <w:rPr>
          <w:rFonts w:asciiTheme="minorBidi" w:hAnsiTheme="minorBidi" w:cs="B Nazanin"/>
          <w:sz w:val="28"/>
          <w:szCs w:val="28"/>
          <w:rtl/>
          <w:lang w:bidi="fa-IR"/>
        </w:rPr>
        <w:t xml:space="preserve"> در وزارت مالیه </w:t>
      </w:r>
    </w:p>
    <w:p w:rsidR="00205B85" w:rsidRPr="00205B85" w:rsidRDefault="00205B85" w:rsidP="00205B85">
      <w:pPr>
        <w:pStyle w:val="ListParagraph"/>
        <w:numPr>
          <w:ilvl w:val="0"/>
          <w:numId w:val="42"/>
        </w:numPr>
        <w:tabs>
          <w:tab w:val="right" w:pos="855"/>
        </w:tabs>
        <w:bidi/>
        <w:spacing w:after="160" w:line="259" w:lineRule="auto"/>
        <w:rPr>
          <w:rFonts w:asciiTheme="minorBidi" w:hAnsiTheme="minorBidi" w:cs="B Nazanin"/>
          <w:sz w:val="28"/>
          <w:szCs w:val="28"/>
          <w:lang w:bidi="fa-IR"/>
        </w:rPr>
      </w:pPr>
      <w:r w:rsidRPr="00205B85">
        <w:rPr>
          <w:rStyle w:val="IntenseEmphasis"/>
          <w:rFonts w:asciiTheme="minorBidi" w:hAnsiTheme="minorBidi" w:cs="B Nazanin"/>
          <w:i w:val="0"/>
          <w:iCs w:val="0"/>
          <w:color w:val="auto"/>
          <w:sz w:val="28"/>
          <w:szCs w:val="28"/>
          <w:rtl/>
        </w:rPr>
        <w:t>طرح و ایجاد میکانیزم مرکزی</w:t>
      </w:r>
      <w:r w:rsidRPr="00205B85">
        <w:rPr>
          <w:rFonts w:asciiTheme="minorBidi" w:hAnsiTheme="minorBidi" w:cs="B Nazanin"/>
          <w:sz w:val="28"/>
          <w:szCs w:val="28"/>
          <w:rtl/>
          <w:lang w:bidi="fa-IR"/>
        </w:rPr>
        <w:t xml:space="preserve"> تکنالوژی معلوماتی وزارت مالیه  </w:t>
      </w:r>
    </w:p>
    <w:p w:rsidR="00205B85" w:rsidRPr="00205B85" w:rsidRDefault="00205B85" w:rsidP="00205B85">
      <w:pPr>
        <w:pStyle w:val="ListParagraph"/>
        <w:numPr>
          <w:ilvl w:val="0"/>
          <w:numId w:val="42"/>
        </w:numPr>
        <w:tabs>
          <w:tab w:val="right" w:pos="855"/>
        </w:tabs>
        <w:bidi/>
        <w:spacing w:after="160" w:line="259" w:lineRule="auto"/>
        <w:rPr>
          <w:rFonts w:asciiTheme="minorBidi" w:hAnsiTheme="minorBidi" w:cs="B Nazanin"/>
          <w:sz w:val="28"/>
          <w:szCs w:val="28"/>
          <w:lang w:bidi="fa-IR"/>
        </w:rPr>
      </w:pPr>
      <w:r w:rsidRPr="00205B85">
        <w:rPr>
          <w:rStyle w:val="IntenseEmphasis"/>
          <w:rFonts w:asciiTheme="minorBidi" w:hAnsiTheme="minorBidi" w:cs="B Nazanin"/>
          <w:i w:val="0"/>
          <w:iCs w:val="0"/>
          <w:color w:val="auto"/>
          <w:sz w:val="28"/>
          <w:szCs w:val="28"/>
          <w:rtl/>
        </w:rPr>
        <w:t>طرح و ایجاد طرزالعمل خریداری تجهیزات تکنالوژی</w:t>
      </w:r>
      <w:r w:rsidRPr="00205B85">
        <w:rPr>
          <w:rFonts w:asciiTheme="minorBidi" w:hAnsiTheme="minorBidi" w:cs="B Nazanin"/>
          <w:sz w:val="28"/>
          <w:szCs w:val="28"/>
          <w:rtl/>
          <w:lang w:bidi="fa-IR"/>
        </w:rPr>
        <w:t xml:space="preserve"> معلوماتی در وزارت مالیه </w:t>
      </w:r>
    </w:p>
    <w:p w:rsidR="00205B85" w:rsidRPr="000D4DFF" w:rsidRDefault="00205B85" w:rsidP="00205B85">
      <w:pPr>
        <w:bidi/>
        <w:spacing w:line="276" w:lineRule="auto"/>
        <w:rPr>
          <w:rFonts w:asciiTheme="minorBidi" w:hAnsiTheme="minorBidi" w:cs="B Nazanin"/>
          <w:b/>
          <w:bCs/>
          <w:color w:val="2E74B5" w:themeColor="accent1" w:themeShade="BF"/>
          <w:sz w:val="28"/>
          <w:szCs w:val="28"/>
        </w:rPr>
      </w:pPr>
      <w:r w:rsidRPr="000D4DFF">
        <w:rPr>
          <w:rFonts w:asciiTheme="minorBidi" w:eastAsia="Tahoma" w:hAnsiTheme="minorBidi" w:cs="B Nazanin"/>
          <w:b/>
          <w:bCs/>
          <w:color w:val="2E74B5" w:themeColor="accent1" w:themeShade="BF"/>
          <w:sz w:val="28"/>
          <w:szCs w:val="28"/>
          <w:rtl/>
        </w:rPr>
        <w:t>خلاصه گزارش</w:t>
      </w:r>
    </w:p>
    <w:p w:rsidR="00205B85" w:rsidRPr="001B72F6" w:rsidRDefault="00205B85" w:rsidP="00205B85">
      <w:pPr>
        <w:bidi/>
        <w:spacing w:line="276" w:lineRule="auto"/>
        <w:rPr>
          <w:rFonts w:asciiTheme="minorBidi" w:hAnsiTheme="minorBidi" w:cs="B Nazanin"/>
          <w:sz w:val="28"/>
          <w:szCs w:val="28"/>
          <w:rtl/>
          <w:lang w:bidi="fa-IR"/>
        </w:rPr>
      </w:pPr>
      <w:r w:rsidRPr="001B72F6">
        <w:rPr>
          <w:rFonts w:asciiTheme="minorBidi" w:eastAsia="Tahoma" w:hAnsiTheme="minorBidi" w:cs="B Nazanin"/>
          <w:sz w:val="28"/>
          <w:szCs w:val="28"/>
          <w:rtl/>
        </w:rPr>
        <w:t xml:space="preserve">1.  ایجاددیتاسنترمرکزی و یا مرکز معلومات وزارت مالیه با ستندردهای جهانی و مصونیت کامل </w:t>
      </w:r>
      <w:r w:rsidRPr="001B72F6">
        <w:rPr>
          <w:rFonts w:asciiTheme="minorBidi" w:eastAsia="Tahoma" w:hAnsiTheme="minorBidi" w:cs="B Nazanin"/>
          <w:sz w:val="28"/>
          <w:szCs w:val="28"/>
        </w:rPr>
        <w:br/>
      </w:r>
      <w:r w:rsidRPr="001B72F6">
        <w:rPr>
          <w:rFonts w:asciiTheme="minorBidi" w:eastAsia="Tahoma" w:hAnsiTheme="minorBidi" w:cs="B Nazanin"/>
          <w:sz w:val="28"/>
          <w:szCs w:val="28"/>
          <w:rtl/>
        </w:rPr>
        <w:t>تمام نتورک و انترنت مرکز و ولایات از همین جا کنترول خواهد شد</w:t>
      </w:r>
    </w:p>
    <w:p w:rsidR="00205B85" w:rsidRPr="001B72F6" w:rsidRDefault="00205B85" w:rsidP="00205B85">
      <w:pPr>
        <w:bidi/>
        <w:spacing w:line="276" w:lineRule="auto"/>
        <w:rPr>
          <w:rFonts w:asciiTheme="minorBidi" w:hAnsiTheme="minorBidi" w:cs="B Nazanin"/>
          <w:sz w:val="28"/>
          <w:szCs w:val="28"/>
          <w:rtl/>
        </w:rPr>
      </w:pPr>
      <w:r w:rsidRPr="001B72F6">
        <w:rPr>
          <w:rFonts w:asciiTheme="minorBidi" w:hAnsiTheme="minorBidi" w:cs="B Nazanin"/>
          <w:sz w:val="28"/>
          <w:szCs w:val="28"/>
          <w:rtl/>
        </w:rPr>
        <w:t xml:space="preserve">2.  اتصال ولایات با سیستم های مرکز توسط شبکه </w:t>
      </w:r>
      <w:r w:rsidRPr="001B72F6">
        <w:rPr>
          <w:rFonts w:asciiTheme="minorBidi" w:hAnsiTheme="minorBidi" w:cs="B Nazanin"/>
          <w:sz w:val="28"/>
          <w:szCs w:val="28"/>
          <w:lang w:bidi="ps-AF"/>
        </w:rPr>
        <w:t>E1</w:t>
      </w:r>
      <w:r w:rsidRPr="001B72F6">
        <w:rPr>
          <w:rFonts w:asciiTheme="minorBidi" w:hAnsiTheme="minorBidi" w:cs="B Nazanin"/>
          <w:sz w:val="28"/>
          <w:szCs w:val="28"/>
          <w:rtl/>
        </w:rPr>
        <w:t xml:space="preserve"> جهت استفاده سیستم های مربوط وزارت از ولایات</w:t>
      </w:r>
    </w:p>
    <w:p w:rsidR="00205B85" w:rsidRPr="001B72F6" w:rsidRDefault="00205B85" w:rsidP="00205B85">
      <w:pPr>
        <w:bidi/>
        <w:spacing w:line="276" w:lineRule="auto"/>
        <w:rPr>
          <w:rFonts w:asciiTheme="minorBidi" w:hAnsiTheme="minorBidi" w:cs="B Nazanin"/>
          <w:sz w:val="28"/>
          <w:szCs w:val="28"/>
          <w:rtl/>
        </w:rPr>
      </w:pPr>
      <w:r w:rsidRPr="001B72F6">
        <w:rPr>
          <w:rFonts w:asciiTheme="minorBidi" w:hAnsiTheme="minorBidi" w:cs="B Nazanin"/>
          <w:sz w:val="28"/>
          <w:szCs w:val="28"/>
          <w:rtl/>
        </w:rPr>
        <w:t xml:space="preserve">3.  ایجاد شبکه واحد جهت ارتباط سیستم عواید در ولایات و 15 حوزه های مالیاتی کابل با مرکز </w:t>
      </w:r>
      <w:r w:rsidRPr="001B72F6">
        <w:rPr>
          <w:rFonts w:asciiTheme="minorBidi" w:hAnsiTheme="minorBidi" w:cs="B Nazanin"/>
          <w:sz w:val="28"/>
          <w:szCs w:val="28"/>
        </w:rPr>
        <w:br/>
      </w:r>
      <w:r w:rsidRPr="001B72F6">
        <w:rPr>
          <w:rFonts w:asciiTheme="minorBidi" w:hAnsiTheme="minorBidi" w:cs="B Nazanin"/>
          <w:sz w:val="28"/>
          <w:szCs w:val="28"/>
          <w:rtl/>
        </w:rPr>
        <w:t>غرض تسریع روند جمع آوری عواید</w:t>
      </w:r>
    </w:p>
    <w:p w:rsidR="00205B85" w:rsidRPr="001B72F6" w:rsidRDefault="00205B85" w:rsidP="00205B85">
      <w:pPr>
        <w:bidi/>
        <w:spacing w:line="276" w:lineRule="auto"/>
        <w:rPr>
          <w:rFonts w:asciiTheme="minorBidi" w:hAnsiTheme="minorBidi" w:cs="B Nazanin"/>
          <w:sz w:val="28"/>
          <w:szCs w:val="28"/>
          <w:rtl/>
          <w:lang w:bidi="fa-IR"/>
        </w:rPr>
      </w:pPr>
      <w:r w:rsidRPr="001B72F6">
        <w:rPr>
          <w:rFonts w:asciiTheme="minorBidi" w:hAnsiTheme="minorBidi" w:cs="B Nazanin"/>
          <w:sz w:val="28"/>
          <w:szCs w:val="28"/>
          <w:rtl/>
        </w:rPr>
        <w:t>4.  نصب و فعال سازی شبکه فایبر نوری  در ۱۸ مستوفیت جهت کاهش مصارف گزاف</w:t>
      </w:r>
    </w:p>
    <w:p w:rsidR="00205B85" w:rsidRPr="001B72F6" w:rsidRDefault="00205B85" w:rsidP="00205B85">
      <w:pPr>
        <w:bidi/>
        <w:spacing w:line="276" w:lineRule="auto"/>
        <w:rPr>
          <w:rFonts w:asciiTheme="minorBidi" w:hAnsiTheme="minorBidi" w:cs="B Nazanin"/>
          <w:sz w:val="28"/>
          <w:szCs w:val="28"/>
        </w:rPr>
      </w:pPr>
      <w:r w:rsidRPr="001B72F6">
        <w:rPr>
          <w:rFonts w:asciiTheme="minorBidi" w:hAnsiTheme="minorBidi" w:cs="B Nazanin"/>
          <w:sz w:val="28"/>
          <w:szCs w:val="28"/>
          <w:rtl/>
        </w:rPr>
        <w:t xml:space="preserve">5.  نصب کامره های امنیتی هوشمند در گمرکها که از مرکز نظارت و کنترول میگردد </w:t>
      </w:r>
      <w:r w:rsidRPr="001B72F6">
        <w:rPr>
          <w:rFonts w:asciiTheme="minorBidi" w:hAnsiTheme="minorBidi" w:cs="B Nazanin"/>
          <w:sz w:val="28"/>
          <w:szCs w:val="28"/>
        </w:rPr>
        <w:br/>
      </w:r>
      <w:r w:rsidRPr="001B72F6">
        <w:rPr>
          <w:rFonts w:asciiTheme="minorBidi" w:hAnsiTheme="minorBidi" w:cs="B Nazanin"/>
          <w:sz w:val="28"/>
          <w:szCs w:val="28"/>
          <w:rtl/>
        </w:rPr>
        <w:t>برای جلوگیری از فساد در گمرکات</w:t>
      </w:r>
    </w:p>
    <w:p w:rsidR="00205B85" w:rsidRPr="001B72F6" w:rsidRDefault="00205B85" w:rsidP="00205B85">
      <w:pPr>
        <w:bidi/>
        <w:spacing w:line="276" w:lineRule="auto"/>
        <w:rPr>
          <w:rFonts w:asciiTheme="minorBidi" w:hAnsiTheme="minorBidi" w:cs="B Nazanin"/>
          <w:sz w:val="28"/>
          <w:szCs w:val="28"/>
        </w:rPr>
      </w:pPr>
      <w:r w:rsidRPr="001B72F6">
        <w:rPr>
          <w:rFonts w:asciiTheme="minorBidi" w:hAnsiTheme="minorBidi" w:cs="B Nazanin"/>
          <w:sz w:val="28"/>
          <w:szCs w:val="28"/>
          <w:rtl/>
        </w:rPr>
        <w:t>6.  طرح و ایجاد سیستم جمع آوری عواید شفاخانه های دولتی جهت بلند بردن عواید، شفافیت در مدیریت عواید و بهبود کیفیت خدمات</w:t>
      </w:r>
    </w:p>
    <w:p w:rsidR="00205B85" w:rsidRPr="001B72F6" w:rsidRDefault="00205B85" w:rsidP="00205B85">
      <w:pPr>
        <w:bidi/>
        <w:spacing w:line="276" w:lineRule="auto"/>
        <w:rPr>
          <w:rFonts w:asciiTheme="minorBidi" w:hAnsiTheme="minorBidi" w:cs="B Nazanin"/>
          <w:sz w:val="28"/>
          <w:szCs w:val="28"/>
        </w:rPr>
      </w:pPr>
      <w:r w:rsidRPr="001B72F6">
        <w:rPr>
          <w:rFonts w:asciiTheme="minorBidi" w:hAnsiTheme="minorBidi" w:cs="B Nazanin"/>
          <w:sz w:val="28"/>
          <w:szCs w:val="28"/>
          <w:rtl/>
        </w:rPr>
        <w:t xml:space="preserve">7.  طرح و ایجاد سیستم حاضری الکترونیکی مرکزی که تمام حاضری سایت های کابل و ولایات را پوشش میدهد </w:t>
      </w:r>
    </w:p>
    <w:p w:rsidR="00205B85" w:rsidRPr="001B72F6" w:rsidRDefault="00205B85" w:rsidP="00205B85">
      <w:pPr>
        <w:bidi/>
        <w:rPr>
          <w:rFonts w:asciiTheme="minorBidi" w:hAnsiTheme="minorBidi" w:cs="B Nazanin"/>
          <w:sz w:val="28"/>
          <w:szCs w:val="28"/>
          <w:rtl/>
          <w:lang w:bidi="fa-IR"/>
        </w:rPr>
      </w:pPr>
      <w:r w:rsidRPr="001B72F6">
        <w:rPr>
          <w:rFonts w:asciiTheme="minorBidi" w:hAnsiTheme="minorBidi" w:cs="B Nazanin"/>
          <w:sz w:val="28"/>
          <w:szCs w:val="28"/>
          <w:rtl/>
          <w:lang w:bidi="fa-IR"/>
        </w:rPr>
        <w:t>8.  طرح و ایجاد 11 سیستم های جدید برای ادارات مختلف وزارت مالی</w:t>
      </w:r>
    </w:p>
    <w:p w:rsidR="00205B85" w:rsidRPr="000D4DFF" w:rsidRDefault="00205B85" w:rsidP="00205B85">
      <w:pPr>
        <w:bidi/>
        <w:rPr>
          <w:rFonts w:asciiTheme="minorBidi" w:hAnsiTheme="minorBidi" w:cs="B Nazanin"/>
          <w:b/>
          <w:bCs/>
          <w:color w:val="0070C0"/>
          <w:sz w:val="32"/>
          <w:szCs w:val="32"/>
          <w:rtl/>
          <w:lang w:bidi="fa-IR"/>
        </w:rPr>
      </w:pPr>
      <w:r w:rsidRPr="000D4DFF">
        <w:rPr>
          <w:rFonts w:asciiTheme="minorBidi" w:hAnsiTheme="minorBidi" w:cs="B Nazanin"/>
          <w:b/>
          <w:bCs/>
          <w:color w:val="0070C0"/>
          <w:sz w:val="32"/>
          <w:szCs w:val="32"/>
          <w:rtl/>
          <w:lang w:bidi="fa-IR"/>
        </w:rPr>
        <w:t xml:space="preserve">ریاست مالی و حسابی </w:t>
      </w:r>
    </w:p>
    <w:p w:rsidR="00205B85" w:rsidRPr="000D4DFF" w:rsidRDefault="00205B85" w:rsidP="00205B85">
      <w:pPr>
        <w:bidi/>
        <w:jc w:val="center"/>
        <w:rPr>
          <w:rFonts w:asciiTheme="minorBidi" w:hAnsiTheme="minorBidi" w:cs="B Nazanin"/>
          <w:b/>
          <w:bCs/>
          <w:sz w:val="28"/>
          <w:szCs w:val="28"/>
          <w:rtl/>
          <w:lang w:bidi="fa-IR"/>
        </w:rPr>
      </w:pPr>
      <w:r w:rsidRPr="000D4DFF">
        <w:rPr>
          <w:rFonts w:asciiTheme="minorBidi" w:hAnsiTheme="minorBidi" w:cs="B Nazanin"/>
          <w:b/>
          <w:bCs/>
          <w:sz w:val="28"/>
          <w:szCs w:val="28"/>
          <w:rtl/>
          <w:lang w:bidi="prs-AF"/>
        </w:rPr>
        <w:t xml:space="preserve">دست آورد های عمده در بخش امورات ریاست مالی و حسابی سال </w:t>
      </w:r>
      <w:r w:rsidRPr="000D4DFF">
        <w:rPr>
          <w:rFonts w:asciiTheme="minorBidi" w:hAnsiTheme="minorBidi" w:cs="B Nazanin"/>
          <w:b/>
          <w:bCs/>
          <w:sz w:val="28"/>
          <w:szCs w:val="28"/>
          <w:rtl/>
          <w:lang w:bidi="fa-IR"/>
        </w:rPr>
        <w:t>۱۳۹۸</w:t>
      </w:r>
    </w:p>
    <w:p w:rsidR="00205B85" w:rsidRPr="001B72F6" w:rsidRDefault="00205B85" w:rsidP="00205B85">
      <w:pPr>
        <w:bidi/>
        <w:rPr>
          <w:rFonts w:asciiTheme="minorBidi" w:hAnsiTheme="minorBidi" w:cs="B Nazanin"/>
          <w:b/>
          <w:bCs/>
          <w:sz w:val="28"/>
          <w:szCs w:val="28"/>
          <w:rtl/>
          <w:lang w:bidi="fa-IR"/>
        </w:rPr>
      </w:pPr>
    </w:p>
    <w:p w:rsidR="00205B85" w:rsidRPr="001B72F6" w:rsidRDefault="00205B85" w:rsidP="00205B85">
      <w:pPr>
        <w:bidi/>
        <w:rPr>
          <w:rFonts w:asciiTheme="minorBidi" w:hAnsiTheme="minorBidi" w:cs="B Nazanin"/>
          <w:b/>
          <w:bCs/>
          <w:sz w:val="28"/>
          <w:szCs w:val="28"/>
          <w:rtl/>
          <w:lang w:bidi="fa-IR"/>
        </w:rPr>
      </w:pPr>
      <w:r w:rsidRPr="001B72F6">
        <w:rPr>
          <w:rFonts w:asciiTheme="minorBidi" w:eastAsiaTheme="minorHAnsi" w:hAnsiTheme="minorBidi" w:cs="B Nazanin"/>
          <w:sz w:val="28"/>
          <w:szCs w:val="28"/>
        </w:rPr>
        <w:object w:dxaOrig="8880" w:dyaOrig="10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3.15pt;height:396.7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5" DrawAspect="Content" ObjectID="_1641454808" r:id="rId15"/>
        </w:object>
      </w:r>
    </w:p>
    <w:p w:rsidR="00205B85" w:rsidRPr="001B72F6" w:rsidRDefault="00205B85" w:rsidP="00205B85">
      <w:pPr>
        <w:bidi/>
        <w:ind w:left="360"/>
        <w:rPr>
          <w:rFonts w:asciiTheme="minorBidi" w:hAnsiTheme="minorBidi" w:cs="B Nazanin"/>
          <w:b/>
          <w:bCs/>
          <w:sz w:val="28"/>
          <w:szCs w:val="28"/>
          <w:rtl/>
          <w:lang w:bidi="prs-AF"/>
        </w:rPr>
      </w:pPr>
      <w:r w:rsidRPr="001B72F6">
        <w:rPr>
          <w:rFonts w:asciiTheme="minorBidi" w:eastAsiaTheme="minorHAnsi" w:hAnsiTheme="minorBidi" w:cs="B Nazanin"/>
          <w:sz w:val="28"/>
          <w:szCs w:val="28"/>
        </w:rPr>
        <w:object w:dxaOrig="5385" w:dyaOrig="4050">
          <v:shape id="_x0000_i1026" type="#_x0000_t75" style="width:500.95pt;height:405.2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6" DrawAspect="Content" ObjectID="_1641454809" r:id="rId17"/>
        </w:object>
      </w:r>
    </w:p>
    <w:p w:rsidR="00205B85" w:rsidRPr="001B72F6" w:rsidRDefault="00205B85" w:rsidP="00205B85">
      <w:pPr>
        <w:bidi/>
        <w:ind w:left="360"/>
        <w:rPr>
          <w:rFonts w:asciiTheme="minorBidi" w:hAnsiTheme="minorBidi" w:cs="B Nazanin"/>
          <w:b/>
          <w:bCs/>
          <w:sz w:val="28"/>
          <w:szCs w:val="28"/>
          <w:rtl/>
          <w:lang w:bidi="prs-AF"/>
        </w:rPr>
      </w:pPr>
    </w:p>
    <w:p w:rsidR="00205B85" w:rsidRPr="001B72F6" w:rsidRDefault="00205B85" w:rsidP="00205B85">
      <w:pPr>
        <w:bidi/>
        <w:ind w:left="360"/>
        <w:rPr>
          <w:rFonts w:asciiTheme="minorBidi" w:hAnsiTheme="minorBidi" w:cs="B Nazanin"/>
          <w:sz w:val="28"/>
          <w:szCs w:val="28"/>
          <w:lang w:bidi="fa-IR"/>
        </w:rPr>
      </w:pPr>
      <w:r w:rsidRPr="001B72F6">
        <w:rPr>
          <w:rFonts w:asciiTheme="minorBidi" w:hAnsiTheme="minorBidi" w:cs="B Nazanin"/>
          <w:sz w:val="28"/>
          <w:szCs w:val="28"/>
          <w:rtl/>
          <w:lang w:bidi="prs-AF"/>
        </w:rPr>
        <w:t xml:space="preserve">ریاست مالی و حسابی </w:t>
      </w:r>
      <w:r w:rsidRPr="001B72F6">
        <w:rPr>
          <w:rFonts w:asciiTheme="minorBidi" w:hAnsiTheme="minorBidi" w:cs="B Nazanin"/>
          <w:sz w:val="28"/>
          <w:szCs w:val="28"/>
          <w:rtl/>
          <w:lang w:bidi="fa-IR"/>
        </w:rPr>
        <w:t>اصلاحات همه جانبه</w:t>
      </w:r>
      <w:r w:rsidRPr="001B72F6">
        <w:rPr>
          <w:rFonts w:asciiTheme="minorBidi" w:hAnsiTheme="minorBidi" w:cs="B Nazanin"/>
          <w:sz w:val="28"/>
          <w:szCs w:val="28"/>
          <w:rtl/>
          <w:lang w:bidi="ps-AF"/>
        </w:rPr>
        <w:t xml:space="preserve"> را</w:t>
      </w:r>
      <w:r w:rsidRPr="001B72F6">
        <w:rPr>
          <w:rFonts w:asciiTheme="minorBidi" w:hAnsiTheme="minorBidi" w:cs="B Nazanin"/>
          <w:sz w:val="28"/>
          <w:szCs w:val="28"/>
          <w:rtl/>
          <w:lang w:bidi="fa-IR"/>
        </w:rPr>
        <w:t xml:space="preserve"> جهت بهبود روند کاری روی دست گرفته </w:t>
      </w:r>
      <w:r w:rsidRPr="001B72F6">
        <w:rPr>
          <w:rFonts w:asciiTheme="minorBidi" w:hAnsiTheme="minorBidi" w:cs="B Nazanin"/>
          <w:sz w:val="28"/>
          <w:szCs w:val="28"/>
          <w:rtl/>
          <w:lang w:bidi="prs-AF"/>
        </w:rPr>
        <w:t>و</w:t>
      </w:r>
      <w:r w:rsidRPr="001B72F6">
        <w:rPr>
          <w:rFonts w:asciiTheme="minorBidi" w:hAnsiTheme="minorBidi" w:cs="B Nazanin"/>
          <w:sz w:val="28"/>
          <w:szCs w:val="28"/>
          <w:rtl/>
          <w:lang w:bidi="fa-IR"/>
        </w:rPr>
        <w:t xml:space="preserve"> توانسته </w:t>
      </w:r>
      <w:r w:rsidRPr="001B72F6">
        <w:rPr>
          <w:rFonts w:asciiTheme="minorBidi" w:hAnsiTheme="minorBidi" w:cs="B Nazanin"/>
          <w:sz w:val="28"/>
          <w:szCs w:val="28"/>
          <w:rtl/>
          <w:lang w:bidi="prs-AF"/>
        </w:rPr>
        <w:t>تا</w:t>
      </w:r>
      <w:r w:rsidRPr="001B72F6">
        <w:rPr>
          <w:rFonts w:asciiTheme="minorBidi" w:hAnsiTheme="minorBidi" w:cs="B Nazanin"/>
          <w:sz w:val="28"/>
          <w:szCs w:val="28"/>
          <w:rtl/>
          <w:lang w:bidi="fa-IR"/>
        </w:rPr>
        <w:t xml:space="preserve"> در امورات مالی وحسابی شفایت</w:t>
      </w:r>
      <w:r w:rsidRPr="001B72F6">
        <w:rPr>
          <w:rFonts w:asciiTheme="minorBidi" w:hAnsiTheme="minorBidi" w:cs="B Nazanin"/>
          <w:sz w:val="28"/>
          <w:szCs w:val="28"/>
          <w:rtl/>
          <w:lang w:bidi="prs-AF"/>
        </w:rPr>
        <w:t>،</w:t>
      </w:r>
      <w:r w:rsidRPr="001B72F6">
        <w:rPr>
          <w:rFonts w:asciiTheme="minorBidi" w:hAnsiTheme="minorBidi" w:cs="B Nazanin"/>
          <w:sz w:val="28"/>
          <w:szCs w:val="28"/>
          <w:rtl/>
          <w:lang w:bidi="fa-IR"/>
        </w:rPr>
        <w:t xml:space="preserve"> موثریت و اقتصادیت تامین گردد</w:t>
      </w:r>
      <w:r w:rsidRPr="001B72F6">
        <w:rPr>
          <w:rFonts w:asciiTheme="minorBidi" w:hAnsiTheme="minorBidi" w:cs="B Nazanin"/>
          <w:sz w:val="28"/>
          <w:szCs w:val="28"/>
          <w:rtl/>
          <w:lang w:bidi="prs-AF"/>
        </w:rPr>
        <w:t>.</w:t>
      </w:r>
    </w:p>
    <w:p w:rsidR="00205B85" w:rsidRPr="001B72F6" w:rsidRDefault="00205B85" w:rsidP="00205B85">
      <w:pPr>
        <w:bidi/>
        <w:ind w:left="360"/>
        <w:rPr>
          <w:rFonts w:asciiTheme="minorBidi" w:hAnsiTheme="minorBidi" w:cs="B Nazanin"/>
          <w:sz w:val="28"/>
          <w:szCs w:val="28"/>
          <w:lang w:bidi="fa-IR"/>
        </w:rPr>
      </w:pPr>
      <w:r w:rsidRPr="001B72F6">
        <w:rPr>
          <w:rFonts w:asciiTheme="minorBidi" w:hAnsiTheme="minorBidi" w:cs="B Nazanin"/>
          <w:sz w:val="28"/>
          <w:szCs w:val="28"/>
          <w:rtl/>
          <w:lang w:bidi="ps-AF"/>
        </w:rPr>
        <w:t>ایجاد سیستم معلوماتی حسابی که</w:t>
      </w:r>
      <w:r w:rsidRPr="001B72F6">
        <w:rPr>
          <w:rFonts w:asciiTheme="minorBidi" w:hAnsiTheme="minorBidi" w:cs="B Nazanin"/>
          <w:sz w:val="28"/>
          <w:szCs w:val="28"/>
          <w:rtl/>
          <w:lang w:bidi="prs-AF"/>
        </w:rPr>
        <w:t xml:space="preserve"> در نتیجه</w:t>
      </w:r>
      <w:r w:rsidRPr="001B72F6">
        <w:rPr>
          <w:rFonts w:asciiTheme="minorBidi" w:hAnsiTheme="minorBidi" w:cs="B Nazanin"/>
          <w:sz w:val="28"/>
          <w:szCs w:val="28"/>
          <w:rtl/>
          <w:lang w:bidi="ps-AF"/>
        </w:rPr>
        <w:t xml:space="preserve"> تمام پروسه هایی بودجوی و حسابی الکترونیکی </w:t>
      </w:r>
      <w:r w:rsidRPr="001B72F6">
        <w:rPr>
          <w:rFonts w:asciiTheme="minorBidi" w:hAnsiTheme="minorBidi" w:cs="B Nazanin"/>
          <w:sz w:val="28"/>
          <w:szCs w:val="28"/>
          <w:rtl/>
          <w:lang w:bidi="prs-AF"/>
        </w:rPr>
        <w:t>شده</w:t>
      </w:r>
      <w:r w:rsidRPr="001B72F6">
        <w:rPr>
          <w:rFonts w:asciiTheme="minorBidi" w:hAnsiTheme="minorBidi" w:cs="B Nazanin"/>
          <w:sz w:val="28"/>
          <w:szCs w:val="28"/>
          <w:rtl/>
          <w:lang w:bidi="ps-AF"/>
        </w:rPr>
        <w:t xml:space="preserve"> و تسهیلات بیشتر در پروسس و کنترول داخلی</w:t>
      </w:r>
      <w:r w:rsidRPr="001B72F6">
        <w:rPr>
          <w:rFonts w:asciiTheme="minorBidi" w:hAnsiTheme="minorBidi" w:cs="B Nazanin"/>
          <w:sz w:val="28"/>
          <w:szCs w:val="28"/>
          <w:rtl/>
          <w:lang w:bidi="prs-AF"/>
        </w:rPr>
        <w:t xml:space="preserve"> به میان آمده و از ضیاع  وقت نیز جلوگیری صورت گرفته.</w:t>
      </w:r>
    </w:p>
    <w:p w:rsidR="00205B85" w:rsidRPr="001B72F6" w:rsidRDefault="00205B85" w:rsidP="00205B85">
      <w:pPr>
        <w:bidi/>
        <w:ind w:left="360"/>
        <w:rPr>
          <w:rFonts w:asciiTheme="minorBidi" w:hAnsiTheme="minorBidi" w:cs="B Nazanin"/>
          <w:sz w:val="28"/>
          <w:szCs w:val="28"/>
          <w:lang w:bidi="fa-IR"/>
        </w:rPr>
      </w:pPr>
      <w:r w:rsidRPr="001B72F6">
        <w:rPr>
          <w:rFonts w:asciiTheme="minorBidi" w:hAnsiTheme="minorBidi" w:cs="B Nazanin"/>
          <w:sz w:val="28"/>
          <w:szCs w:val="28"/>
          <w:rtl/>
          <w:lang w:bidi="prs-AF"/>
        </w:rPr>
        <w:t xml:space="preserve">سیستم اجراء معاشات الکترونیکی گردیده، کنترول </w:t>
      </w:r>
      <w:r w:rsidRPr="001B72F6">
        <w:rPr>
          <w:rFonts w:asciiTheme="minorBidi" w:hAnsiTheme="minorBidi" w:cs="B Nazanin"/>
          <w:sz w:val="28"/>
          <w:szCs w:val="28"/>
          <w:rtl/>
          <w:lang w:bidi="ps-AF"/>
        </w:rPr>
        <w:t>لازم</w:t>
      </w:r>
      <w:r w:rsidRPr="001B72F6">
        <w:rPr>
          <w:rFonts w:asciiTheme="minorBidi" w:hAnsiTheme="minorBidi" w:cs="B Nazanin"/>
          <w:sz w:val="28"/>
          <w:szCs w:val="28"/>
          <w:rtl/>
          <w:lang w:bidi="prs-AF"/>
        </w:rPr>
        <w:t xml:space="preserve"> برای جلوگیری از اجراات غیر قانونی ایجاد گردیده</w:t>
      </w:r>
      <w:r w:rsidRPr="001B72F6">
        <w:rPr>
          <w:rFonts w:asciiTheme="minorBidi" w:hAnsiTheme="minorBidi" w:cs="B Nazanin"/>
          <w:sz w:val="28"/>
          <w:szCs w:val="28"/>
          <w:lang w:bidi="fa-IR"/>
        </w:rPr>
        <w:t>Payroll Information System</w:t>
      </w:r>
      <w:r w:rsidRPr="001B72F6">
        <w:rPr>
          <w:rFonts w:asciiTheme="minorBidi" w:hAnsiTheme="minorBidi" w:cs="B Nazanin"/>
          <w:sz w:val="28"/>
          <w:szCs w:val="28"/>
          <w:rtl/>
          <w:lang w:bidi="prs-AF"/>
        </w:rPr>
        <w:t>.</w:t>
      </w:r>
    </w:p>
    <w:p w:rsidR="00205B85" w:rsidRPr="001B72F6" w:rsidRDefault="00205B85" w:rsidP="00205B85">
      <w:pPr>
        <w:bidi/>
        <w:ind w:left="360"/>
        <w:rPr>
          <w:rFonts w:asciiTheme="minorBidi" w:hAnsiTheme="minorBidi" w:cs="B Nazanin"/>
          <w:sz w:val="28"/>
          <w:szCs w:val="28"/>
          <w:lang w:bidi="fa-IR"/>
        </w:rPr>
      </w:pPr>
      <w:r w:rsidRPr="001B72F6">
        <w:rPr>
          <w:rFonts w:asciiTheme="minorBidi" w:hAnsiTheme="minorBidi" w:cs="B Nazanin"/>
          <w:sz w:val="28"/>
          <w:szCs w:val="28"/>
          <w:rtl/>
          <w:lang w:bidi="prs-AF"/>
        </w:rPr>
        <w:t xml:space="preserve">غرض ایجاد سهولت </w:t>
      </w:r>
      <w:r w:rsidRPr="001B72F6">
        <w:rPr>
          <w:rFonts w:asciiTheme="minorBidi" w:hAnsiTheme="minorBidi" w:cs="B Nazanin"/>
          <w:sz w:val="28"/>
          <w:szCs w:val="28"/>
          <w:rtl/>
          <w:lang w:bidi="ps-AF"/>
        </w:rPr>
        <w:t xml:space="preserve">بیشتر </w:t>
      </w:r>
      <w:r w:rsidRPr="001B72F6">
        <w:rPr>
          <w:rFonts w:asciiTheme="minorBidi" w:hAnsiTheme="minorBidi" w:cs="B Nazanin"/>
          <w:sz w:val="28"/>
          <w:szCs w:val="28"/>
          <w:rtl/>
          <w:lang w:bidi="prs-AF"/>
        </w:rPr>
        <w:t xml:space="preserve">در پروسس اسناد و مکاتب از سیستم </w:t>
      </w:r>
      <w:r w:rsidRPr="001B72F6">
        <w:rPr>
          <w:rFonts w:asciiTheme="minorBidi" w:hAnsiTheme="minorBidi" w:cs="B Nazanin"/>
          <w:sz w:val="28"/>
          <w:szCs w:val="28"/>
          <w:lang w:bidi="fa-IR"/>
        </w:rPr>
        <w:t xml:space="preserve">DTS </w:t>
      </w:r>
      <w:r w:rsidRPr="001B72F6">
        <w:rPr>
          <w:rFonts w:asciiTheme="minorBidi" w:hAnsiTheme="minorBidi" w:cs="B Nazanin"/>
          <w:sz w:val="28"/>
          <w:szCs w:val="28"/>
          <w:rtl/>
          <w:lang w:bidi="prs-AF"/>
        </w:rPr>
        <w:t xml:space="preserve"> استفاده میشود که از معطل شدن کارها جلوگیری صورت گرفته.</w:t>
      </w:r>
    </w:p>
    <w:p w:rsidR="00205B85" w:rsidRPr="001B72F6" w:rsidRDefault="00205B85" w:rsidP="00205B85">
      <w:pPr>
        <w:bidi/>
        <w:ind w:left="360"/>
        <w:rPr>
          <w:rFonts w:asciiTheme="minorBidi" w:hAnsiTheme="minorBidi" w:cs="B Nazanin"/>
          <w:sz w:val="28"/>
          <w:szCs w:val="28"/>
          <w:lang w:bidi="fa-IR"/>
        </w:rPr>
      </w:pPr>
      <w:r w:rsidRPr="001B72F6">
        <w:rPr>
          <w:rFonts w:asciiTheme="minorBidi" w:hAnsiTheme="minorBidi" w:cs="B Nazanin"/>
          <w:sz w:val="28"/>
          <w:szCs w:val="28"/>
          <w:rtl/>
          <w:lang w:bidi="prs-AF"/>
        </w:rPr>
        <w:lastRenderedPageBreak/>
        <w:t xml:space="preserve">. بودجه سال مالی </w:t>
      </w:r>
      <w:r w:rsidRPr="001B72F6">
        <w:rPr>
          <w:rFonts w:asciiTheme="minorBidi" w:hAnsiTheme="minorBidi" w:cs="B Nazanin"/>
          <w:sz w:val="28"/>
          <w:szCs w:val="28"/>
          <w:rtl/>
          <w:lang w:bidi="fa-IR"/>
        </w:rPr>
        <w:t>۱۳۹۹</w:t>
      </w:r>
      <w:r w:rsidRPr="001B72F6">
        <w:rPr>
          <w:rFonts w:asciiTheme="minorBidi" w:hAnsiTheme="minorBidi" w:cs="B Nazanin"/>
          <w:sz w:val="28"/>
          <w:szCs w:val="28"/>
          <w:rtl/>
          <w:lang w:bidi="prs-AF"/>
        </w:rPr>
        <w:t xml:space="preserve"> با در نظرداشت محدودیت های و پیچیده گی های موجوده بطور دقیق ترتیب گردیده که از تعدیلات جلوگیری و منابع مالی تمام واحدها به اساس نیازمندی های حقیقی در نظر گرفته شده</w:t>
      </w:r>
      <w:r w:rsidRPr="001B72F6">
        <w:rPr>
          <w:rFonts w:asciiTheme="minorBidi" w:hAnsiTheme="minorBidi" w:cs="B Nazanin"/>
          <w:sz w:val="28"/>
          <w:szCs w:val="28"/>
          <w:rtl/>
          <w:lang w:bidi="ps-AF"/>
        </w:rPr>
        <w:t>.</w:t>
      </w:r>
    </w:p>
    <w:p w:rsidR="00205B85" w:rsidRPr="001B72F6" w:rsidRDefault="00205B85" w:rsidP="00205B85">
      <w:pPr>
        <w:bidi/>
        <w:ind w:left="360"/>
        <w:rPr>
          <w:rFonts w:asciiTheme="minorBidi" w:hAnsiTheme="minorBidi" w:cs="B Nazanin"/>
          <w:sz w:val="28"/>
          <w:szCs w:val="28"/>
          <w:lang w:bidi="fa-IR"/>
        </w:rPr>
      </w:pPr>
      <w:r w:rsidRPr="001B72F6">
        <w:rPr>
          <w:rFonts w:asciiTheme="minorBidi" w:hAnsiTheme="minorBidi" w:cs="B Nazanin"/>
          <w:sz w:val="28"/>
          <w:szCs w:val="28"/>
          <w:rtl/>
          <w:lang w:bidi="prs-AF"/>
        </w:rPr>
        <w:t xml:space="preserve">ایجادسیستم </w:t>
      </w:r>
      <w:r w:rsidRPr="001B72F6">
        <w:rPr>
          <w:rFonts w:asciiTheme="minorBidi" w:hAnsiTheme="minorBidi" w:cs="B Nazanin"/>
          <w:sz w:val="28"/>
          <w:szCs w:val="28"/>
          <w:rtl/>
          <w:lang w:bidi="ps-AF"/>
        </w:rPr>
        <w:t>کنترول در مصارف ولایات و</w:t>
      </w:r>
      <w:r w:rsidRPr="001B72F6">
        <w:rPr>
          <w:rFonts w:asciiTheme="minorBidi" w:hAnsiTheme="minorBidi" w:cs="B Nazanin"/>
          <w:sz w:val="28"/>
          <w:szCs w:val="28"/>
          <w:rtl/>
          <w:lang w:bidi="prs-AF"/>
        </w:rPr>
        <w:t xml:space="preserve"> هماهنگی  بیشتر با مستوفیت ها، همچنان جلو گیری از مصارف و پرداخت های غیر اصولی صورت گرفته.</w:t>
      </w:r>
    </w:p>
    <w:p w:rsidR="00205B85" w:rsidRPr="001B72F6" w:rsidRDefault="00205B85" w:rsidP="00205B85">
      <w:pPr>
        <w:bidi/>
        <w:ind w:left="360"/>
        <w:rPr>
          <w:rFonts w:asciiTheme="minorBidi" w:hAnsiTheme="minorBidi" w:cs="B Nazanin"/>
          <w:sz w:val="28"/>
          <w:szCs w:val="28"/>
          <w:lang w:bidi="fa-IR"/>
        </w:rPr>
      </w:pPr>
    </w:p>
    <w:p w:rsidR="00205B85" w:rsidRPr="000D4DFF" w:rsidRDefault="00205B85" w:rsidP="00205B85">
      <w:pPr>
        <w:bidi/>
        <w:ind w:left="360"/>
        <w:rPr>
          <w:rFonts w:asciiTheme="minorBidi" w:hAnsiTheme="minorBidi" w:cs="B Nazanin"/>
          <w:b/>
          <w:bCs/>
          <w:color w:val="0070C0"/>
          <w:sz w:val="28"/>
          <w:szCs w:val="28"/>
          <w:lang w:bidi="fa-IR"/>
        </w:rPr>
      </w:pPr>
      <w:r w:rsidRPr="000D4DFF">
        <w:rPr>
          <w:rFonts w:asciiTheme="minorBidi" w:hAnsiTheme="minorBidi" w:cs="B Nazanin"/>
          <w:b/>
          <w:bCs/>
          <w:color w:val="0070C0"/>
          <w:sz w:val="28"/>
          <w:szCs w:val="28"/>
          <w:rtl/>
          <w:lang w:bidi="prs-AF"/>
        </w:rPr>
        <w:t xml:space="preserve">اصلاحات پلان شده سال مالی </w:t>
      </w:r>
      <w:r w:rsidRPr="000D4DFF">
        <w:rPr>
          <w:rFonts w:asciiTheme="minorBidi" w:hAnsiTheme="minorBidi" w:cs="B Nazanin"/>
          <w:b/>
          <w:bCs/>
          <w:color w:val="0070C0"/>
          <w:sz w:val="28"/>
          <w:szCs w:val="28"/>
          <w:rtl/>
          <w:lang w:bidi="fa-IR"/>
        </w:rPr>
        <w:t>۱۳۹۹</w:t>
      </w:r>
    </w:p>
    <w:p w:rsidR="00205B85" w:rsidRPr="001B72F6" w:rsidRDefault="00205B85" w:rsidP="00205B85">
      <w:pPr>
        <w:bidi/>
        <w:ind w:left="360"/>
        <w:rPr>
          <w:rFonts w:asciiTheme="minorBidi" w:hAnsiTheme="minorBidi" w:cs="B Nazanin"/>
          <w:sz w:val="28"/>
          <w:szCs w:val="28"/>
          <w:lang w:bidi="fa-IR"/>
        </w:rPr>
      </w:pPr>
      <w:r w:rsidRPr="001B72F6">
        <w:rPr>
          <w:rFonts w:asciiTheme="minorBidi" w:hAnsiTheme="minorBidi" w:cs="B Nazanin"/>
          <w:sz w:val="28"/>
          <w:szCs w:val="28"/>
          <w:rtl/>
          <w:lang w:bidi="prs-AF"/>
        </w:rPr>
        <w:t>ایجاد سیستم کنترول مصارف، صرفه جویی در بودجه عادی و انکشافی در شروع</w:t>
      </w:r>
      <w:r w:rsidRPr="001B72F6">
        <w:rPr>
          <w:rFonts w:asciiTheme="minorBidi" w:hAnsiTheme="minorBidi" w:cs="B Nazanin"/>
          <w:sz w:val="28"/>
          <w:szCs w:val="28"/>
          <w:rtl/>
          <w:lang w:bidi="ps-AF"/>
        </w:rPr>
        <w:t xml:space="preserve"> پروسه تدارکاتی </w:t>
      </w:r>
      <w:r w:rsidRPr="001B72F6">
        <w:rPr>
          <w:rFonts w:asciiTheme="minorBidi" w:hAnsiTheme="minorBidi" w:cs="B Nazanin"/>
          <w:sz w:val="28"/>
          <w:szCs w:val="28"/>
          <w:rtl/>
          <w:lang w:bidi="prs-AF"/>
        </w:rPr>
        <w:t xml:space="preserve">با استفاده از سیستم کنترولقیمت های تخمینی   </w:t>
      </w:r>
      <w:r w:rsidRPr="001B72F6">
        <w:rPr>
          <w:rFonts w:asciiTheme="minorBidi" w:hAnsiTheme="minorBidi" w:cs="B Nazanin"/>
          <w:sz w:val="28"/>
          <w:szCs w:val="28"/>
          <w:rtl/>
          <w:lang w:bidi="ps-AF"/>
        </w:rPr>
        <w:t>.</w:t>
      </w:r>
      <w:r w:rsidRPr="001B72F6">
        <w:rPr>
          <w:rFonts w:asciiTheme="minorBidi" w:hAnsiTheme="minorBidi" w:cs="B Nazanin"/>
          <w:sz w:val="28"/>
          <w:szCs w:val="28"/>
          <w:lang w:bidi="fa-IR"/>
        </w:rPr>
        <w:t xml:space="preserve"> Cost control Information system</w:t>
      </w:r>
    </w:p>
    <w:p w:rsidR="00205B85" w:rsidRPr="001B72F6" w:rsidRDefault="00205B85" w:rsidP="00205B85">
      <w:pPr>
        <w:bidi/>
        <w:ind w:left="360"/>
        <w:rPr>
          <w:rFonts w:asciiTheme="minorBidi" w:hAnsiTheme="minorBidi" w:cs="B Nazanin"/>
          <w:sz w:val="28"/>
          <w:szCs w:val="28"/>
          <w:lang w:bidi="fa-IR"/>
        </w:rPr>
      </w:pPr>
      <w:r w:rsidRPr="001B72F6">
        <w:rPr>
          <w:rFonts w:asciiTheme="minorBidi" w:hAnsiTheme="minorBidi" w:cs="B Nazanin"/>
          <w:sz w:val="28"/>
          <w:szCs w:val="28"/>
          <w:rtl/>
          <w:lang w:bidi="ps-AF"/>
        </w:rPr>
        <w:t>سیستم پلان بودجه و پلان تدارکاتی تحت کار است که بعد از تطبیق</w:t>
      </w:r>
      <w:r w:rsidRPr="001B72F6">
        <w:rPr>
          <w:rFonts w:asciiTheme="minorBidi" w:hAnsiTheme="minorBidi" w:cs="B Nazanin"/>
          <w:sz w:val="28"/>
          <w:szCs w:val="28"/>
          <w:rtl/>
          <w:lang w:bidi="prs-AF"/>
        </w:rPr>
        <w:t xml:space="preserve"> آن</w:t>
      </w:r>
      <w:r w:rsidRPr="001B72F6">
        <w:rPr>
          <w:rFonts w:asciiTheme="minorBidi" w:hAnsiTheme="minorBidi" w:cs="B Nazanin"/>
          <w:sz w:val="28"/>
          <w:szCs w:val="28"/>
          <w:rtl/>
          <w:lang w:bidi="ps-AF"/>
        </w:rPr>
        <w:t xml:space="preserve"> از مصارف متفرقه و غیر پلانی</w:t>
      </w:r>
      <w:r w:rsidRPr="001B72F6">
        <w:rPr>
          <w:rFonts w:asciiTheme="minorBidi" w:hAnsiTheme="minorBidi" w:cs="B Nazanin"/>
          <w:sz w:val="28"/>
          <w:szCs w:val="28"/>
          <w:rtl/>
          <w:lang w:bidi="prs-AF"/>
        </w:rPr>
        <w:t xml:space="preserve"> جلوگیری شدهو همچناندر تسریع پروس</w:t>
      </w:r>
      <w:r w:rsidRPr="001B72F6">
        <w:rPr>
          <w:rFonts w:asciiTheme="minorBidi" w:hAnsiTheme="minorBidi" w:cs="B Nazanin"/>
          <w:sz w:val="28"/>
          <w:szCs w:val="28"/>
          <w:rtl/>
          <w:lang w:bidi="ps-AF"/>
        </w:rPr>
        <w:t>س اسناد</w:t>
      </w:r>
      <w:r w:rsidRPr="001B72F6">
        <w:rPr>
          <w:rFonts w:asciiTheme="minorBidi" w:hAnsiTheme="minorBidi" w:cs="B Nazanin"/>
          <w:sz w:val="28"/>
          <w:szCs w:val="28"/>
          <w:rtl/>
          <w:lang w:bidi="prs-AF"/>
        </w:rPr>
        <w:t xml:space="preserve"> تسهیلات بیشتر ایجاد میگردد.</w:t>
      </w:r>
    </w:p>
    <w:p w:rsidR="00205B85" w:rsidRDefault="00205B85" w:rsidP="00205B85">
      <w:pPr>
        <w:bidi/>
        <w:rPr>
          <w:rFonts w:asciiTheme="minorBidi" w:hAnsiTheme="minorBidi" w:cs="B Nazanin"/>
          <w:sz w:val="28"/>
          <w:szCs w:val="28"/>
          <w:rtl/>
          <w:lang w:bidi="prs-AF"/>
        </w:rPr>
      </w:pPr>
      <w:r w:rsidRPr="001B72F6">
        <w:rPr>
          <w:rFonts w:asciiTheme="minorBidi" w:hAnsiTheme="minorBidi" w:cs="B Nazanin"/>
          <w:sz w:val="28"/>
          <w:szCs w:val="28"/>
          <w:rtl/>
          <w:lang w:bidi="prs-AF"/>
        </w:rPr>
        <w:t>برنامه های ظرفیت سازی در بخش مدیریت مالی و حسابی مساعدت های بانک جهانی تا از مصارف غیر نامطلوب جلوگیری لازم صورت گیرد</w:t>
      </w:r>
      <w:r>
        <w:rPr>
          <w:rFonts w:asciiTheme="minorBidi" w:hAnsiTheme="minorBidi" w:cs="B Nazanin" w:hint="cs"/>
          <w:sz w:val="28"/>
          <w:szCs w:val="28"/>
          <w:rtl/>
          <w:lang w:bidi="prs-AF"/>
        </w:rPr>
        <w:t>.</w:t>
      </w:r>
    </w:p>
    <w:p w:rsidR="00205B85" w:rsidRPr="001B72F6" w:rsidRDefault="00205B85" w:rsidP="00205B85">
      <w:pPr>
        <w:bidi/>
        <w:rPr>
          <w:rFonts w:asciiTheme="minorBidi" w:hAnsiTheme="minorBidi" w:cs="B Nazanin"/>
          <w:sz w:val="28"/>
          <w:szCs w:val="28"/>
          <w:rtl/>
          <w:lang w:bidi="prs-AF"/>
        </w:rPr>
      </w:pPr>
    </w:p>
    <w:p w:rsidR="00205B85" w:rsidRPr="000D4DFF" w:rsidRDefault="00205B85" w:rsidP="00205B85">
      <w:pPr>
        <w:bidi/>
        <w:rPr>
          <w:rFonts w:asciiTheme="minorBidi" w:hAnsiTheme="minorBidi" w:cs="B Nazanin"/>
          <w:b/>
          <w:bCs/>
          <w:color w:val="0070C0"/>
          <w:sz w:val="28"/>
          <w:szCs w:val="28"/>
          <w:rtl/>
          <w:lang w:bidi="prs-AF"/>
        </w:rPr>
      </w:pPr>
      <w:r w:rsidRPr="000D4DFF">
        <w:rPr>
          <w:rFonts w:asciiTheme="minorBidi" w:hAnsiTheme="minorBidi" w:cs="B Nazanin"/>
          <w:b/>
          <w:bCs/>
          <w:color w:val="0070C0"/>
          <w:sz w:val="28"/>
          <w:szCs w:val="28"/>
          <w:rtl/>
          <w:lang w:bidi="prs-AF"/>
        </w:rPr>
        <w:t>چالشها در بخش مالی و حسابی</w:t>
      </w:r>
    </w:p>
    <w:p w:rsidR="00205B85" w:rsidRPr="001B72F6" w:rsidRDefault="00205B85" w:rsidP="00205B85">
      <w:pPr>
        <w:bidi/>
        <w:ind w:left="360"/>
        <w:rPr>
          <w:rFonts w:asciiTheme="minorBidi" w:hAnsiTheme="minorBidi" w:cs="B Nazanin"/>
          <w:sz w:val="28"/>
          <w:szCs w:val="28"/>
          <w:lang w:bidi="fa-IR"/>
        </w:rPr>
      </w:pPr>
      <w:r w:rsidRPr="001B72F6">
        <w:rPr>
          <w:rFonts w:asciiTheme="minorBidi" w:hAnsiTheme="minorBidi" w:cs="B Nazanin"/>
          <w:sz w:val="28"/>
          <w:szCs w:val="28"/>
          <w:rtl/>
          <w:lang w:bidi="prs-AF"/>
        </w:rPr>
        <w:t>پروسه های طولانی اخذ تخصیصات از ریاست بودجه همچنان پروسه های پیچیده ریاست خزاین که باعث ضیاع وقت و عدم مصرف بودجه انکشافی میشود.</w:t>
      </w:r>
    </w:p>
    <w:p w:rsidR="00205B85" w:rsidRPr="001B72F6" w:rsidRDefault="00205B85" w:rsidP="00205B85">
      <w:pPr>
        <w:bidi/>
        <w:ind w:left="360"/>
        <w:rPr>
          <w:rFonts w:asciiTheme="minorBidi" w:hAnsiTheme="minorBidi" w:cs="B Nazanin"/>
          <w:sz w:val="28"/>
          <w:szCs w:val="28"/>
          <w:lang w:bidi="fa-IR"/>
        </w:rPr>
      </w:pPr>
      <w:r w:rsidRPr="001B72F6">
        <w:rPr>
          <w:rFonts w:asciiTheme="minorBidi" w:hAnsiTheme="minorBidi" w:cs="B Nazanin"/>
          <w:sz w:val="28"/>
          <w:szCs w:val="28"/>
          <w:rtl/>
          <w:lang w:bidi="prs-AF"/>
        </w:rPr>
        <w:t>عدم موجودیت سیستم معلوماتی مدیریت بودجه و پلان تدارکاتی، در نتیجه عدم موجودیت چنین سیستم کنترول بالای مصارف ضعیف میباشد.</w:t>
      </w:r>
    </w:p>
    <w:p w:rsidR="00205B85" w:rsidRPr="001B72F6" w:rsidRDefault="00205B85" w:rsidP="00205B85">
      <w:pPr>
        <w:bidi/>
        <w:ind w:left="360"/>
        <w:rPr>
          <w:rFonts w:asciiTheme="minorBidi" w:hAnsiTheme="minorBidi" w:cs="B Nazanin"/>
          <w:sz w:val="28"/>
          <w:szCs w:val="28"/>
          <w:lang w:bidi="fa-IR"/>
        </w:rPr>
      </w:pPr>
      <w:r w:rsidRPr="001B72F6">
        <w:rPr>
          <w:rFonts w:asciiTheme="minorBidi" w:hAnsiTheme="minorBidi" w:cs="B Nazanin"/>
          <w:sz w:val="28"/>
          <w:szCs w:val="28"/>
          <w:rtl/>
          <w:lang w:bidi="prs-AF"/>
        </w:rPr>
        <w:t>پروژه های انکشافی ادارات بیرونی که  بودجه آن از طریق ریاست مالی وزارت مالیه تطبیق میشود کارهای این ریاست را پیچیده ساخته.</w:t>
      </w:r>
    </w:p>
    <w:p w:rsidR="00205B85" w:rsidRPr="00CD3C1B" w:rsidRDefault="00205B85" w:rsidP="00205B85">
      <w:pPr>
        <w:bidi/>
        <w:ind w:left="360"/>
        <w:rPr>
          <w:rFonts w:asciiTheme="minorBidi" w:hAnsiTheme="minorBidi" w:cs="B Nazanin"/>
          <w:b/>
          <w:bCs/>
          <w:color w:val="0070C0"/>
          <w:sz w:val="32"/>
          <w:szCs w:val="32"/>
          <w:lang w:bidi="fa-IR"/>
        </w:rPr>
      </w:pPr>
      <w:r w:rsidRPr="00CD3C1B">
        <w:rPr>
          <w:rFonts w:asciiTheme="minorBidi" w:hAnsiTheme="minorBidi" w:cs="B Nazanin"/>
          <w:b/>
          <w:bCs/>
          <w:color w:val="0070C0"/>
          <w:sz w:val="32"/>
          <w:szCs w:val="32"/>
          <w:rtl/>
          <w:lang w:bidi="prs-AF"/>
        </w:rPr>
        <w:t>مشکلات در کنترول مصارف واحدهای ولایتی وزارت مالیه.</w:t>
      </w:r>
    </w:p>
    <w:p w:rsidR="00205B85" w:rsidRPr="001B72F6" w:rsidRDefault="00205B85" w:rsidP="00205B85">
      <w:pPr>
        <w:bidi/>
        <w:jc w:val="both"/>
        <w:rPr>
          <w:rFonts w:asciiTheme="minorBidi" w:hAnsiTheme="minorBidi" w:cs="B Nazanin"/>
          <w:sz w:val="28"/>
          <w:szCs w:val="28"/>
          <w:rtl/>
          <w:lang w:bidi="prs-AF"/>
        </w:rPr>
      </w:pPr>
      <w:r w:rsidRPr="001B72F6">
        <w:rPr>
          <w:rFonts w:asciiTheme="minorBidi" w:hAnsiTheme="minorBidi" w:cs="B Nazanin"/>
          <w:sz w:val="28"/>
          <w:szCs w:val="28"/>
          <w:rtl/>
          <w:lang w:bidi="prs-AF"/>
        </w:rPr>
        <w:t xml:space="preserve">ریاست مالی وحسابی با نظر داشت اجرای حواله های مصارفات عادی و انکشافی  اجرای حواله های معاشات داخل تشکیل  پروژه های مختلف انکشافی </w:t>
      </w:r>
      <w:r w:rsidRPr="001B72F6">
        <w:rPr>
          <w:rFonts w:asciiTheme="minorBidi" w:hAnsiTheme="minorBidi" w:cs="B Nazanin"/>
          <w:sz w:val="28"/>
          <w:szCs w:val="28"/>
          <w:lang w:bidi="fa-IR"/>
        </w:rPr>
        <w:t>,</w:t>
      </w:r>
      <w:r w:rsidRPr="001B72F6">
        <w:rPr>
          <w:rFonts w:asciiTheme="minorBidi" w:hAnsiTheme="minorBidi" w:cs="B Nazanin"/>
          <w:sz w:val="28"/>
          <w:szCs w:val="28"/>
          <w:rtl/>
          <w:lang w:bidi="prs-AF"/>
        </w:rPr>
        <w:t>تادیه پیشکی ها و محسوبی ها آن ها و جه سردستی ها اصول وظیفوی مسول ترتیبت  بودجه موثر و مثمر طی مراحل تخصیصات، اجرای حواله جات،اجرای لیتراف کریدت،قروض بانک جهانی،دهلیز های هوائی</w:t>
      </w:r>
      <w:r w:rsidRPr="001B72F6">
        <w:rPr>
          <w:rFonts w:ascii="Sakkal Majalla" w:hAnsi="Sakkal Majalla" w:cs="Sakkal Majalla" w:hint="cs"/>
          <w:sz w:val="28"/>
          <w:szCs w:val="28"/>
          <w:rtl/>
          <w:lang w:bidi="prs-AF"/>
        </w:rPr>
        <w:t>٬</w:t>
      </w:r>
      <w:r w:rsidRPr="001B72F6">
        <w:rPr>
          <w:rFonts w:asciiTheme="minorBidi" w:hAnsiTheme="minorBidi" w:cs="B Nazanin"/>
          <w:sz w:val="28"/>
          <w:szCs w:val="28"/>
          <w:rtl/>
          <w:lang w:bidi="prs-AF"/>
        </w:rPr>
        <w:t xml:space="preserve">تحصیلی ، دفتر داری  و ترتیب قطعیه </w:t>
      </w:r>
      <w:r w:rsidRPr="001B72F6">
        <w:rPr>
          <w:rFonts w:asciiTheme="minorBidi" w:hAnsiTheme="minorBidi" w:cs="B Nazanin"/>
          <w:sz w:val="28"/>
          <w:szCs w:val="28"/>
          <w:lang w:bidi="prs-AF"/>
        </w:rPr>
        <w:t>,</w:t>
      </w:r>
      <w:r w:rsidRPr="001B72F6">
        <w:rPr>
          <w:rFonts w:asciiTheme="minorBidi" w:hAnsiTheme="minorBidi" w:cs="B Nazanin"/>
          <w:sz w:val="28"/>
          <w:szCs w:val="28"/>
          <w:rtl/>
          <w:lang w:bidi="prs-AF"/>
        </w:rPr>
        <w:t>دفتر م 20 دفتر م 38 دفتر م 90 باقیات بوده که رکن اساسی در حصه تصامیم مالی و اجراات همه جانبه مدیران در سطوح بالا را ایفا می نماید</w:t>
      </w:r>
      <w:r w:rsidRPr="001B72F6">
        <w:rPr>
          <w:rFonts w:asciiTheme="minorBidi" w:hAnsiTheme="minorBidi" w:cs="B Nazanin"/>
          <w:sz w:val="28"/>
          <w:szCs w:val="28"/>
          <w:lang w:bidi="prs-AF"/>
        </w:rPr>
        <w:t>.</w:t>
      </w:r>
    </w:p>
    <w:p w:rsidR="00205B85" w:rsidRDefault="00205B85" w:rsidP="00205B85">
      <w:pPr>
        <w:bidi/>
        <w:jc w:val="both"/>
        <w:rPr>
          <w:rFonts w:asciiTheme="minorBidi" w:hAnsiTheme="minorBidi" w:cs="B Nazanin"/>
          <w:sz w:val="28"/>
          <w:szCs w:val="28"/>
          <w:rtl/>
          <w:lang w:bidi="prs-AF"/>
        </w:rPr>
      </w:pPr>
      <w:r w:rsidRPr="001B72F6">
        <w:rPr>
          <w:rFonts w:asciiTheme="minorBidi" w:hAnsiTheme="minorBidi" w:cs="B Nazanin"/>
          <w:sz w:val="28"/>
          <w:szCs w:val="28"/>
          <w:rtl/>
          <w:lang w:bidi="prs-AF"/>
        </w:rPr>
        <w:t xml:space="preserve">و هم چنان جهت تسریع بخشیدن در روند کار ریاست مالی و حسابی از سیستم های چون </w:t>
      </w:r>
      <w:r w:rsidRPr="001B72F6">
        <w:rPr>
          <w:rFonts w:asciiTheme="minorBidi" w:hAnsiTheme="minorBidi" w:cs="B Nazanin"/>
          <w:sz w:val="28"/>
          <w:szCs w:val="28"/>
          <w:lang w:bidi="fa-IR"/>
        </w:rPr>
        <w:t>DTS,  BPET, AFMIS,  RMIS</w:t>
      </w:r>
      <w:r w:rsidRPr="001B72F6">
        <w:rPr>
          <w:rFonts w:asciiTheme="minorBidi" w:hAnsiTheme="minorBidi" w:cs="B Nazanin"/>
          <w:sz w:val="28"/>
          <w:szCs w:val="28"/>
          <w:lang w:bidi="prs-AF"/>
        </w:rPr>
        <w:t>-</w:t>
      </w:r>
      <w:r>
        <w:rPr>
          <w:rFonts w:asciiTheme="minorBidi" w:hAnsiTheme="minorBidi" w:cs="B Nazanin" w:hint="cs"/>
          <w:sz w:val="28"/>
          <w:szCs w:val="28"/>
          <w:rtl/>
          <w:lang w:bidi="prs-AF"/>
        </w:rPr>
        <w:t>،</w:t>
      </w:r>
    </w:p>
    <w:p w:rsidR="00205B85" w:rsidRPr="001B72F6" w:rsidRDefault="00205B85" w:rsidP="00205B85">
      <w:pPr>
        <w:bidi/>
        <w:jc w:val="both"/>
        <w:rPr>
          <w:rFonts w:asciiTheme="minorBidi" w:hAnsiTheme="minorBidi" w:cs="B Nazanin"/>
          <w:sz w:val="28"/>
          <w:szCs w:val="28"/>
          <w:rtl/>
          <w:lang w:bidi="prs-AF"/>
        </w:rPr>
      </w:pPr>
      <w:r w:rsidRPr="001B72F6">
        <w:rPr>
          <w:rFonts w:asciiTheme="minorBidi" w:hAnsiTheme="minorBidi" w:cs="B Nazanin"/>
          <w:sz w:val="28"/>
          <w:szCs w:val="28"/>
          <w:rtl/>
          <w:lang w:bidi="prs-AF"/>
        </w:rPr>
        <w:lastRenderedPageBreak/>
        <w:t xml:space="preserve">ریاست مالی وحسابی در سال 1398 توانسته است مصرف بودجه انکشافی را مطابق هدف تعیین شده انجام داده و به اهداف تعیین شده با نظرداشت اصل صرف جوی و اجراات عملی را روی دست گیرد. و طی یک پلان عملی توانسته است در محدوده (781067426) افغانی تصفیه حسابات را عملی نموده و انرا در قطعیه انعکاس دهد. </w:t>
      </w:r>
    </w:p>
    <w:p w:rsidR="00205B85" w:rsidRPr="001B72F6" w:rsidRDefault="00205B85" w:rsidP="00205B85">
      <w:pPr>
        <w:bidi/>
        <w:jc w:val="both"/>
        <w:rPr>
          <w:rFonts w:asciiTheme="minorBidi" w:hAnsiTheme="minorBidi" w:cs="B Nazanin"/>
          <w:sz w:val="28"/>
          <w:szCs w:val="28"/>
          <w:lang w:bidi="prs-AF"/>
        </w:rPr>
      </w:pPr>
      <w:r w:rsidRPr="001B72F6">
        <w:rPr>
          <w:rFonts w:asciiTheme="minorBidi" w:hAnsiTheme="minorBidi" w:cs="B Nazanin"/>
          <w:sz w:val="28"/>
          <w:szCs w:val="28"/>
          <w:rtl/>
          <w:lang w:bidi="prs-AF"/>
        </w:rPr>
        <w:t xml:space="preserve">ریاست مالی وحسابی نخستین اداره در سطح وزارت مالیه   بوده که جهت ارایه خدمات بهتر برای کارمندان و سایر مشتریان  سیستم تعقیب اسناد را روی دست گرفته و ان را عملی نموده است که بدین اساس در روند اجرای تخصیصات و حواله جات و پی گیری اسناد پیشرفت های چشم گیری صورت گرفته است . ریاست مالی حسابی همواره کوشیده است تا جلسات متداوم داخلی  خود را جهت حل مشکلات کارمندان و مراجعین داشته تا باشد حل مشکل را در سطوح مختلف داشته باشد . </w:t>
      </w:r>
    </w:p>
    <w:p w:rsidR="00205B85" w:rsidRPr="001B72F6" w:rsidRDefault="00205B85" w:rsidP="00205B85">
      <w:pPr>
        <w:bidi/>
        <w:rPr>
          <w:rFonts w:asciiTheme="minorBidi" w:hAnsiTheme="minorBidi" w:cs="B Nazanin"/>
          <w:sz w:val="28"/>
          <w:szCs w:val="28"/>
          <w:rtl/>
          <w:lang w:bidi="fa-IR"/>
        </w:rPr>
      </w:pPr>
      <w:r w:rsidRPr="001B72F6">
        <w:rPr>
          <w:rFonts w:asciiTheme="minorBidi" w:hAnsiTheme="minorBidi" w:cs="B Nazanin"/>
          <w:sz w:val="28"/>
          <w:szCs w:val="28"/>
          <w:rtl/>
          <w:lang w:bidi="prs-AF"/>
        </w:rPr>
        <w:t>این ریاست  کوشش نموده تا با استفاده از کارمندان داخل تشکیل ظرفیت این اداره را حفظ نموده و گام های موثر را در راستا ی پیشبرد ظرفیت شان بی پردازد . پرداخت های  به موقع جلوگیری از فساد اداری و پالیسی تکمیل کار در روز کاری را در اولویت</w:t>
      </w:r>
    </w:p>
    <w:p w:rsidR="00205B85" w:rsidRPr="001B72F6" w:rsidRDefault="00205B85" w:rsidP="00205B85">
      <w:pPr>
        <w:bidi/>
        <w:rPr>
          <w:rFonts w:asciiTheme="minorBidi" w:hAnsiTheme="minorBidi" w:cs="B Nazanin"/>
          <w:sz w:val="28"/>
          <w:szCs w:val="28"/>
          <w:rtl/>
          <w:lang w:bidi="prs-AF"/>
        </w:rPr>
      </w:pPr>
      <w:r w:rsidRPr="001B72F6">
        <w:rPr>
          <w:rFonts w:asciiTheme="minorBidi" w:hAnsiTheme="minorBidi" w:cs="B Nazanin"/>
          <w:sz w:val="28"/>
          <w:szCs w:val="28"/>
          <w:rtl/>
          <w:lang w:bidi="prs-AF"/>
        </w:rPr>
        <w:t xml:space="preserve">کار خویش قرار داده و همواره به آن پرداخته است . این اداره توانسته است تا اجرای تخصیصات 24 پروژه در بخش بودجه انکشافی و در بخش بودجه عادی پرداخت قروض ، پرداخت شهدا و مجروحین بر علاوه کار های روز مره اجراات به موقع را عملی نماید . قابل ذکر است که ریاست مالی وحسابی یک اداره عملیاتی بوده و تطبیق کننده پالیسی های مالی در سطح وزارت مالیه می باشد .برگذاری برنامه های آموزشی مالی هم چون </w:t>
      </w:r>
      <w:r w:rsidRPr="001B72F6">
        <w:rPr>
          <w:rFonts w:asciiTheme="minorBidi" w:hAnsiTheme="minorBidi" w:cs="B Nazanin"/>
          <w:sz w:val="28"/>
          <w:szCs w:val="28"/>
          <w:lang w:bidi="prs-AF"/>
        </w:rPr>
        <w:t>IPSAS</w:t>
      </w:r>
      <w:r w:rsidRPr="001B72F6">
        <w:rPr>
          <w:rFonts w:asciiTheme="minorBidi" w:hAnsiTheme="minorBidi" w:cs="B Nazanin"/>
          <w:sz w:val="28"/>
          <w:szCs w:val="28"/>
          <w:rtl/>
          <w:lang w:bidi="prs-AF"/>
        </w:rPr>
        <w:t xml:space="preserve">  اموزش نرم افزار های مالی در پلان کاری این اداره بوده تا باشد ظرفیت های نوین مالی را به کارمندان این ریاست عرضه نموده و اهسته اهسته روش مالی نوین را جاه گزین طرزالعمل های کهن نموده و دست اورد های بهتر را در اینده بوجود اوریم .</w:t>
      </w:r>
    </w:p>
    <w:p w:rsidR="00205B85" w:rsidRPr="001B72F6" w:rsidRDefault="00205B85" w:rsidP="00205B85">
      <w:pPr>
        <w:pStyle w:val="ListParagraph"/>
        <w:numPr>
          <w:ilvl w:val="0"/>
          <w:numId w:val="9"/>
        </w:numPr>
        <w:bidi/>
        <w:rPr>
          <w:rFonts w:asciiTheme="minorBidi" w:hAnsiTheme="minorBidi" w:cs="B Nazanin"/>
          <w:sz w:val="28"/>
          <w:szCs w:val="28"/>
          <w:rtl/>
          <w:lang w:bidi="prs-AF"/>
        </w:rPr>
      </w:pPr>
      <w:r w:rsidRPr="001B72F6">
        <w:rPr>
          <w:rFonts w:asciiTheme="minorBidi" w:hAnsiTheme="minorBidi" w:cs="B Nazanin"/>
          <w:sz w:val="28"/>
          <w:szCs w:val="28"/>
          <w:rtl/>
          <w:lang w:bidi="fa-IR"/>
        </w:rPr>
        <w:t>مصرف بودجه سال مالی ۱۳۹۸ در حدود</w:t>
      </w:r>
      <w:r w:rsidRPr="001B72F6">
        <w:rPr>
          <w:rFonts w:asciiTheme="minorBidi" w:hAnsiTheme="minorBidi" w:cs="B Nazanin"/>
          <w:b/>
          <w:bCs/>
          <w:color w:val="FF0000"/>
          <w:sz w:val="28"/>
          <w:szCs w:val="28"/>
          <w:rtl/>
          <w:lang w:bidi="fa-IR"/>
        </w:rPr>
        <w:t xml:space="preserve"> 94</w:t>
      </w:r>
      <w:r w:rsidRPr="001B72F6">
        <w:rPr>
          <w:rFonts w:ascii="Sakkal Majalla" w:hAnsi="Sakkal Majalla" w:cs="Sakkal Majalla" w:hint="cs"/>
          <w:b/>
          <w:bCs/>
          <w:color w:val="FF0000"/>
          <w:sz w:val="28"/>
          <w:szCs w:val="28"/>
          <w:rtl/>
          <w:lang w:bidi="fa-IR"/>
        </w:rPr>
        <w:t>٪</w:t>
      </w:r>
      <w:r w:rsidRPr="001B72F6">
        <w:rPr>
          <w:rFonts w:ascii="Sakkal Majalla" w:hAnsi="Sakkal Majalla" w:cs="Sakkal Majalla" w:hint="cs"/>
          <w:sz w:val="28"/>
          <w:szCs w:val="28"/>
          <w:rtl/>
          <w:lang w:bidi="fa-IR"/>
        </w:rPr>
        <w:t>٬</w:t>
      </w:r>
      <w:r w:rsidRPr="001B72F6">
        <w:rPr>
          <w:rFonts w:asciiTheme="minorBidi" w:hAnsiTheme="minorBidi" w:cs="B Nazanin"/>
          <w:sz w:val="28"/>
          <w:szCs w:val="28"/>
          <w:rtl/>
          <w:lang w:bidi="fa-IR"/>
        </w:rPr>
        <w:t xml:space="preserve"> بوده و ریاست مالی وحسابی با استفاده از منابع موجوده خویش توانسته بیشترین مصرف بودجه انکشافی را در  سال مالی 1398 به طور موثر داشته باشد.</w:t>
      </w:r>
    </w:p>
    <w:p w:rsidR="00205B85" w:rsidRPr="001B72F6" w:rsidRDefault="00205B85" w:rsidP="00CD3C1B">
      <w:pPr>
        <w:numPr>
          <w:ilvl w:val="0"/>
          <w:numId w:val="9"/>
        </w:numPr>
        <w:bidi/>
        <w:ind w:left="708"/>
        <w:rPr>
          <w:rFonts w:asciiTheme="minorBidi" w:hAnsiTheme="minorBidi" w:cs="B Nazanin"/>
          <w:sz w:val="28"/>
          <w:szCs w:val="28"/>
          <w:lang w:bidi="fa-IR"/>
        </w:rPr>
      </w:pPr>
      <w:r w:rsidRPr="001B72F6">
        <w:rPr>
          <w:rFonts w:asciiTheme="minorBidi" w:hAnsiTheme="minorBidi" w:cs="B Nazanin"/>
          <w:sz w:val="28"/>
          <w:szCs w:val="28"/>
          <w:rtl/>
          <w:lang w:bidi="fa-IR"/>
        </w:rPr>
        <w:t>ایجادسیستم (</w:t>
      </w:r>
      <w:r w:rsidRPr="001B72F6">
        <w:rPr>
          <w:rFonts w:asciiTheme="minorBidi" w:hAnsiTheme="minorBidi" w:cs="B Nazanin"/>
          <w:sz w:val="28"/>
          <w:szCs w:val="28"/>
          <w:lang w:bidi="fa-IR"/>
        </w:rPr>
        <w:t>BPET</w:t>
      </w:r>
      <w:r w:rsidRPr="001B72F6">
        <w:rPr>
          <w:rFonts w:asciiTheme="minorBidi" w:hAnsiTheme="minorBidi" w:cs="B Nazanin"/>
          <w:sz w:val="28"/>
          <w:szCs w:val="28"/>
          <w:rtl/>
          <w:lang w:bidi="fa-IR"/>
        </w:rPr>
        <w:t>) بخاطر مدیریت بودجه و مصرف وزارت که در تامین شفافیت و حسابدهی تسهیلات بیشتر را فراهم میسازد.</w:t>
      </w:r>
    </w:p>
    <w:p w:rsidR="00205B85" w:rsidRPr="001B72F6" w:rsidRDefault="00205B85" w:rsidP="00CD3C1B">
      <w:pPr>
        <w:numPr>
          <w:ilvl w:val="0"/>
          <w:numId w:val="9"/>
        </w:numPr>
        <w:bidi/>
        <w:ind w:left="708"/>
        <w:rPr>
          <w:rFonts w:asciiTheme="minorBidi" w:hAnsiTheme="minorBidi" w:cs="B Nazanin"/>
          <w:sz w:val="28"/>
          <w:szCs w:val="28"/>
          <w:lang w:bidi="fa-IR"/>
        </w:rPr>
      </w:pPr>
      <w:r w:rsidRPr="001B72F6">
        <w:rPr>
          <w:rFonts w:asciiTheme="minorBidi" w:hAnsiTheme="minorBidi" w:cs="B Nazanin"/>
          <w:sz w:val="28"/>
          <w:szCs w:val="28"/>
          <w:rtl/>
          <w:lang w:bidi="fa-IR"/>
        </w:rPr>
        <w:t xml:space="preserve">ایجاد سیستم </w:t>
      </w:r>
      <w:r w:rsidRPr="001B72F6">
        <w:rPr>
          <w:rFonts w:asciiTheme="minorBidi" w:hAnsiTheme="minorBidi" w:cs="B Nazanin"/>
          <w:sz w:val="28"/>
          <w:szCs w:val="28"/>
          <w:lang w:bidi="fa-IR"/>
        </w:rPr>
        <w:t>DTS</w:t>
      </w:r>
      <w:r w:rsidRPr="001B72F6">
        <w:rPr>
          <w:rFonts w:asciiTheme="minorBidi" w:hAnsiTheme="minorBidi" w:cs="B Nazanin"/>
          <w:sz w:val="28"/>
          <w:szCs w:val="28"/>
          <w:rtl/>
          <w:lang w:bidi="prs-AF"/>
        </w:rPr>
        <w:t xml:space="preserve"> برای پی گیری حواله ها و تمام اسناد دیگر توسط تکنالژی معلوماتی تا کارهای این ریاست توسط سیستم کنترول و نظارت گردد.</w:t>
      </w:r>
    </w:p>
    <w:p w:rsidR="00205B85" w:rsidRPr="001B72F6" w:rsidRDefault="00205B85" w:rsidP="00205B85">
      <w:pPr>
        <w:pStyle w:val="ListParagraph"/>
        <w:numPr>
          <w:ilvl w:val="0"/>
          <w:numId w:val="9"/>
        </w:numPr>
        <w:bidi/>
        <w:rPr>
          <w:rFonts w:asciiTheme="minorBidi" w:hAnsiTheme="minorBidi" w:cs="B Nazanin"/>
          <w:sz w:val="28"/>
          <w:szCs w:val="28"/>
          <w:lang w:bidi="prs-AF"/>
        </w:rPr>
      </w:pPr>
      <w:r w:rsidRPr="001B72F6">
        <w:rPr>
          <w:rFonts w:asciiTheme="minorBidi" w:hAnsiTheme="minorBidi" w:cs="B Nazanin"/>
          <w:sz w:val="28"/>
          <w:szCs w:val="28"/>
          <w:rtl/>
          <w:lang w:bidi="prs-AF"/>
        </w:rPr>
        <w:t xml:space="preserve">استفاده از سیستم </w:t>
      </w:r>
      <w:r w:rsidRPr="001B72F6">
        <w:rPr>
          <w:rFonts w:asciiTheme="minorBidi" w:hAnsiTheme="minorBidi" w:cs="B Nazanin"/>
          <w:sz w:val="28"/>
          <w:szCs w:val="28"/>
          <w:lang w:bidi="ps-AF"/>
        </w:rPr>
        <w:t>RMIS</w:t>
      </w:r>
      <w:r w:rsidRPr="001B72F6">
        <w:rPr>
          <w:rFonts w:asciiTheme="minorBidi" w:hAnsiTheme="minorBidi" w:cs="B Nazanin"/>
          <w:sz w:val="28"/>
          <w:szCs w:val="28"/>
          <w:rtl/>
          <w:lang w:bidi="prs-AF"/>
        </w:rPr>
        <w:t xml:space="preserve"> در مدیریت تحصیلی جهت راپوردهی عواید طور دقیق و همه جانبه.</w:t>
      </w:r>
    </w:p>
    <w:p w:rsidR="00005422" w:rsidRPr="00CD3C1B" w:rsidRDefault="00005422" w:rsidP="00005422">
      <w:pPr>
        <w:bidi/>
        <w:rPr>
          <w:rFonts w:asciiTheme="minorBidi" w:hAnsiTheme="minorBidi" w:cs="B Nazanin"/>
          <w:b/>
          <w:bCs/>
          <w:color w:val="0070C0"/>
          <w:sz w:val="28"/>
          <w:szCs w:val="28"/>
          <w:rtl/>
          <w:lang w:bidi="fa-IR"/>
        </w:rPr>
      </w:pPr>
      <w:r w:rsidRPr="00CD3C1B">
        <w:rPr>
          <w:rFonts w:asciiTheme="minorBidi" w:hAnsiTheme="minorBidi" w:cs="B Nazanin" w:hint="cs"/>
          <w:b/>
          <w:bCs/>
          <w:color w:val="0070C0"/>
          <w:sz w:val="28"/>
          <w:szCs w:val="28"/>
          <w:rtl/>
          <w:lang w:bidi="ps-AF"/>
        </w:rPr>
        <w:t xml:space="preserve">ریاست انسجام </w:t>
      </w:r>
      <w:r w:rsidRPr="00CD3C1B">
        <w:rPr>
          <w:rFonts w:asciiTheme="minorBidi" w:hAnsiTheme="minorBidi" w:cs="B Nazanin" w:hint="cs"/>
          <w:b/>
          <w:bCs/>
          <w:color w:val="0070C0"/>
          <w:sz w:val="28"/>
          <w:szCs w:val="28"/>
          <w:rtl/>
          <w:lang w:bidi="fa-IR"/>
        </w:rPr>
        <w:t>پروژه ها</w:t>
      </w:r>
    </w:p>
    <w:p w:rsidR="00005422" w:rsidRDefault="00005422" w:rsidP="00005422">
      <w:pPr>
        <w:bidi/>
        <w:rPr>
          <w:rFonts w:asciiTheme="minorBidi" w:hAnsiTheme="minorBidi" w:cs="B Nazanin"/>
          <w:b/>
          <w:bCs/>
          <w:sz w:val="28"/>
          <w:szCs w:val="28"/>
          <w:rtl/>
          <w:lang w:bidi="fa-IR"/>
        </w:rPr>
      </w:pPr>
      <w:r w:rsidRPr="00386717">
        <w:rPr>
          <w:rFonts w:cs="B Nazanin" w:hint="cs"/>
          <w:color w:val="000000" w:themeColor="text1"/>
          <w:spacing w:val="4"/>
          <w:sz w:val="24"/>
          <w:szCs w:val="24"/>
          <w:rtl/>
        </w:rPr>
        <w:t>ترتیب وارائه گزارش کمی و کیفی از پیشرفت پروژه های انکشافی وزارت بشکل ماهوارو ربعوارپیشرفت پروژه های</w:t>
      </w:r>
    </w:p>
    <w:p w:rsidR="00005422" w:rsidRPr="00386717" w:rsidRDefault="00005422" w:rsidP="00337196">
      <w:pPr>
        <w:bidi/>
        <w:contextualSpacing/>
        <w:rPr>
          <w:rFonts w:asciiTheme="minorHAnsi" w:hAnsiTheme="minorHAnsi" w:cs="B Nazanin"/>
          <w:color w:val="000000" w:themeColor="text1"/>
          <w:spacing w:val="4"/>
          <w:sz w:val="24"/>
          <w:szCs w:val="24"/>
          <w:rtl/>
        </w:rPr>
      </w:pPr>
      <w:r w:rsidRPr="00386717">
        <w:rPr>
          <w:rFonts w:cs="B Nazanin" w:hint="cs"/>
          <w:color w:val="000000" w:themeColor="text1"/>
          <w:spacing w:val="4"/>
          <w:sz w:val="24"/>
          <w:szCs w:val="24"/>
          <w:rtl/>
        </w:rPr>
        <w:t>ترتیب وارائه گزارش کمی و کیفی از پیشرفت پروژه های انکشافی وزارت بشکل ماهوارو ربعوارپیشرفت پروژه های انکشافی  مطابق فارمت ترتیب و به ادارات ذیربط بیرونی (دفتر مقام محترم ریاست جمهوری، ولسی جرگه و وزارت اقتصاد) و داخلی (ریاست  عمومی بودجه وریاست محترم عمومی دفتر) ارائه گردیده است؛</w:t>
      </w:r>
    </w:p>
    <w:p w:rsidR="00005422" w:rsidRPr="00386717" w:rsidRDefault="00005422" w:rsidP="00337196">
      <w:pPr>
        <w:bidi/>
        <w:contextualSpacing/>
        <w:rPr>
          <w:rFonts w:cs="B Nazanin"/>
          <w:color w:val="000000" w:themeColor="text1"/>
          <w:spacing w:val="4"/>
          <w:sz w:val="24"/>
          <w:szCs w:val="24"/>
        </w:rPr>
      </w:pPr>
      <w:r w:rsidRPr="00386717">
        <w:rPr>
          <w:rFonts w:cs="B Nazanin" w:hint="cs"/>
          <w:color w:val="000000" w:themeColor="text1"/>
          <w:spacing w:val="4"/>
          <w:sz w:val="24"/>
          <w:szCs w:val="24"/>
          <w:rtl/>
        </w:rPr>
        <w:t>دربخش بودجه حفظ ومراقبت دارائی های ثابت وزارت مالیه پلان های تطبیقی مستوفیت ها و گمرکات جمع آوری و جهت اجراآت بعدی بریاست محترم مالی و حسابی ارسال گردیده است.</w:t>
      </w:r>
    </w:p>
    <w:p w:rsidR="00005422" w:rsidRDefault="00337196" w:rsidP="00337196">
      <w:pPr>
        <w:bidi/>
        <w:contextualSpacing/>
        <w:rPr>
          <w:rFonts w:cs="B Nazanin"/>
          <w:color w:val="000000" w:themeColor="text1"/>
          <w:spacing w:val="4"/>
          <w:sz w:val="24"/>
          <w:szCs w:val="24"/>
          <w:rtl/>
          <w:lang w:bidi="fa-IR"/>
        </w:rPr>
      </w:pPr>
      <w:r w:rsidRPr="00337196">
        <w:rPr>
          <w:rFonts w:cs="B Nazanin"/>
          <w:noProof/>
          <w:color w:val="000000" w:themeColor="text1"/>
          <w:spacing w:val="4"/>
          <w:sz w:val="24"/>
          <w:szCs w:val="24"/>
          <w:rtl/>
        </w:rPr>
        <w:lastRenderedPageBreak/>
        <w:drawing>
          <wp:anchor distT="0" distB="0" distL="114300" distR="114300" simplePos="0" relativeHeight="251672576" behindDoc="0" locked="0" layoutInCell="1" allowOverlap="1">
            <wp:simplePos x="0" y="0"/>
            <wp:positionH relativeFrom="column">
              <wp:posOffset>261417</wp:posOffset>
            </wp:positionH>
            <wp:positionV relativeFrom="paragraph">
              <wp:posOffset>671195</wp:posOffset>
            </wp:positionV>
            <wp:extent cx="6010275" cy="3568700"/>
            <wp:effectExtent l="0" t="0" r="9525" b="0"/>
            <wp:wrapNone/>
            <wp:docPr id="4" name="Picture 4" descr="C:\Users\Waziri\Desktop\GIS work evidences\table of cont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Waziri\Desktop\GIS work evidences\table of contents.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0275" cy="3568700"/>
                    </a:xfrm>
                    <a:prstGeom prst="rect">
                      <a:avLst/>
                    </a:prstGeom>
                    <a:noFill/>
                    <a:ln>
                      <a:noFill/>
                    </a:ln>
                  </pic:spPr>
                </pic:pic>
              </a:graphicData>
            </a:graphic>
          </wp:anchor>
        </w:drawing>
      </w:r>
      <w:r w:rsidR="00005422" w:rsidRPr="00386717">
        <w:rPr>
          <w:rFonts w:cs="B Nazanin" w:hint="cs"/>
          <w:color w:val="000000" w:themeColor="text1"/>
          <w:spacing w:val="4"/>
          <w:sz w:val="24"/>
          <w:szCs w:val="24"/>
          <w:rtl/>
        </w:rPr>
        <w:t>جمع آوری معلومات تخنیکی (نقاط</w:t>
      </w:r>
      <w:r w:rsidR="00005422" w:rsidRPr="00386717">
        <w:rPr>
          <w:rFonts w:cs="B Nazanin"/>
          <w:color w:val="000000" w:themeColor="text1"/>
          <w:spacing w:val="4"/>
          <w:sz w:val="24"/>
          <w:szCs w:val="24"/>
          <w:lang w:bidi="ps-AF"/>
        </w:rPr>
        <w:t>GIS</w:t>
      </w:r>
      <w:r w:rsidR="00005422" w:rsidRPr="00386717">
        <w:rPr>
          <w:rFonts w:cs="B Nazanin" w:hint="cs"/>
          <w:color w:val="000000" w:themeColor="text1"/>
          <w:spacing w:val="4"/>
          <w:sz w:val="24"/>
          <w:szCs w:val="24"/>
          <w:rtl/>
          <w:lang w:bidi="fa-IR"/>
        </w:rPr>
        <w:t xml:space="preserve"> یا کوردینات، مساحت حالت فزیکی فعلی، تعداد </w:t>
      </w:r>
      <w:r w:rsidR="00005422" w:rsidRPr="00A235A5">
        <w:rPr>
          <w:rFonts w:cs="B Nazanin" w:hint="cs"/>
          <w:color w:val="5B9BD5" w:themeColor="accent1"/>
          <w:spacing w:val="4"/>
          <w:sz w:val="24"/>
          <w:szCs w:val="24"/>
          <w:rtl/>
          <w:lang w:bidi="fa-IR"/>
        </w:rPr>
        <w:t>منازل،</w:t>
      </w:r>
      <w:r w:rsidR="00005422" w:rsidRPr="00386717">
        <w:rPr>
          <w:rFonts w:cs="B Nazanin" w:hint="cs"/>
          <w:color w:val="000000" w:themeColor="text1"/>
          <w:spacing w:val="4"/>
          <w:sz w:val="24"/>
          <w:szCs w:val="24"/>
          <w:rtl/>
          <w:lang w:bidi="fa-IR"/>
        </w:rPr>
        <w:t xml:space="preserve"> تاریخ اغازکار، معیادتکمیلی کار ، فیصدی پیشرفت کار، بودجه، مشکلات وچالشها درصورت موجودیت، درج ضروریات ونیازمن</w:t>
      </w:r>
      <w:r w:rsidR="00005422">
        <w:rPr>
          <w:rFonts w:cs="B Nazanin" w:hint="cs"/>
          <w:color w:val="000000" w:themeColor="text1"/>
          <w:spacing w:val="4"/>
          <w:sz w:val="24"/>
          <w:szCs w:val="24"/>
          <w:rtl/>
          <w:lang w:bidi="fa-IR"/>
        </w:rPr>
        <w:t xml:space="preserve">د </w:t>
      </w:r>
      <w:r w:rsidR="00005422" w:rsidRPr="00386717">
        <w:rPr>
          <w:rFonts w:cs="B Nazanin" w:hint="cs"/>
          <w:color w:val="000000" w:themeColor="text1"/>
          <w:spacing w:val="4"/>
          <w:sz w:val="24"/>
          <w:szCs w:val="24"/>
          <w:rtl/>
          <w:lang w:bidi="fa-IR"/>
        </w:rPr>
        <w:t>های 10 ساله ساختمانی ) جهت پلان های انکشافی بعدی در ولایات خوست وپروان</w:t>
      </w: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Default="00337196" w:rsidP="00337196">
      <w:pPr>
        <w:bidi/>
        <w:contextualSpacing/>
        <w:rPr>
          <w:rFonts w:cs="B Nazanin"/>
          <w:color w:val="000000" w:themeColor="text1"/>
          <w:spacing w:val="4"/>
          <w:sz w:val="24"/>
          <w:szCs w:val="24"/>
          <w:rtl/>
          <w:lang w:bidi="fa-IR"/>
        </w:rPr>
      </w:pPr>
    </w:p>
    <w:p w:rsidR="00337196" w:rsidRPr="00386717" w:rsidRDefault="00337196" w:rsidP="00337196">
      <w:pPr>
        <w:bidi/>
        <w:contextualSpacing/>
        <w:rPr>
          <w:rFonts w:cs="B Nazanin"/>
          <w:color w:val="000000" w:themeColor="text1"/>
          <w:spacing w:val="4"/>
          <w:sz w:val="24"/>
          <w:szCs w:val="24"/>
          <w:rtl/>
          <w:lang w:bidi="fa-IR"/>
        </w:rPr>
      </w:pPr>
    </w:p>
    <w:p w:rsidR="00005422" w:rsidRPr="00386717" w:rsidRDefault="00005422" w:rsidP="00337196">
      <w:pPr>
        <w:bidi/>
        <w:contextualSpacing/>
        <w:rPr>
          <w:rFonts w:cs="B Nazanin"/>
          <w:color w:val="000000" w:themeColor="text1"/>
          <w:spacing w:val="4"/>
          <w:sz w:val="24"/>
          <w:szCs w:val="24"/>
          <w:rtl/>
          <w:lang w:bidi="fa-IR"/>
        </w:rPr>
      </w:pPr>
      <w:r w:rsidRPr="00386717">
        <w:rPr>
          <w:rFonts w:cs="B Nazanin" w:hint="cs"/>
          <w:color w:val="000000" w:themeColor="text1"/>
          <w:spacing w:val="4"/>
          <w:sz w:val="24"/>
          <w:szCs w:val="24"/>
          <w:rtl/>
          <w:lang w:bidi="fa-IR"/>
        </w:rPr>
        <w:t xml:space="preserve">ثبت ومشخص نمودن موقعیت زمین های سفید جهت تطبیق پلان های انکشافی بعدی به اساس کوردینات تاسیسات ،جایداد ها و زمین های که در معرض خطر آفات طبیعی وغضب قرار دارددرولایات خوست وپروان </w:t>
      </w:r>
    </w:p>
    <w:p w:rsidR="00005422" w:rsidRPr="00386717" w:rsidRDefault="00005422" w:rsidP="00337196">
      <w:pPr>
        <w:bidi/>
        <w:contextualSpacing/>
        <w:rPr>
          <w:rFonts w:cs="B Nazanin"/>
          <w:color w:val="000000" w:themeColor="text1"/>
          <w:spacing w:val="4"/>
          <w:sz w:val="24"/>
          <w:szCs w:val="24"/>
          <w:rtl/>
          <w:lang w:bidi="fa-IR"/>
        </w:rPr>
      </w:pPr>
      <w:r w:rsidRPr="00386717">
        <w:rPr>
          <w:rFonts w:cs="B Nazanin" w:hint="cs"/>
          <w:color w:val="000000" w:themeColor="text1"/>
          <w:spacing w:val="4"/>
          <w:sz w:val="24"/>
          <w:szCs w:val="24"/>
          <w:rtl/>
          <w:lang w:bidi="fa-IR"/>
        </w:rPr>
        <w:t>بررسی وتثبیت بودجه مورد ضرورت پروژه ها دربررسی وسط سال</w:t>
      </w:r>
    </w:p>
    <w:p w:rsidR="00005422" w:rsidRPr="00386717" w:rsidRDefault="00005422" w:rsidP="00337196">
      <w:pPr>
        <w:bidi/>
        <w:contextualSpacing/>
        <w:rPr>
          <w:rFonts w:cs="B Nazanin"/>
          <w:color w:val="000000" w:themeColor="text1"/>
          <w:spacing w:val="4"/>
          <w:sz w:val="24"/>
          <w:szCs w:val="24"/>
          <w:rtl/>
          <w:lang w:bidi="fa-IR"/>
        </w:rPr>
      </w:pPr>
      <w:r w:rsidRPr="00386717">
        <w:rPr>
          <w:rFonts w:cs="B Nazanin" w:hint="cs"/>
          <w:color w:val="000000" w:themeColor="text1"/>
          <w:spacing w:val="4"/>
          <w:sz w:val="24"/>
          <w:szCs w:val="24"/>
          <w:rtl/>
          <w:lang w:bidi="fa-IR"/>
        </w:rPr>
        <w:t>ایجاد گوکل شیت جهت نظارت از جریان فعالیت های پروژه ها ،پرداخت ها وتعقیب پروسه های تدارکاتی فعالیت ها.</w:t>
      </w:r>
    </w:p>
    <w:p w:rsidR="00005422" w:rsidRPr="00337196" w:rsidRDefault="00005422" w:rsidP="00337196">
      <w:pPr>
        <w:bidi/>
        <w:rPr>
          <w:rFonts w:cs="B Nazanin"/>
          <w:color w:val="000000" w:themeColor="text1"/>
          <w:spacing w:val="4"/>
          <w:sz w:val="24"/>
          <w:szCs w:val="24"/>
          <w:lang w:bidi="fa-IR"/>
        </w:rPr>
      </w:pPr>
      <w:r w:rsidRPr="00337196">
        <w:rPr>
          <w:rFonts w:cs="B Nazanin" w:hint="cs"/>
          <w:color w:val="000000" w:themeColor="text1"/>
          <w:spacing w:val="4"/>
          <w:sz w:val="24"/>
          <w:szCs w:val="24"/>
          <w:rtl/>
          <w:lang w:bidi="fa-IR"/>
        </w:rPr>
        <w:t>پروسس مراحل ابتدائی (7) پروژه های ساختمانی گمرکات کشور؛</w:t>
      </w:r>
    </w:p>
    <w:p w:rsidR="00005422" w:rsidRPr="00337196" w:rsidRDefault="00005422" w:rsidP="00337196">
      <w:pPr>
        <w:bidi/>
        <w:jc w:val="both"/>
        <w:rPr>
          <w:rFonts w:asciiTheme="minorHAnsi" w:hAnsiTheme="minorHAnsi" w:cs="B Nazanin"/>
          <w:color w:val="000000" w:themeColor="text1"/>
          <w:spacing w:val="4"/>
          <w:sz w:val="24"/>
          <w:szCs w:val="24"/>
          <w:rtl/>
        </w:rPr>
      </w:pPr>
      <w:r w:rsidRPr="00337196">
        <w:rPr>
          <w:rFonts w:cs="B Nazanin" w:hint="cs"/>
          <w:color w:val="000000" w:themeColor="text1"/>
          <w:spacing w:val="4"/>
          <w:sz w:val="24"/>
          <w:szCs w:val="24"/>
          <w:rtl/>
        </w:rPr>
        <w:t>گزارشات کمی و کیفی از پیشرفت پروژه های انکشافی وزارت بشکل ماهوارو ربعوارپیشرفت پروژه های انکشافی  مطابق فارمت ترتیب و به ادارات ذیربط بیرونی (دفتر مقام محترم ریاست جمهوری، ولسی جرگه و وزارت اقتصاد) و داخلی (ریاست  عمومی بودجه وریاست محترم عمومی دفتر) ارائه گردیده است.</w:t>
      </w:r>
    </w:p>
    <w:p w:rsidR="00005422" w:rsidRPr="00386717" w:rsidRDefault="00005422" w:rsidP="00337196">
      <w:pPr>
        <w:bidi/>
        <w:contextualSpacing/>
        <w:jc w:val="both"/>
        <w:rPr>
          <w:rFonts w:asciiTheme="minorHAnsi" w:hAnsiTheme="minorHAnsi" w:cs="B Nazanin"/>
          <w:color w:val="000000" w:themeColor="text1"/>
          <w:spacing w:val="4"/>
          <w:sz w:val="24"/>
          <w:szCs w:val="24"/>
          <w:rtl/>
        </w:rPr>
      </w:pPr>
      <w:r w:rsidRPr="00386717">
        <w:rPr>
          <w:rFonts w:cs="B Nazanin" w:hint="cs"/>
          <w:color w:val="000000" w:themeColor="text1"/>
          <w:spacing w:val="4"/>
          <w:sz w:val="24"/>
          <w:szCs w:val="24"/>
          <w:rtl/>
        </w:rPr>
        <w:t xml:space="preserve">دربخش بودجه حفظ ومراقبت دارائی های ثابت وزارت مالیه پلان های تطبیقی مستوفیت ها و گمرکات  جمع آوری طی یک جلد دوسیه بریاست محترم مالی وحسابی جهت اجراات ارسال گردیده است. </w:t>
      </w:r>
    </w:p>
    <w:p w:rsidR="00005422" w:rsidRDefault="00005422" w:rsidP="00337196">
      <w:pPr>
        <w:bidi/>
        <w:contextualSpacing/>
        <w:rPr>
          <w:rFonts w:cs="B Nazanin"/>
          <w:color w:val="000000" w:themeColor="text1"/>
          <w:spacing w:val="4"/>
          <w:sz w:val="24"/>
          <w:szCs w:val="24"/>
          <w:rtl/>
        </w:rPr>
      </w:pPr>
      <w:r w:rsidRPr="00386717">
        <w:rPr>
          <w:rFonts w:cs="B Nazanin" w:hint="cs"/>
          <w:color w:val="000000" w:themeColor="text1"/>
          <w:spacing w:val="4"/>
          <w:sz w:val="24"/>
          <w:szCs w:val="24"/>
          <w:rtl/>
        </w:rPr>
        <w:t xml:space="preserve">دربخش بودجه حفظ ومراقبت دارائی های ثابت وزارت مالیه پلان های تطبیقی مستوفیت ها و گمرکات  جمع آوری طی یک جلد دوسیه بریاست محترم مالی وحسابی جهت اجراات ارسال گردیده است. </w:t>
      </w:r>
    </w:p>
    <w:p w:rsidR="00CD3C1B" w:rsidRDefault="00CD3C1B" w:rsidP="00337196">
      <w:pPr>
        <w:bidi/>
        <w:contextualSpacing/>
        <w:rPr>
          <w:rFonts w:cs="B Nazanin"/>
          <w:color w:val="000000" w:themeColor="text1"/>
          <w:spacing w:val="4"/>
          <w:sz w:val="24"/>
          <w:szCs w:val="24"/>
        </w:rPr>
      </w:pPr>
    </w:p>
    <w:p w:rsidR="00CD3C1B" w:rsidRDefault="00CD3C1B" w:rsidP="00CD3C1B">
      <w:pPr>
        <w:bidi/>
        <w:contextualSpacing/>
        <w:rPr>
          <w:rFonts w:cs="B Nazanin"/>
          <w:color w:val="000000" w:themeColor="text1"/>
          <w:spacing w:val="4"/>
          <w:sz w:val="24"/>
          <w:szCs w:val="24"/>
        </w:rPr>
      </w:pPr>
    </w:p>
    <w:p w:rsidR="00CD3C1B" w:rsidRDefault="00CD3C1B" w:rsidP="00CD3C1B">
      <w:pPr>
        <w:bidi/>
        <w:contextualSpacing/>
        <w:rPr>
          <w:rFonts w:cs="B Nazanin"/>
          <w:color w:val="000000" w:themeColor="text1"/>
          <w:spacing w:val="4"/>
          <w:sz w:val="24"/>
          <w:szCs w:val="24"/>
        </w:rPr>
      </w:pPr>
    </w:p>
    <w:p w:rsidR="00CD3C1B" w:rsidRDefault="00CD3C1B" w:rsidP="00CD3C1B">
      <w:pPr>
        <w:bidi/>
        <w:contextualSpacing/>
        <w:rPr>
          <w:rFonts w:cs="B Nazanin"/>
          <w:color w:val="000000" w:themeColor="text1"/>
          <w:spacing w:val="4"/>
          <w:sz w:val="24"/>
          <w:szCs w:val="24"/>
        </w:rPr>
      </w:pPr>
    </w:p>
    <w:p w:rsidR="00CD3C1B" w:rsidRDefault="00CD3C1B" w:rsidP="00CD3C1B">
      <w:pPr>
        <w:bidi/>
        <w:contextualSpacing/>
        <w:rPr>
          <w:rFonts w:cs="B Nazanin"/>
          <w:color w:val="000000" w:themeColor="text1"/>
          <w:spacing w:val="4"/>
          <w:sz w:val="24"/>
          <w:szCs w:val="24"/>
        </w:rPr>
      </w:pPr>
    </w:p>
    <w:p w:rsidR="00337196" w:rsidRDefault="008304B5" w:rsidP="00CD3C1B">
      <w:pPr>
        <w:bidi/>
        <w:contextualSpacing/>
        <w:rPr>
          <w:rFonts w:cs="B Nazanin"/>
          <w:color w:val="000000" w:themeColor="text1"/>
          <w:spacing w:val="4"/>
          <w:sz w:val="24"/>
          <w:szCs w:val="24"/>
          <w:rtl/>
        </w:rPr>
      </w:pPr>
      <w:r w:rsidRPr="00337196">
        <w:rPr>
          <w:rFonts w:cs="B Nazanin"/>
          <w:noProof/>
          <w:color w:val="000000" w:themeColor="text1"/>
          <w:spacing w:val="4"/>
          <w:sz w:val="24"/>
          <w:szCs w:val="24"/>
          <w:rtl/>
        </w:rPr>
        <w:drawing>
          <wp:anchor distT="0" distB="0" distL="114300" distR="114300" simplePos="0" relativeHeight="251673600" behindDoc="0" locked="0" layoutInCell="1" allowOverlap="1">
            <wp:simplePos x="0" y="0"/>
            <wp:positionH relativeFrom="column">
              <wp:posOffset>256540</wp:posOffset>
            </wp:positionH>
            <wp:positionV relativeFrom="paragraph">
              <wp:posOffset>175057</wp:posOffset>
            </wp:positionV>
            <wp:extent cx="6107430" cy="3987800"/>
            <wp:effectExtent l="0" t="0" r="7620" b="0"/>
            <wp:wrapNone/>
            <wp:docPr id="7" name="Picture 7" descr="C:\Users\Waziri\Desktop\GIS work evidences\customs and mastopiats report around the countr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Waziri\Desktop\GIS work evidences\customs and mastopiats report around the country .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07430" cy="3987800"/>
                    </a:xfrm>
                    <a:prstGeom prst="rect">
                      <a:avLst/>
                    </a:prstGeom>
                    <a:noFill/>
                    <a:ln>
                      <a:noFill/>
                    </a:ln>
                  </pic:spPr>
                </pic:pic>
              </a:graphicData>
            </a:graphic>
          </wp:anchor>
        </w:drawing>
      </w: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Default="00337196" w:rsidP="00337196">
      <w:pPr>
        <w:bidi/>
        <w:contextualSpacing/>
        <w:rPr>
          <w:rFonts w:cs="B Nazanin"/>
          <w:color w:val="000000" w:themeColor="text1"/>
          <w:spacing w:val="4"/>
          <w:sz w:val="24"/>
          <w:szCs w:val="24"/>
          <w:rtl/>
        </w:rPr>
      </w:pPr>
    </w:p>
    <w:p w:rsidR="00337196" w:rsidRPr="00386717" w:rsidRDefault="00337196" w:rsidP="00337196">
      <w:pPr>
        <w:bidi/>
        <w:contextualSpacing/>
        <w:rPr>
          <w:rFonts w:asciiTheme="minorHAnsi" w:hAnsiTheme="minorHAnsi" w:cs="B Nazanin"/>
          <w:color w:val="000000" w:themeColor="text1"/>
          <w:spacing w:val="4"/>
          <w:sz w:val="24"/>
          <w:szCs w:val="24"/>
          <w:rtl/>
        </w:rPr>
      </w:pPr>
    </w:p>
    <w:p w:rsidR="00005422" w:rsidRPr="00337196" w:rsidRDefault="00005422" w:rsidP="00337196">
      <w:pPr>
        <w:bidi/>
        <w:rPr>
          <w:rFonts w:cs="B Nazanin"/>
          <w:color w:val="000000" w:themeColor="text1"/>
          <w:spacing w:val="4"/>
          <w:sz w:val="24"/>
          <w:szCs w:val="24"/>
        </w:rPr>
      </w:pPr>
      <w:r w:rsidRPr="00337196">
        <w:rPr>
          <w:rFonts w:cs="B Nazanin" w:hint="cs"/>
          <w:color w:val="000000" w:themeColor="text1"/>
          <w:spacing w:val="4"/>
          <w:sz w:val="24"/>
          <w:szCs w:val="24"/>
          <w:rtl/>
        </w:rPr>
        <w:t>پلانگذاری و ارزیابی 102 پروژه کوچک برای 34 مستوفیت در سطح مرکز و ولایات که بودجه تخمینی آن 277 میلیون افغانی میشود که پلان های در سال مالی 1399 تطبیق خواهد گردید.</w:t>
      </w:r>
    </w:p>
    <w:p w:rsidR="00005422" w:rsidRPr="00337196" w:rsidRDefault="00005422" w:rsidP="00337196">
      <w:pPr>
        <w:bidi/>
        <w:rPr>
          <w:rFonts w:cs="B Nazanin"/>
          <w:color w:val="000000" w:themeColor="text1"/>
          <w:spacing w:val="4"/>
          <w:sz w:val="24"/>
          <w:szCs w:val="24"/>
        </w:rPr>
      </w:pPr>
      <w:r w:rsidRPr="00337196">
        <w:rPr>
          <w:rFonts w:cs="B Nazanin" w:hint="cs"/>
          <w:color w:val="000000" w:themeColor="text1"/>
          <w:spacing w:val="4"/>
          <w:sz w:val="24"/>
          <w:szCs w:val="24"/>
          <w:rtl/>
        </w:rPr>
        <w:t xml:space="preserve">انجام سروی تخنیکی ساحات مختلف بندر غلام خان ولایت خوست جهت اعمار تاسیسات جدید گمرکی در سرحد و تهیه نقشه های مختلف آن برای پلان های انکشافی بعدی در سیستم </w:t>
      </w:r>
      <w:r w:rsidRPr="00337196">
        <w:rPr>
          <w:rFonts w:cs="B Nazanin"/>
          <w:color w:val="000000" w:themeColor="text1"/>
          <w:spacing w:val="4"/>
          <w:sz w:val="24"/>
          <w:szCs w:val="24"/>
          <w:lang w:bidi="ps-AF"/>
        </w:rPr>
        <w:t>GIS</w:t>
      </w:r>
      <w:r w:rsidRPr="00337196">
        <w:rPr>
          <w:rFonts w:cs="B Nazanin" w:hint="cs"/>
          <w:color w:val="000000" w:themeColor="text1"/>
          <w:spacing w:val="4"/>
          <w:sz w:val="24"/>
          <w:szCs w:val="24"/>
          <w:rtl/>
          <w:lang w:bidi="fa-IR"/>
        </w:rPr>
        <w:t xml:space="preserve"> به اساس هدایت شماره (4384) مورخ 23/7/1398 مقام عالی ریاست جمهوری ا.ا و مکتوب شماره (1474866) مورخ 27/7/1398 معینیت محترم اداری وزارت مالیه.</w:t>
      </w:r>
    </w:p>
    <w:p w:rsidR="00005422" w:rsidRPr="00337196" w:rsidRDefault="00005422" w:rsidP="00337196">
      <w:pPr>
        <w:bidi/>
        <w:rPr>
          <w:rFonts w:cs="B Nazanin"/>
          <w:color w:val="000000" w:themeColor="text1"/>
          <w:spacing w:val="4"/>
          <w:sz w:val="24"/>
          <w:szCs w:val="24"/>
        </w:rPr>
      </w:pPr>
    </w:p>
    <w:p w:rsidR="00205B85" w:rsidRPr="000D4DFF" w:rsidRDefault="00205B85" w:rsidP="00205B85">
      <w:pPr>
        <w:bidi/>
        <w:rPr>
          <w:rFonts w:asciiTheme="minorBidi" w:hAnsiTheme="minorBidi" w:cs="B Nazanin"/>
          <w:b/>
          <w:bCs/>
          <w:color w:val="0070C0"/>
          <w:sz w:val="32"/>
          <w:szCs w:val="32"/>
          <w:rtl/>
          <w:lang w:bidi="prs-AF"/>
        </w:rPr>
      </w:pPr>
      <w:r w:rsidRPr="000D4DFF">
        <w:rPr>
          <w:rFonts w:asciiTheme="minorBidi" w:hAnsiTheme="minorBidi" w:cs="B Nazanin"/>
          <w:b/>
          <w:bCs/>
          <w:color w:val="0070C0"/>
          <w:sz w:val="32"/>
          <w:szCs w:val="32"/>
          <w:rtl/>
          <w:lang w:bidi="prs-AF"/>
        </w:rPr>
        <w:t>ریاست خدمات</w:t>
      </w:r>
    </w:p>
    <w:p w:rsidR="00205B85" w:rsidRPr="000D4DFF" w:rsidRDefault="00205B85" w:rsidP="00205B85">
      <w:pPr>
        <w:pStyle w:val="ListParagraph"/>
        <w:numPr>
          <w:ilvl w:val="0"/>
          <w:numId w:val="45"/>
        </w:numPr>
        <w:bidi/>
        <w:rPr>
          <w:rFonts w:asciiTheme="minorBidi" w:hAnsiTheme="minorBidi" w:cs="B Nazanin"/>
          <w:sz w:val="28"/>
          <w:szCs w:val="28"/>
          <w:rtl/>
          <w:lang w:bidi="prs-AF"/>
        </w:rPr>
      </w:pPr>
      <w:r w:rsidRPr="000D4DFF">
        <w:rPr>
          <w:rFonts w:asciiTheme="minorBidi" w:hAnsiTheme="minorBidi" w:cs="B Nazanin"/>
          <w:sz w:val="28"/>
          <w:szCs w:val="28"/>
          <w:rtl/>
        </w:rPr>
        <w:t xml:space="preserve">ایجاد دیتابیس </w:t>
      </w:r>
      <w:r w:rsidRPr="000D4DFF">
        <w:rPr>
          <w:rFonts w:asciiTheme="minorBidi" w:hAnsiTheme="minorBidi" w:cs="B Nazanin"/>
          <w:sz w:val="28"/>
          <w:szCs w:val="28"/>
        </w:rPr>
        <w:t>Asset Management System</w:t>
      </w:r>
      <w:r w:rsidRPr="000D4DFF">
        <w:rPr>
          <w:rFonts w:asciiTheme="minorBidi" w:hAnsiTheme="minorBidi" w:cs="B Nazanin"/>
          <w:sz w:val="28"/>
          <w:szCs w:val="28"/>
          <w:rtl/>
        </w:rPr>
        <w:t xml:space="preserve"> طرح </w:t>
      </w:r>
      <w:r w:rsidRPr="000D4DFF">
        <w:rPr>
          <w:rFonts w:asciiTheme="minorBidi" w:hAnsiTheme="minorBidi" w:cs="B Nazanin"/>
          <w:sz w:val="28"/>
          <w:szCs w:val="28"/>
          <w:rtl/>
          <w:lang w:bidi="fa-IR"/>
        </w:rPr>
        <w:t xml:space="preserve">، دیزاین و ایجاد </w:t>
      </w:r>
      <w:r w:rsidRPr="000D4DFF">
        <w:rPr>
          <w:rFonts w:asciiTheme="minorBidi" w:hAnsiTheme="minorBidi" w:cs="B Nazanin"/>
          <w:sz w:val="28"/>
          <w:szCs w:val="28"/>
          <w:rtl/>
        </w:rPr>
        <w:t xml:space="preserve">سیستم موتور پول </w:t>
      </w:r>
      <w:r w:rsidRPr="000D4DFF">
        <w:rPr>
          <w:rFonts w:asciiTheme="minorBidi" w:hAnsiTheme="minorBidi" w:cs="B Nazanin"/>
          <w:sz w:val="28"/>
          <w:szCs w:val="28"/>
        </w:rPr>
        <w:t>(Car pooling)</w:t>
      </w:r>
      <w:r w:rsidRPr="000D4DFF">
        <w:rPr>
          <w:rFonts w:asciiTheme="minorBidi" w:hAnsiTheme="minorBidi" w:cs="B Nazanin"/>
          <w:sz w:val="28"/>
          <w:szCs w:val="28"/>
          <w:rtl/>
          <w:lang w:bidi="prs-AF"/>
        </w:rPr>
        <w:t xml:space="preserve"> که تسهیلات ضروری بخش ترانسپورتی را فراهم نموده است؛ </w:t>
      </w:r>
      <w:r w:rsidRPr="000D4DFF">
        <w:rPr>
          <w:rFonts w:asciiTheme="minorBidi" w:hAnsiTheme="minorBidi" w:cs="B Nazanin"/>
          <w:sz w:val="28"/>
          <w:szCs w:val="28"/>
          <w:rtl/>
        </w:rPr>
        <w:t xml:space="preserve">تطبیق سیستم پیگیری اسناد یا </w:t>
      </w:r>
      <w:r w:rsidRPr="000D4DFF">
        <w:rPr>
          <w:rFonts w:asciiTheme="minorBidi" w:hAnsiTheme="minorBidi" w:cs="B Nazanin"/>
          <w:sz w:val="28"/>
          <w:szCs w:val="28"/>
        </w:rPr>
        <w:t>(DTS)</w:t>
      </w:r>
      <w:r w:rsidRPr="000D4DFF">
        <w:rPr>
          <w:rFonts w:asciiTheme="minorBidi" w:hAnsiTheme="minorBidi" w:cs="B Nazanin"/>
          <w:sz w:val="28"/>
          <w:szCs w:val="28"/>
          <w:rtl/>
          <w:lang w:bidi="prs-AF"/>
        </w:rPr>
        <w:t xml:space="preserve"> که از این طریق طی مراحل اسناد تسریع گردیده است.</w:t>
      </w:r>
    </w:p>
    <w:p w:rsidR="00205B85" w:rsidRPr="001B72F6" w:rsidRDefault="00205B85" w:rsidP="00205B85">
      <w:pPr>
        <w:pStyle w:val="ListParagraph"/>
        <w:numPr>
          <w:ilvl w:val="0"/>
          <w:numId w:val="10"/>
        </w:numPr>
        <w:bidi/>
        <w:jc w:val="both"/>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سیستم اجراآت محاسبه جنسی که قبلاً بشکل </w:t>
      </w:r>
      <w:r w:rsidRPr="001B72F6">
        <w:rPr>
          <w:rFonts w:asciiTheme="minorBidi" w:hAnsiTheme="minorBidi" w:cs="B Nazanin"/>
          <w:sz w:val="28"/>
          <w:szCs w:val="28"/>
          <w:lang w:bidi="fa-IR"/>
        </w:rPr>
        <w:t>Manual</w:t>
      </w:r>
      <w:r w:rsidRPr="001B72F6">
        <w:rPr>
          <w:rFonts w:asciiTheme="minorBidi" w:hAnsiTheme="minorBidi" w:cs="B Nazanin"/>
          <w:sz w:val="28"/>
          <w:szCs w:val="28"/>
          <w:rtl/>
          <w:lang w:bidi="fa-IR"/>
        </w:rPr>
        <w:t xml:space="preserve"> عملی میگردید، و آن سیستم باعث کندی کار در اجراآت این ریاست گردیده بود. بناً ریاست خدمات جهت کنترول بهتر اجناس و ارایه خدمات بهتر به کارمندان وزارت مالیه، سیستم دیتابیس مدیریت اجناس </w:t>
      </w:r>
      <w:r w:rsidRPr="001B72F6">
        <w:rPr>
          <w:rFonts w:asciiTheme="minorBidi" w:hAnsiTheme="minorBidi" w:cs="B Nazanin"/>
          <w:sz w:val="28"/>
          <w:szCs w:val="28"/>
          <w:lang w:bidi="fa-IR"/>
        </w:rPr>
        <w:t>Asset Management System</w:t>
      </w:r>
      <w:r w:rsidRPr="001B72F6">
        <w:rPr>
          <w:rFonts w:asciiTheme="minorBidi" w:hAnsiTheme="minorBidi" w:cs="B Nazanin"/>
          <w:sz w:val="28"/>
          <w:szCs w:val="28"/>
          <w:rtl/>
          <w:lang w:bidi="fa-IR"/>
        </w:rPr>
        <w:t xml:space="preserve"> را ایجاد نمود که در نتیجه بهبود قابل </w:t>
      </w:r>
      <w:r w:rsidRPr="001B72F6">
        <w:rPr>
          <w:rFonts w:asciiTheme="minorBidi" w:hAnsiTheme="minorBidi" w:cs="B Nazanin"/>
          <w:sz w:val="28"/>
          <w:szCs w:val="28"/>
          <w:rtl/>
          <w:lang w:bidi="fa-IR"/>
        </w:rPr>
        <w:lastRenderedPageBreak/>
        <w:t xml:space="preserve">ملاحظه در مدیریت بهتر اجناس گردید. همزمان با این جهت تفکیک و کنترول بهتر اجناس سیستم </w:t>
      </w:r>
      <w:r w:rsidRPr="001B72F6">
        <w:rPr>
          <w:rFonts w:asciiTheme="minorBidi" w:hAnsiTheme="minorBidi" w:cs="B Nazanin"/>
          <w:sz w:val="28"/>
          <w:szCs w:val="28"/>
          <w:lang w:bidi="fa-IR"/>
        </w:rPr>
        <w:t>Tag Number</w:t>
      </w:r>
      <w:r w:rsidRPr="001B72F6">
        <w:rPr>
          <w:rFonts w:asciiTheme="minorBidi" w:hAnsiTheme="minorBidi" w:cs="B Nazanin"/>
          <w:sz w:val="28"/>
          <w:szCs w:val="28"/>
          <w:rtl/>
          <w:lang w:bidi="fa-IR"/>
        </w:rPr>
        <w:t xml:space="preserve"> ایجاد گردیده است.</w:t>
      </w:r>
    </w:p>
    <w:p w:rsidR="00205B85" w:rsidRPr="001B72F6" w:rsidRDefault="00205B85" w:rsidP="00205B85">
      <w:pPr>
        <w:pStyle w:val="ListParagraph"/>
        <w:numPr>
          <w:ilvl w:val="0"/>
          <w:numId w:val="10"/>
        </w:numPr>
        <w:bidi/>
        <w:jc w:val="both"/>
        <w:rPr>
          <w:rFonts w:asciiTheme="minorBidi" w:hAnsiTheme="minorBidi" w:cs="B Nazanin"/>
          <w:sz w:val="28"/>
          <w:szCs w:val="28"/>
          <w:lang w:bidi="fa-IR"/>
        </w:rPr>
      </w:pPr>
      <w:r w:rsidRPr="001B72F6">
        <w:rPr>
          <w:rFonts w:asciiTheme="minorBidi" w:hAnsiTheme="minorBidi" w:cs="B Nazanin"/>
          <w:sz w:val="28"/>
          <w:szCs w:val="28"/>
          <w:rtl/>
          <w:lang w:bidi="fa-IR"/>
        </w:rPr>
        <w:t>اعمار طعام خانه برای کارمندان وزارت مالیه و خریداری اموال و اجناس مورد ضرورت آن .</w:t>
      </w:r>
    </w:p>
    <w:p w:rsidR="00205B85" w:rsidRPr="001B72F6" w:rsidRDefault="00205B85" w:rsidP="00205B85">
      <w:pPr>
        <w:pStyle w:val="ListParagraph"/>
        <w:numPr>
          <w:ilvl w:val="0"/>
          <w:numId w:val="10"/>
        </w:numPr>
        <w:bidi/>
        <w:jc w:val="both"/>
        <w:rPr>
          <w:rFonts w:asciiTheme="minorBidi" w:hAnsiTheme="minorBidi" w:cs="B Nazanin"/>
          <w:sz w:val="28"/>
          <w:szCs w:val="28"/>
          <w:lang w:bidi="fa-IR"/>
        </w:rPr>
      </w:pPr>
      <w:r w:rsidRPr="001B72F6">
        <w:rPr>
          <w:rFonts w:asciiTheme="minorBidi" w:hAnsiTheme="minorBidi" w:cs="B Nazanin"/>
          <w:sz w:val="28"/>
          <w:szCs w:val="28"/>
          <w:rtl/>
          <w:lang w:bidi="fa-IR"/>
        </w:rPr>
        <w:t>تنظیم هنگر مرکزی وزارت و هنگر تصدی ها تحت نظر کمیته موظف جهت جدا سازی اموال قابل استفاده و غیر قابل استفاده.</w:t>
      </w:r>
    </w:p>
    <w:p w:rsidR="00205B85" w:rsidRPr="001B72F6" w:rsidRDefault="00205B85" w:rsidP="00205B85">
      <w:pPr>
        <w:pStyle w:val="ListParagraph"/>
        <w:numPr>
          <w:ilvl w:val="0"/>
          <w:numId w:val="10"/>
        </w:numPr>
        <w:bidi/>
        <w:jc w:val="both"/>
        <w:rPr>
          <w:rFonts w:asciiTheme="minorBidi" w:hAnsiTheme="minorBidi" w:cs="B Nazanin"/>
          <w:sz w:val="28"/>
          <w:szCs w:val="28"/>
          <w:lang w:bidi="fa-IR"/>
        </w:rPr>
      </w:pPr>
      <w:r w:rsidRPr="001B72F6">
        <w:rPr>
          <w:rFonts w:asciiTheme="minorBidi" w:hAnsiTheme="minorBidi" w:cs="B Nazanin"/>
          <w:sz w:val="28"/>
          <w:szCs w:val="28"/>
          <w:rtl/>
          <w:lang w:bidi="fa-IR"/>
        </w:rPr>
        <w:t>حفر یک حلقه چاه آب آشامیدنی در صحت تعمیر وزارت مالیه.</w:t>
      </w:r>
    </w:p>
    <w:p w:rsidR="00205B85" w:rsidRPr="001B72F6" w:rsidRDefault="00205B85" w:rsidP="00205B85">
      <w:pPr>
        <w:pStyle w:val="ListParagraph"/>
        <w:numPr>
          <w:ilvl w:val="0"/>
          <w:numId w:val="10"/>
        </w:numPr>
        <w:bidi/>
        <w:jc w:val="both"/>
        <w:rPr>
          <w:rFonts w:asciiTheme="minorBidi" w:hAnsiTheme="minorBidi" w:cs="B Nazanin"/>
          <w:sz w:val="28"/>
          <w:szCs w:val="28"/>
          <w:lang w:bidi="fa-IR"/>
        </w:rPr>
      </w:pPr>
      <w:r w:rsidRPr="001B72F6">
        <w:rPr>
          <w:rFonts w:asciiTheme="minorBidi" w:hAnsiTheme="minorBidi" w:cs="B Nazanin"/>
          <w:sz w:val="28"/>
          <w:szCs w:val="28"/>
          <w:rtl/>
          <w:lang w:bidi="fa-IR"/>
        </w:rPr>
        <w:t>اعمار تعمیر ورکشاپ وسایط در اکادمی گمرکات.</w:t>
      </w:r>
    </w:p>
    <w:p w:rsidR="00205B85" w:rsidRPr="001B72F6" w:rsidRDefault="00205B85" w:rsidP="00205B85">
      <w:pPr>
        <w:pStyle w:val="ListParagraph"/>
        <w:numPr>
          <w:ilvl w:val="0"/>
          <w:numId w:val="10"/>
        </w:numPr>
        <w:bidi/>
        <w:jc w:val="both"/>
        <w:rPr>
          <w:rFonts w:asciiTheme="minorBidi" w:hAnsiTheme="minorBidi" w:cs="B Nazanin"/>
          <w:sz w:val="28"/>
          <w:szCs w:val="28"/>
          <w:lang w:bidi="fa-IR"/>
        </w:rPr>
      </w:pPr>
      <w:r w:rsidRPr="001B72F6">
        <w:rPr>
          <w:rFonts w:asciiTheme="minorBidi" w:hAnsiTheme="minorBidi" w:cs="B Nazanin"/>
          <w:sz w:val="28"/>
          <w:szCs w:val="28"/>
          <w:rtl/>
          <w:lang w:bidi="fa-IR"/>
        </w:rPr>
        <w:t>اعمار مجدد تانک تیل وزارت واقع اکادمی گمرکات.</w:t>
      </w:r>
    </w:p>
    <w:p w:rsidR="00205B85" w:rsidRPr="001B72F6" w:rsidRDefault="00205B85" w:rsidP="00205B85">
      <w:pPr>
        <w:pStyle w:val="ListParagraph"/>
        <w:numPr>
          <w:ilvl w:val="0"/>
          <w:numId w:val="10"/>
        </w:numPr>
        <w:bidi/>
        <w:jc w:val="both"/>
        <w:rPr>
          <w:rFonts w:asciiTheme="minorBidi" w:hAnsiTheme="minorBidi" w:cs="B Nazanin"/>
          <w:sz w:val="28"/>
          <w:szCs w:val="28"/>
          <w:lang w:bidi="fa-IR"/>
        </w:rPr>
      </w:pPr>
      <w:r w:rsidRPr="001B72F6">
        <w:rPr>
          <w:rFonts w:asciiTheme="minorBidi" w:hAnsiTheme="minorBidi" w:cs="B Nazanin"/>
          <w:sz w:val="28"/>
          <w:szCs w:val="28"/>
          <w:rtl/>
          <w:lang w:bidi="fa-IR"/>
        </w:rPr>
        <w:t>بازسازی چمن و ترمیم سیستم چیلر (سردکن) تعمیر معینیت عواید و گمرکات.</w:t>
      </w:r>
    </w:p>
    <w:p w:rsidR="00205B85" w:rsidRPr="000D4DFF" w:rsidRDefault="00205B85" w:rsidP="00205B85">
      <w:pPr>
        <w:bidi/>
        <w:jc w:val="both"/>
        <w:rPr>
          <w:rFonts w:asciiTheme="minorBidi" w:hAnsiTheme="minorBidi" w:cs="B Nazanin"/>
          <w:b/>
          <w:bCs/>
          <w:color w:val="0070C0"/>
          <w:sz w:val="32"/>
          <w:szCs w:val="32"/>
          <w:rtl/>
          <w:lang w:bidi="fa-IR"/>
        </w:rPr>
      </w:pPr>
      <w:r w:rsidRPr="000D4DFF">
        <w:rPr>
          <w:rFonts w:asciiTheme="minorBidi" w:hAnsiTheme="minorBidi" w:cs="B Nazanin"/>
          <w:b/>
          <w:bCs/>
          <w:color w:val="0070C0"/>
          <w:sz w:val="32"/>
          <w:szCs w:val="32"/>
          <w:rtl/>
          <w:lang w:bidi="fa-IR"/>
        </w:rPr>
        <w:t>امریت لیلام</w:t>
      </w:r>
    </w:p>
    <w:p w:rsidR="00205B85" w:rsidRPr="001B72F6" w:rsidRDefault="00205B85" w:rsidP="00205B85">
      <w:pPr>
        <w:bidi/>
        <w:jc w:val="both"/>
        <w:rPr>
          <w:rFonts w:asciiTheme="minorBidi" w:hAnsiTheme="minorBidi" w:cs="B Nazanin"/>
          <w:sz w:val="28"/>
          <w:szCs w:val="28"/>
          <w:rtl/>
          <w:lang w:bidi="fa-IR"/>
        </w:rPr>
      </w:pPr>
      <w:r w:rsidRPr="001B72F6">
        <w:rPr>
          <w:rFonts w:asciiTheme="minorBidi" w:hAnsiTheme="minorBidi" w:cs="B Nazanin"/>
          <w:sz w:val="28"/>
          <w:szCs w:val="28"/>
          <w:rtl/>
          <w:lang w:bidi="fa-IR"/>
        </w:rPr>
        <w:t>آمریت لیلام و واگذاری در چوکات ریاست عمومی مالی و اداری فعالیت نموده و تمام فعالیت های آن طبق قانون لیلام و واگذاری و طرزالعمل لیلام که از طریق ریاست عمومی مالی و اداری ترتیب گردیده و منظور مقام محترم وزارت نیز گرفته شده است، اجراء و عملی میسازد که شامل فعالیت های ذیل میباشد؛</w:t>
      </w:r>
    </w:p>
    <w:p w:rsidR="00205B85" w:rsidRPr="001B72F6" w:rsidRDefault="00205B85" w:rsidP="00205B85">
      <w:pPr>
        <w:pStyle w:val="ListParagraph"/>
        <w:numPr>
          <w:ilvl w:val="0"/>
          <w:numId w:val="11"/>
        </w:numPr>
        <w:bidi/>
        <w:jc w:val="both"/>
        <w:rPr>
          <w:rFonts w:asciiTheme="minorBidi" w:hAnsiTheme="minorBidi" w:cs="B Nazanin"/>
          <w:sz w:val="28"/>
          <w:szCs w:val="28"/>
          <w:lang w:bidi="fa-IR"/>
        </w:rPr>
      </w:pPr>
      <w:r w:rsidRPr="001B72F6">
        <w:rPr>
          <w:rFonts w:asciiTheme="minorBidi" w:hAnsiTheme="minorBidi" w:cs="B Nazanin"/>
          <w:color w:val="000000"/>
          <w:sz w:val="28"/>
          <w:szCs w:val="28"/>
          <w:rtl/>
        </w:rPr>
        <w:t>لیلام اموال،اجناس و وسایط ضبطی ادارات</w:t>
      </w:r>
      <w:r w:rsidRPr="001B72F6">
        <w:rPr>
          <w:rFonts w:asciiTheme="minorBidi" w:hAnsiTheme="minorBidi" w:cs="B Nazanin"/>
          <w:color w:val="000000"/>
          <w:sz w:val="28"/>
          <w:szCs w:val="28"/>
          <w:rtl/>
          <w:lang w:bidi="fa-IR"/>
        </w:rPr>
        <w:t>.</w:t>
      </w:r>
    </w:p>
    <w:p w:rsidR="00205B85" w:rsidRPr="001B72F6" w:rsidRDefault="00205B85" w:rsidP="00205B85">
      <w:pPr>
        <w:pStyle w:val="ListParagraph"/>
        <w:numPr>
          <w:ilvl w:val="0"/>
          <w:numId w:val="11"/>
        </w:numPr>
        <w:bidi/>
        <w:jc w:val="both"/>
        <w:rPr>
          <w:rFonts w:asciiTheme="minorBidi" w:hAnsiTheme="minorBidi" w:cs="B Nazanin"/>
          <w:sz w:val="28"/>
          <w:szCs w:val="28"/>
          <w:lang w:bidi="fa-IR"/>
        </w:rPr>
      </w:pPr>
      <w:r w:rsidRPr="001B72F6">
        <w:rPr>
          <w:rFonts w:asciiTheme="minorBidi" w:hAnsiTheme="minorBidi" w:cs="B Nazanin"/>
          <w:color w:val="000000"/>
          <w:sz w:val="28"/>
          <w:szCs w:val="28"/>
          <w:rtl/>
          <w:lang w:bidi="fa-IR"/>
        </w:rPr>
        <w:t>لیلام اموال،اجناس داغمه ادارات به سطح مرکز و ولایات.</w:t>
      </w:r>
    </w:p>
    <w:p w:rsidR="00205B85" w:rsidRPr="001B72F6" w:rsidRDefault="00205B85" w:rsidP="00205B85">
      <w:pPr>
        <w:pStyle w:val="ListParagraph"/>
        <w:numPr>
          <w:ilvl w:val="0"/>
          <w:numId w:val="11"/>
        </w:numPr>
        <w:bidi/>
        <w:jc w:val="both"/>
        <w:rPr>
          <w:rFonts w:asciiTheme="minorBidi" w:hAnsiTheme="minorBidi" w:cs="B Nazanin"/>
          <w:sz w:val="28"/>
          <w:szCs w:val="28"/>
          <w:lang w:bidi="fa-IR"/>
        </w:rPr>
      </w:pPr>
      <w:r w:rsidRPr="001B72F6">
        <w:rPr>
          <w:rFonts w:asciiTheme="minorBidi" w:hAnsiTheme="minorBidi" w:cs="B Nazanin"/>
          <w:color w:val="000000"/>
          <w:sz w:val="28"/>
          <w:szCs w:val="28"/>
          <w:rtl/>
          <w:lang w:bidi="fa-IR"/>
        </w:rPr>
        <w:t xml:space="preserve">واگذاری، تشریح و قیمت گذاری اموال،اجناس و وسایط مساعدت شده از جانب موسسات به ادارات مربوطه دولت ج.ا.ا </w:t>
      </w:r>
    </w:p>
    <w:p w:rsidR="00205B85" w:rsidRPr="001B72F6" w:rsidRDefault="00205B85" w:rsidP="00205B85">
      <w:pPr>
        <w:pStyle w:val="ListParagraph"/>
        <w:numPr>
          <w:ilvl w:val="0"/>
          <w:numId w:val="11"/>
        </w:numPr>
        <w:bidi/>
        <w:jc w:val="both"/>
        <w:rPr>
          <w:rFonts w:asciiTheme="minorBidi" w:hAnsiTheme="minorBidi" w:cs="B Nazanin"/>
          <w:sz w:val="28"/>
          <w:szCs w:val="28"/>
          <w:lang w:bidi="fa-IR"/>
        </w:rPr>
      </w:pPr>
      <w:r w:rsidRPr="001B72F6">
        <w:rPr>
          <w:rFonts w:asciiTheme="minorBidi" w:hAnsiTheme="minorBidi" w:cs="B Nazanin"/>
          <w:sz w:val="28"/>
          <w:szCs w:val="28"/>
          <w:rtl/>
          <w:lang w:bidi="fa-IR"/>
        </w:rPr>
        <w:t>تشریح و قیمت گذاری اموال و اجناس که از طریق کمک های بلاعوض به جانب دولت افغانستان انتقال میگردد.</w:t>
      </w:r>
    </w:p>
    <w:p w:rsidR="00205B85" w:rsidRPr="001B72F6" w:rsidRDefault="00205B85" w:rsidP="00205B85">
      <w:pPr>
        <w:bidi/>
        <w:jc w:val="both"/>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بناً به اثر فعالیت های فوق الذکر آمریت لیلام و واگذاری ریاست عمومی مالی و اداری در سال مالی 1398 موفق گردیده است که </w:t>
      </w:r>
      <w:r w:rsidRPr="001B72F6">
        <w:rPr>
          <w:rFonts w:asciiTheme="minorBidi" w:hAnsiTheme="minorBidi" w:cs="B Nazanin"/>
          <w:color w:val="FF0000"/>
          <w:sz w:val="28"/>
          <w:szCs w:val="28"/>
          <w:rtl/>
          <w:lang w:bidi="fa-IR"/>
        </w:rPr>
        <w:t>مبلغ (127245164) افغانی عواید</w:t>
      </w:r>
      <w:r w:rsidRPr="001B72F6">
        <w:rPr>
          <w:rFonts w:asciiTheme="minorBidi" w:hAnsiTheme="minorBidi" w:cs="B Nazanin"/>
          <w:sz w:val="28"/>
          <w:szCs w:val="28"/>
          <w:rtl/>
          <w:lang w:bidi="fa-IR"/>
        </w:rPr>
        <w:t xml:space="preserve"> را تحصیل و تحویل خزانه دولت نمایند.</w:t>
      </w:r>
    </w:p>
    <w:p w:rsidR="00205B85" w:rsidRPr="000D4DFF" w:rsidRDefault="00205B85" w:rsidP="00205B85">
      <w:pPr>
        <w:pStyle w:val="ListParagraph"/>
        <w:bidi/>
        <w:jc w:val="both"/>
        <w:rPr>
          <w:rFonts w:asciiTheme="minorBidi" w:hAnsiTheme="minorBidi" w:cs="B Nazanin"/>
          <w:color w:val="0070C0"/>
          <w:sz w:val="32"/>
          <w:szCs w:val="32"/>
          <w:rtl/>
          <w:lang w:bidi="fa-IR"/>
        </w:rPr>
      </w:pPr>
      <w:r w:rsidRPr="000D4DFF">
        <w:rPr>
          <w:rFonts w:asciiTheme="minorBidi" w:hAnsiTheme="minorBidi" w:cs="B Nazanin"/>
          <w:color w:val="0070C0"/>
          <w:sz w:val="32"/>
          <w:szCs w:val="32"/>
          <w:rtl/>
          <w:lang w:bidi="fa-IR"/>
        </w:rPr>
        <w:t>ریاست عمومی بیمه ها</w:t>
      </w:r>
    </w:p>
    <w:p w:rsidR="00205B85" w:rsidRDefault="00205B85" w:rsidP="00205B85">
      <w:pPr>
        <w:bidi/>
        <w:rPr>
          <w:rFonts w:asciiTheme="minorBidi" w:hAnsiTheme="minorBidi" w:cs="B Nazanin"/>
          <w:sz w:val="28"/>
          <w:szCs w:val="28"/>
          <w:lang w:bidi="fa-IR"/>
        </w:rPr>
      </w:pPr>
      <w:r w:rsidRPr="001B72F6">
        <w:rPr>
          <w:rFonts w:asciiTheme="minorBidi" w:hAnsiTheme="minorBidi" w:cs="B Nazanin"/>
          <w:sz w:val="28"/>
          <w:szCs w:val="28"/>
          <w:rtl/>
          <w:lang w:bidi="fa-IR"/>
        </w:rPr>
        <w:t>به منظور رشد و توسعه سکتور بیمه در کشور تلاش ها و فعالیت ذیل شرح که توسط ریاست عمومی امور بیمه ها انجام یافته خدمت مقام محترم ارقام است، قابل  یاد آوریست که برای سال آینده فعالیت های که رویدست گرفته شود نیز درج گزارش هذا گردیده است  :</w:t>
      </w:r>
    </w:p>
    <w:p w:rsidR="00205B85" w:rsidRDefault="00205B85" w:rsidP="00205B85">
      <w:pPr>
        <w:bidi/>
        <w:rPr>
          <w:rFonts w:asciiTheme="minorBidi" w:hAnsiTheme="minorBidi" w:cs="B Nazanin"/>
          <w:sz w:val="28"/>
          <w:szCs w:val="28"/>
          <w:lang w:bidi="fa-IR"/>
        </w:rPr>
      </w:pPr>
    </w:p>
    <w:p w:rsidR="00205B85" w:rsidRDefault="00205B85" w:rsidP="00205B85">
      <w:pPr>
        <w:bidi/>
        <w:rPr>
          <w:rFonts w:asciiTheme="minorBidi" w:hAnsiTheme="minorBidi" w:cs="B Nazanin"/>
          <w:sz w:val="28"/>
          <w:szCs w:val="28"/>
          <w:lang w:bidi="fa-IR"/>
        </w:rPr>
      </w:pPr>
    </w:p>
    <w:p w:rsidR="00205B85" w:rsidRPr="001B72F6" w:rsidRDefault="00205B85" w:rsidP="00205B85">
      <w:pPr>
        <w:bidi/>
        <w:rPr>
          <w:rFonts w:asciiTheme="minorBidi" w:hAnsiTheme="minorBidi" w:cs="B Nazanin"/>
          <w:sz w:val="28"/>
          <w:szCs w:val="28"/>
          <w:rtl/>
          <w:lang w:bidi="fa-IR"/>
        </w:rPr>
      </w:pPr>
    </w:p>
    <w:p w:rsidR="00205B85" w:rsidRPr="001B72F6" w:rsidRDefault="00205B85" w:rsidP="00205B85">
      <w:pPr>
        <w:shd w:val="clear" w:color="auto" w:fill="0070C0"/>
        <w:bidi/>
        <w:spacing w:line="360" w:lineRule="auto"/>
        <w:contextualSpacing/>
        <w:jc w:val="both"/>
        <w:rPr>
          <w:rFonts w:asciiTheme="minorBidi" w:hAnsiTheme="minorBidi" w:cs="B Nazanin"/>
          <w:b/>
          <w:bCs/>
          <w:sz w:val="28"/>
          <w:szCs w:val="28"/>
          <w:rtl/>
          <w:lang w:bidi="fa-IR"/>
        </w:rPr>
      </w:pPr>
      <w:r w:rsidRPr="001B72F6">
        <w:rPr>
          <w:rFonts w:asciiTheme="minorBidi" w:hAnsiTheme="minorBidi" w:cs="B Nazanin"/>
          <w:b/>
          <w:bCs/>
          <w:sz w:val="28"/>
          <w:szCs w:val="28"/>
          <w:rtl/>
          <w:lang w:bidi="fa-IR"/>
        </w:rPr>
        <w:t xml:space="preserve">فعالیت ها و دست آورد ها </w:t>
      </w:r>
    </w:p>
    <w:p w:rsidR="00205B85" w:rsidRPr="001B72F6" w:rsidRDefault="00205B85" w:rsidP="00205B85">
      <w:pPr>
        <w:pStyle w:val="ListParagraph"/>
        <w:numPr>
          <w:ilvl w:val="0"/>
          <w:numId w:val="12"/>
        </w:numPr>
        <w:bidi/>
        <w:jc w:val="both"/>
        <w:rPr>
          <w:rFonts w:asciiTheme="minorBidi" w:hAnsiTheme="minorBidi" w:cs="B Nazanin"/>
          <w:b/>
          <w:bCs/>
          <w:sz w:val="28"/>
          <w:szCs w:val="28"/>
        </w:rPr>
      </w:pPr>
      <w:r w:rsidRPr="001B72F6">
        <w:rPr>
          <w:rFonts w:asciiTheme="minorBidi" w:hAnsiTheme="minorBidi" w:cs="B Nazanin"/>
          <w:b/>
          <w:bCs/>
          <w:sz w:val="28"/>
          <w:szCs w:val="28"/>
          <w:rtl/>
        </w:rPr>
        <w:t xml:space="preserve">تهیه و ترتیب نقشه را ( </w:t>
      </w:r>
      <w:r w:rsidRPr="001B72F6">
        <w:rPr>
          <w:rFonts w:asciiTheme="minorBidi" w:hAnsiTheme="minorBidi" w:cs="B Nazanin"/>
          <w:b/>
          <w:bCs/>
          <w:sz w:val="28"/>
          <w:szCs w:val="28"/>
        </w:rPr>
        <w:t>Insurance Roadmap</w:t>
      </w:r>
      <w:r w:rsidRPr="001B72F6">
        <w:rPr>
          <w:rFonts w:asciiTheme="minorBidi" w:hAnsiTheme="minorBidi" w:cs="B Nazanin"/>
          <w:b/>
          <w:bCs/>
          <w:sz w:val="28"/>
          <w:szCs w:val="28"/>
          <w:rtl/>
          <w:lang w:bidi="fa-IR"/>
        </w:rPr>
        <w:t>) برای سه سال آینده:</w:t>
      </w:r>
    </w:p>
    <w:p w:rsidR="00205B85" w:rsidRPr="001B72F6" w:rsidRDefault="00205B85" w:rsidP="00205B85">
      <w:pPr>
        <w:pStyle w:val="ListParagraph"/>
        <w:bidi/>
        <w:jc w:val="both"/>
        <w:rPr>
          <w:rFonts w:asciiTheme="minorBidi" w:hAnsiTheme="minorBidi" w:cs="B Nazanin"/>
          <w:sz w:val="28"/>
          <w:szCs w:val="28"/>
          <w:rtl/>
          <w:lang w:bidi="fa-IR"/>
        </w:rPr>
      </w:pPr>
      <w:r w:rsidRPr="001B72F6">
        <w:rPr>
          <w:rFonts w:asciiTheme="minorBidi" w:hAnsiTheme="minorBidi" w:cs="B Nazanin"/>
          <w:sz w:val="28"/>
          <w:szCs w:val="28"/>
          <w:rtl/>
          <w:lang w:bidi="fa-IR"/>
        </w:rPr>
        <w:lastRenderedPageBreak/>
        <w:t>ریاست عمومی امور بیمه با همکاری متخصصین بانک محترم جهانی (</w:t>
      </w:r>
      <w:r w:rsidRPr="001B72F6">
        <w:rPr>
          <w:rFonts w:asciiTheme="minorBidi" w:hAnsiTheme="minorBidi" w:cs="B Nazanin"/>
          <w:sz w:val="28"/>
          <w:szCs w:val="28"/>
          <w:lang w:bidi="fa-IR"/>
        </w:rPr>
        <w:t>Insurance roadmap</w:t>
      </w:r>
      <w:r w:rsidRPr="001B72F6">
        <w:rPr>
          <w:rFonts w:asciiTheme="minorBidi" w:hAnsiTheme="minorBidi" w:cs="B Nazanin"/>
          <w:sz w:val="28"/>
          <w:szCs w:val="28"/>
          <w:rtl/>
          <w:lang w:bidi="fa-IR"/>
        </w:rPr>
        <w:t>)را تهیه و ترتیب نموده است که شامل فعالیت های عمدده ذیل میباشد</w:t>
      </w:r>
    </w:p>
    <w:p w:rsidR="00205B85" w:rsidRPr="001B72F6" w:rsidRDefault="00205B85" w:rsidP="00205B85">
      <w:pPr>
        <w:pStyle w:val="Footer"/>
        <w:bidi/>
        <w:ind w:left="720"/>
        <w:jc w:val="both"/>
        <w:rPr>
          <w:rFonts w:asciiTheme="minorBidi" w:hAnsiTheme="minorBidi" w:cs="B Nazanin"/>
          <w:sz w:val="28"/>
          <w:szCs w:val="28"/>
          <w:lang w:bidi="fa-IR"/>
        </w:rPr>
      </w:pPr>
      <w:r w:rsidRPr="001B72F6">
        <w:rPr>
          <w:rFonts w:asciiTheme="minorBidi" w:hAnsiTheme="minorBidi" w:cs="B Nazanin"/>
          <w:sz w:val="28"/>
          <w:szCs w:val="28"/>
          <w:rtl/>
        </w:rPr>
        <w:t>نهایی سازی مسوده قانون جدید بیمه در وزارت عدلیه نهایی سازی قانون جدید بیمه با وزارت عدلیه 93 فیصد تکمیل گردده است</w:t>
      </w:r>
    </w:p>
    <w:p w:rsidR="00205B85" w:rsidRPr="001B72F6" w:rsidRDefault="00205B85" w:rsidP="00205B85">
      <w:pPr>
        <w:pStyle w:val="ListParagraph"/>
        <w:numPr>
          <w:ilvl w:val="0"/>
          <w:numId w:val="14"/>
        </w:numPr>
        <w:bidi/>
        <w:jc w:val="both"/>
        <w:rPr>
          <w:rFonts w:asciiTheme="minorBidi" w:hAnsiTheme="minorBidi" w:cs="B Nazanin"/>
          <w:sz w:val="28"/>
          <w:szCs w:val="28"/>
        </w:rPr>
      </w:pPr>
      <w:r w:rsidRPr="001B72F6">
        <w:rPr>
          <w:rFonts w:asciiTheme="minorBidi" w:hAnsiTheme="minorBidi" w:cs="B Nazanin"/>
          <w:sz w:val="28"/>
          <w:szCs w:val="28"/>
          <w:rtl/>
        </w:rPr>
        <w:t>طرح مقرره بیمه اتش سوزی</w:t>
      </w:r>
    </w:p>
    <w:p w:rsidR="00205B85" w:rsidRPr="001B72F6" w:rsidRDefault="00205B85" w:rsidP="00205B85">
      <w:pPr>
        <w:pStyle w:val="ListParagraph"/>
        <w:numPr>
          <w:ilvl w:val="0"/>
          <w:numId w:val="14"/>
        </w:numPr>
        <w:bidi/>
        <w:jc w:val="both"/>
        <w:rPr>
          <w:rFonts w:asciiTheme="minorBidi" w:hAnsiTheme="minorBidi" w:cs="B Nazanin"/>
          <w:sz w:val="28"/>
          <w:szCs w:val="28"/>
          <w:rtl/>
        </w:rPr>
      </w:pPr>
      <w:r w:rsidRPr="001B72F6">
        <w:rPr>
          <w:rFonts w:asciiTheme="minorBidi" w:hAnsiTheme="minorBidi" w:cs="B Nazanin"/>
          <w:sz w:val="28"/>
          <w:szCs w:val="28"/>
          <w:rtl/>
        </w:rPr>
        <w:t>طرح مقرره صندوق مالی اتش سوزی</w:t>
      </w:r>
    </w:p>
    <w:p w:rsidR="00205B85" w:rsidRPr="001B72F6" w:rsidRDefault="00205B85" w:rsidP="00205B85">
      <w:pPr>
        <w:pStyle w:val="ListParagraph"/>
        <w:numPr>
          <w:ilvl w:val="0"/>
          <w:numId w:val="14"/>
        </w:numPr>
        <w:bidi/>
        <w:jc w:val="both"/>
        <w:rPr>
          <w:rFonts w:asciiTheme="minorBidi" w:hAnsiTheme="minorBidi" w:cs="B Nazanin"/>
          <w:sz w:val="28"/>
          <w:szCs w:val="28"/>
        </w:rPr>
      </w:pPr>
      <w:r w:rsidRPr="001B72F6">
        <w:rPr>
          <w:rFonts w:asciiTheme="minorBidi" w:hAnsiTheme="minorBidi" w:cs="B Nazanin"/>
          <w:sz w:val="28"/>
          <w:szCs w:val="28"/>
          <w:rtl/>
          <w:lang w:bidi="fa-IR"/>
        </w:rPr>
        <w:t>طرح مقرره جوازدهی برای فعالین بیمه</w:t>
      </w:r>
    </w:p>
    <w:p w:rsidR="00205B85" w:rsidRPr="001B72F6" w:rsidRDefault="00205B85" w:rsidP="00205B85">
      <w:pPr>
        <w:pStyle w:val="ListParagraph"/>
        <w:numPr>
          <w:ilvl w:val="0"/>
          <w:numId w:val="14"/>
        </w:numPr>
        <w:bidi/>
        <w:jc w:val="both"/>
        <w:rPr>
          <w:rFonts w:asciiTheme="minorBidi" w:hAnsiTheme="minorBidi" w:cs="B Nazanin"/>
          <w:sz w:val="28"/>
          <w:szCs w:val="28"/>
        </w:rPr>
      </w:pPr>
      <w:r w:rsidRPr="001B72F6">
        <w:rPr>
          <w:rFonts w:asciiTheme="minorBidi" w:hAnsiTheme="minorBidi" w:cs="B Nazanin"/>
          <w:sz w:val="28"/>
          <w:szCs w:val="28"/>
          <w:rtl/>
          <w:lang w:bidi="fa-IR"/>
        </w:rPr>
        <w:t>طرح مقرره بیمه کارگر</w:t>
      </w:r>
    </w:p>
    <w:p w:rsidR="00205B85" w:rsidRPr="001B72F6" w:rsidRDefault="00205B85" w:rsidP="00205B85">
      <w:pPr>
        <w:pStyle w:val="ListParagraph"/>
        <w:numPr>
          <w:ilvl w:val="0"/>
          <w:numId w:val="14"/>
        </w:numPr>
        <w:bidi/>
        <w:jc w:val="both"/>
        <w:rPr>
          <w:rFonts w:asciiTheme="minorBidi" w:hAnsiTheme="minorBidi" w:cs="B Nazanin"/>
          <w:sz w:val="28"/>
          <w:szCs w:val="28"/>
        </w:rPr>
      </w:pPr>
      <w:r w:rsidRPr="001B72F6">
        <w:rPr>
          <w:rFonts w:asciiTheme="minorBidi" w:hAnsiTheme="minorBidi" w:cs="B Nazanin"/>
          <w:sz w:val="28"/>
          <w:szCs w:val="28"/>
          <w:rtl/>
          <w:lang w:bidi="fa-IR"/>
        </w:rPr>
        <w:t>طرح طرزالعمل نماینده و کمیشنکار</w:t>
      </w:r>
    </w:p>
    <w:p w:rsidR="00205B85" w:rsidRPr="001B72F6" w:rsidRDefault="00205B85" w:rsidP="00205B85">
      <w:pPr>
        <w:pStyle w:val="ListParagraph"/>
        <w:numPr>
          <w:ilvl w:val="0"/>
          <w:numId w:val="14"/>
        </w:numPr>
        <w:bidi/>
        <w:jc w:val="both"/>
        <w:rPr>
          <w:rFonts w:asciiTheme="minorBidi" w:hAnsiTheme="minorBidi" w:cs="B Nazanin"/>
          <w:sz w:val="28"/>
          <w:szCs w:val="28"/>
        </w:rPr>
      </w:pPr>
      <w:r w:rsidRPr="001B72F6">
        <w:rPr>
          <w:rFonts w:asciiTheme="minorBidi" w:hAnsiTheme="minorBidi" w:cs="B Nazanin"/>
          <w:sz w:val="28"/>
          <w:szCs w:val="28"/>
          <w:rtl/>
          <w:lang w:bidi="fa-IR"/>
        </w:rPr>
        <w:t>طرح مقرره رژیم مالی</w:t>
      </w:r>
    </w:p>
    <w:p w:rsidR="00205B85" w:rsidRPr="001B72F6" w:rsidRDefault="00205B85" w:rsidP="00205B85">
      <w:pPr>
        <w:bidi/>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طرح مکانیزم نظارتی داخلی ساحه و خارج ساحه </w:t>
      </w:r>
      <w:r w:rsidRPr="001B72F6">
        <w:rPr>
          <w:rFonts w:asciiTheme="minorBidi" w:hAnsiTheme="minorBidi" w:cs="B Nazanin"/>
          <w:sz w:val="28"/>
          <w:szCs w:val="28"/>
          <w:rtl/>
        </w:rPr>
        <w:t>مقررات و طرزالعمل ها ترتیب  در جریان</w:t>
      </w:r>
    </w:p>
    <w:p w:rsidR="00205B85" w:rsidRPr="001B72F6" w:rsidRDefault="00205B85" w:rsidP="00205B85">
      <w:pPr>
        <w:bidi/>
        <w:rPr>
          <w:rFonts w:asciiTheme="minorBidi" w:hAnsiTheme="minorBidi" w:cs="B Nazanin"/>
          <w:sz w:val="28"/>
          <w:szCs w:val="28"/>
          <w:lang w:bidi="prs-AF"/>
        </w:rPr>
      </w:pPr>
    </w:p>
    <w:p w:rsidR="00205B85" w:rsidRPr="001B72F6" w:rsidRDefault="00205B85" w:rsidP="00205B85">
      <w:pPr>
        <w:bidi/>
        <w:spacing w:line="360" w:lineRule="auto"/>
        <w:jc w:val="lowKashida"/>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ورکشاپ دو روزه </w:t>
      </w:r>
      <w:r w:rsidRPr="001B72F6">
        <w:rPr>
          <w:rFonts w:asciiTheme="minorBidi" w:hAnsiTheme="minorBidi" w:cs="B Nazanin"/>
          <w:sz w:val="28"/>
          <w:szCs w:val="28"/>
          <w:rtl/>
          <w:lang w:bidi="ps-AF"/>
        </w:rPr>
        <w:t>۵-۴</w:t>
      </w:r>
      <w:r w:rsidRPr="001B72F6">
        <w:rPr>
          <w:rFonts w:asciiTheme="minorBidi" w:hAnsiTheme="minorBidi" w:cs="B Nazanin"/>
          <w:sz w:val="28"/>
          <w:szCs w:val="28"/>
          <w:rtl/>
          <w:lang w:bidi="fa-IR"/>
        </w:rPr>
        <w:t xml:space="preserve">  سرطان </w:t>
      </w:r>
      <w:r w:rsidRPr="001B72F6">
        <w:rPr>
          <w:rFonts w:asciiTheme="minorBidi" w:hAnsiTheme="minorBidi" w:cs="B Nazanin"/>
          <w:sz w:val="28"/>
          <w:szCs w:val="28"/>
          <w:rtl/>
          <w:lang w:bidi="ps-AF"/>
        </w:rPr>
        <w:t>۱۳۹۸</w:t>
      </w:r>
      <w:r w:rsidRPr="001B72F6">
        <w:rPr>
          <w:rFonts w:asciiTheme="minorBidi" w:hAnsiTheme="minorBidi" w:cs="B Nazanin"/>
          <w:sz w:val="28"/>
          <w:szCs w:val="28"/>
          <w:rtl/>
          <w:lang w:bidi="fa-IR"/>
        </w:rPr>
        <w:t xml:space="preserve"> تحت عنوان استماع عامه قانون تکافل از سوی ریاست عمومی امور بیمه ها و شرکت سی اس فایننشل در هوتل صافی لند مارک دایر گردید. </w:t>
      </w:r>
    </w:p>
    <w:p w:rsidR="00205B85" w:rsidRDefault="00205B85" w:rsidP="00205B85">
      <w:pPr>
        <w:bidi/>
        <w:spacing w:line="360" w:lineRule="auto"/>
        <w:jc w:val="lowKashida"/>
        <w:rPr>
          <w:rFonts w:asciiTheme="minorBidi" w:hAnsiTheme="minorBidi" w:cs="B Nazanin"/>
          <w:sz w:val="28"/>
          <w:szCs w:val="28"/>
          <w:lang w:bidi="fa-IR"/>
        </w:rPr>
      </w:pPr>
      <w:r w:rsidRPr="001B72F6">
        <w:rPr>
          <w:rFonts w:asciiTheme="minorBidi" w:eastAsiaTheme="minorEastAsia" w:hAnsiTheme="minorBidi" w:cs="B Nazanin"/>
          <w:noProof/>
          <w:color w:val="262626" w:themeColor="text1" w:themeTint="D9"/>
          <w:sz w:val="28"/>
          <w:szCs w:val="28"/>
          <w:rtl/>
        </w:rPr>
        <w:drawing>
          <wp:anchor distT="0" distB="0" distL="114300" distR="114300" simplePos="0" relativeHeight="251671552" behindDoc="0" locked="0" layoutInCell="1" allowOverlap="1">
            <wp:simplePos x="0" y="0"/>
            <wp:positionH relativeFrom="column">
              <wp:posOffset>767283</wp:posOffset>
            </wp:positionH>
            <wp:positionV relativeFrom="paragraph">
              <wp:posOffset>281305</wp:posOffset>
            </wp:positionV>
            <wp:extent cx="4902200" cy="2898019"/>
            <wp:effectExtent l="0" t="0" r="0" b="0"/>
            <wp:wrapSquare wrapText="bothSides"/>
            <wp:docPr id="25" name="Picture 25" descr="65057851_2283607938518330_36432297256414085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5057851_2283607938518330_3643229725641408512_n"/>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02200" cy="2898019"/>
                    </a:xfrm>
                    <a:prstGeom prst="rect">
                      <a:avLst/>
                    </a:prstGeom>
                    <a:noFill/>
                  </pic:spPr>
                </pic:pic>
              </a:graphicData>
            </a:graphic>
          </wp:anchor>
        </w:drawing>
      </w:r>
      <w:r w:rsidRPr="001B72F6">
        <w:rPr>
          <w:rFonts w:asciiTheme="minorBidi" w:hAnsiTheme="minorBidi" w:cs="B Nazanin"/>
          <w:sz w:val="28"/>
          <w:szCs w:val="28"/>
          <w:rtl/>
          <w:lang w:bidi="fa-IR"/>
        </w:rPr>
        <w:t xml:space="preserve">در روز نخست ورکشاپ، مسوده سوم قانون تکافل از طرف شرکت سی اس فاننشل طی یک پرزنتیشن به اعضای تخنیکی </w:t>
      </w:r>
    </w:p>
    <w:p w:rsidR="00205B85" w:rsidRDefault="00205B85" w:rsidP="00205B85">
      <w:pPr>
        <w:bidi/>
        <w:spacing w:line="360" w:lineRule="auto"/>
        <w:jc w:val="lowKashida"/>
        <w:rPr>
          <w:rFonts w:asciiTheme="minorBidi" w:hAnsiTheme="minorBidi" w:cs="B Nazanin"/>
          <w:sz w:val="28"/>
          <w:szCs w:val="28"/>
          <w:lang w:bidi="fa-IR"/>
        </w:rPr>
      </w:pPr>
    </w:p>
    <w:p w:rsidR="00205B85" w:rsidRDefault="00205B85" w:rsidP="00205B85">
      <w:pPr>
        <w:bidi/>
        <w:spacing w:line="360" w:lineRule="auto"/>
        <w:jc w:val="lowKashida"/>
        <w:rPr>
          <w:rFonts w:asciiTheme="minorBidi" w:hAnsiTheme="minorBidi" w:cs="B Nazanin"/>
          <w:sz w:val="28"/>
          <w:szCs w:val="28"/>
          <w:lang w:bidi="fa-IR"/>
        </w:rPr>
      </w:pPr>
    </w:p>
    <w:p w:rsidR="00205B85" w:rsidRDefault="00205B85" w:rsidP="00205B85">
      <w:pPr>
        <w:bidi/>
        <w:spacing w:line="360" w:lineRule="auto"/>
        <w:jc w:val="lowKashida"/>
        <w:rPr>
          <w:rFonts w:asciiTheme="minorBidi" w:hAnsiTheme="minorBidi" w:cs="B Nazanin"/>
          <w:sz w:val="28"/>
          <w:szCs w:val="28"/>
          <w:lang w:bidi="fa-IR"/>
        </w:rPr>
      </w:pPr>
    </w:p>
    <w:p w:rsidR="00205B85" w:rsidRDefault="00205B85" w:rsidP="00205B85">
      <w:pPr>
        <w:bidi/>
        <w:spacing w:line="360" w:lineRule="auto"/>
        <w:jc w:val="lowKashida"/>
        <w:rPr>
          <w:rFonts w:asciiTheme="minorBidi" w:hAnsiTheme="minorBidi" w:cs="B Nazanin"/>
          <w:sz w:val="28"/>
          <w:szCs w:val="28"/>
          <w:lang w:bidi="fa-IR"/>
        </w:rPr>
      </w:pPr>
    </w:p>
    <w:p w:rsidR="00205B85" w:rsidRDefault="00205B85" w:rsidP="00205B85">
      <w:pPr>
        <w:bidi/>
        <w:spacing w:line="360" w:lineRule="auto"/>
        <w:jc w:val="lowKashida"/>
        <w:rPr>
          <w:rFonts w:asciiTheme="minorBidi" w:hAnsiTheme="minorBidi" w:cs="B Nazanin"/>
          <w:sz w:val="28"/>
          <w:szCs w:val="28"/>
          <w:lang w:bidi="fa-IR"/>
        </w:rPr>
      </w:pPr>
    </w:p>
    <w:p w:rsidR="00205B85" w:rsidRDefault="00205B85" w:rsidP="00205B85">
      <w:pPr>
        <w:bidi/>
        <w:spacing w:line="360" w:lineRule="auto"/>
        <w:jc w:val="lowKashida"/>
        <w:rPr>
          <w:rFonts w:asciiTheme="minorBidi" w:hAnsiTheme="minorBidi" w:cs="B Nazanin"/>
          <w:sz w:val="28"/>
          <w:szCs w:val="28"/>
          <w:lang w:bidi="fa-IR"/>
        </w:rPr>
      </w:pPr>
    </w:p>
    <w:p w:rsidR="00205B85" w:rsidRDefault="00205B85" w:rsidP="00205B85">
      <w:pPr>
        <w:bidi/>
        <w:spacing w:line="360" w:lineRule="auto"/>
        <w:jc w:val="lowKashida"/>
        <w:rPr>
          <w:rFonts w:asciiTheme="minorBidi" w:hAnsiTheme="minorBidi" w:cs="B Nazanin"/>
          <w:sz w:val="28"/>
          <w:szCs w:val="28"/>
          <w:lang w:bidi="fa-IR"/>
        </w:rPr>
      </w:pPr>
    </w:p>
    <w:p w:rsidR="00CD3C1B" w:rsidRDefault="00CD3C1B" w:rsidP="00205B85">
      <w:pPr>
        <w:bidi/>
        <w:spacing w:line="360" w:lineRule="auto"/>
        <w:jc w:val="lowKashida"/>
        <w:rPr>
          <w:rFonts w:asciiTheme="minorBidi" w:hAnsiTheme="minorBidi" w:cs="B Nazanin"/>
          <w:sz w:val="28"/>
          <w:szCs w:val="28"/>
          <w:lang w:bidi="fa-IR"/>
        </w:rPr>
      </w:pPr>
    </w:p>
    <w:p w:rsidR="00CD3C1B" w:rsidRDefault="00CD3C1B" w:rsidP="00CD3C1B">
      <w:pPr>
        <w:bidi/>
        <w:spacing w:line="360" w:lineRule="auto"/>
        <w:jc w:val="lowKashida"/>
        <w:rPr>
          <w:rFonts w:asciiTheme="minorBidi" w:hAnsiTheme="minorBidi" w:cs="B Nazanin"/>
          <w:sz w:val="28"/>
          <w:szCs w:val="28"/>
          <w:lang w:bidi="fa-IR"/>
        </w:rPr>
      </w:pPr>
    </w:p>
    <w:p w:rsidR="00CD3C1B" w:rsidRDefault="00CD3C1B" w:rsidP="00CD3C1B">
      <w:pPr>
        <w:bidi/>
        <w:spacing w:line="360" w:lineRule="auto"/>
        <w:jc w:val="lowKashida"/>
        <w:rPr>
          <w:rFonts w:asciiTheme="minorBidi" w:hAnsiTheme="minorBidi" w:cs="B Nazanin"/>
          <w:sz w:val="28"/>
          <w:szCs w:val="28"/>
          <w:lang w:bidi="fa-IR"/>
        </w:rPr>
      </w:pPr>
    </w:p>
    <w:p w:rsidR="00CD3C1B" w:rsidRDefault="00CD3C1B" w:rsidP="00CD3C1B">
      <w:pPr>
        <w:bidi/>
        <w:spacing w:line="360" w:lineRule="auto"/>
        <w:jc w:val="lowKashida"/>
        <w:rPr>
          <w:rFonts w:asciiTheme="minorBidi" w:hAnsiTheme="minorBidi" w:cs="B Nazanin"/>
          <w:sz w:val="28"/>
          <w:szCs w:val="28"/>
          <w:lang w:bidi="fa-IR"/>
        </w:rPr>
      </w:pPr>
    </w:p>
    <w:p w:rsidR="00205B85" w:rsidRDefault="00205B85" w:rsidP="00CD3C1B">
      <w:pPr>
        <w:bidi/>
        <w:spacing w:line="360" w:lineRule="auto"/>
        <w:jc w:val="lowKashida"/>
        <w:rPr>
          <w:rFonts w:asciiTheme="minorBidi" w:hAnsiTheme="minorBidi" w:cs="B Nazanin"/>
          <w:sz w:val="28"/>
          <w:szCs w:val="28"/>
          <w:lang w:bidi="fa-IR"/>
        </w:rPr>
      </w:pPr>
      <w:r w:rsidRPr="001B72F6">
        <w:rPr>
          <w:rFonts w:asciiTheme="minorBidi" w:hAnsiTheme="minorBidi" w:cs="B Nazanin"/>
          <w:sz w:val="28"/>
          <w:szCs w:val="28"/>
          <w:rtl/>
          <w:lang w:bidi="fa-IR"/>
        </w:rPr>
        <w:t xml:space="preserve">جلسه که شامل کارمندان تخنیکی و مسلکی ریاست عمومی امور بیمه ها و اعضای انستیتوت قانونگذاری وزارت محترم عدلیه </w:t>
      </w:r>
    </w:p>
    <w:p w:rsidR="00205B85" w:rsidRPr="001B72F6" w:rsidRDefault="00205B85" w:rsidP="00205B85">
      <w:pPr>
        <w:bidi/>
        <w:spacing w:line="360" w:lineRule="auto"/>
        <w:jc w:val="lowKashida"/>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میشد، توضیح گردید . نظریات اشتراک کننده ها درج قانون شده و از طرف کمیته تخنیکی نهایی گردید. </w:t>
      </w:r>
    </w:p>
    <w:p w:rsidR="00205B85" w:rsidRPr="001B72F6" w:rsidRDefault="00205B85" w:rsidP="00205B85">
      <w:pPr>
        <w:bidi/>
        <w:spacing w:line="360" w:lineRule="auto"/>
        <w:jc w:val="lowKashida"/>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در روز دوم: مسوده قانون تکافل، اساسات تکافل(بیمه اسلامی)، نحوه و زمینه اجرای آن در کشور از طرف شرکت سی اس فایننشل به بحث گرفته شد و به سوالات اشتراک کننده ها پاسخ ارایه گردید. </w:t>
      </w:r>
    </w:p>
    <w:p w:rsidR="00205B85" w:rsidRPr="001B72F6" w:rsidRDefault="00205B85" w:rsidP="00205B85">
      <w:pPr>
        <w:bidi/>
        <w:spacing w:line="360" w:lineRule="auto"/>
        <w:jc w:val="lowKashida"/>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هم چنان قابل یاد آوری است که در این ورکشاپ نهاد های دولتی و خصوصی ذیربط اشتراک داشتند.  </w:t>
      </w:r>
    </w:p>
    <w:p w:rsidR="00205B85" w:rsidRPr="001B72F6" w:rsidRDefault="00205B85" w:rsidP="00205B85">
      <w:pPr>
        <w:pStyle w:val="ListParagraph"/>
        <w:numPr>
          <w:ilvl w:val="0"/>
          <w:numId w:val="12"/>
        </w:numPr>
        <w:bidi/>
        <w:spacing w:line="312" w:lineRule="auto"/>
        <w:rPr>
          <w:rFonts w:asciiTheme="minorBidi" w:hAnsiTheme="minorBidi" w:cs="B Nazanin"/>
          <w:b/>
          <w:bCs/>
          <w:sz w:val="28"/>
          <w:szCs w:val="28"/>
          <w:u w:val="single"/>
          <w:lang w:bidi="fa-IR"/>
        </w:rPr>
      </w:pPr>
      <w:r w:rsidRPr="001B72F6">
        <w:rPr>
          <w:rFonts w:asciiTheme="minorBidi" w:hAnsiTheme="minorBidi" w:cs="B Nazanin"/>
          <w:b/>
          <w:bCs/>
          <w:sz w:val="28"/>
          <w:szCs w:val="28"/>
          <w:u w:val="single"/>
          <w:shd w:val="clear" w:color="auto" w:fill="5B9BD5" w:themeFill="accent1"/>
          <w:rtl/>
          <w:lang w:bidi="fa-IR"/>
        </w:rPr>
        <w:t>ورکشاپ دو روزه قانون جدید بیمه</w:t>
      </w:r>
    </w:p>
    <w:p w:rsidR="00205B85" w:rsidRPr="001B72F6" w:rsidRDefault="00205B85" w:rsidP="00205B85">
      <w:pPr>
        <w:pStyle w:val="ListParagraph"/>
        <w:bidi/>
        <w:jc w:val="both"/>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ورکشاپ دو روزه ای به تاریخ ۲۷-۲۶ جوزای </w:t>
      </w:r>
      <w:r w:rsidRPr="001B72F6">
        <w:rPr>
          <w:rFonts w:asciiTheme="minorBidi" w:hAnsiTheme="minorBidi" w:cs="B Nazanin"/>
          <w:sz w:val="28"/>
          <w:szCs w:val="28"/>
          <w:rtl/>
          <w:lang w:bidi="ps-AF"/>
        </w:rPr>
        <w:t>۱۳۹۸</w:t>
      </w:r>
      <w:r w:rsidRPr="001B72F6">
        <w:rPr>
          <w:rFonts w:asciiTheme="minorBidi" w:hAnsiTheme="minorBidi" w:cs="B Nazanin"/>
          <w:sz w:val="28"/>
          <w:szCs w:val="28"/>
          <w:rtl/>
          <w:lang w:bidi="fa-IR"/>
        </w:rPr>
        <w:t xml:space="preserve"> در دفتر مرکزی گروپ بانک جهانی د رکابل تدویر گردید.</w:t>
      </w:r>
    </w:p>
    <w:p w:rsidR="00205B85" w:rsidRDefault="00205B85" w:rsidP="00205B85">
      <w:pPr>
        <w:pStyle w:val="ListParagraph"/>
        <w:bidi/>
        <w:jc w:val="both"/>
        <w:rPr>
          <w:rFonts w:asciiTheme="minorBidi" w:hAnsiTheme="minorBidi" w:cs="B Nazanin"/>
          <w:sz w:val="28"/>
          <w:szCs w:val="28"/>
          <w:lang w:bidi="fa-IR"/>
        </w:rPr>
      </w:pPr>
      <w:r w:rsidRPr="001B72F6">
        <w:rPr>
          <w:rFonts w:asciiTheme="minorBidi" w:hAnsiTheme="minorBidi" w:cs="B Nazanin"/>
          <w:sz w:val="28"/>
          <w:szCs w:val="28"/>
          <w:rtl/>
          <w:lang w:bidi="fa-IR"/>
        </w:rPr>
        <w:t>در این ورکشاپ موضوعات ذیل بحث صورت گرفت:</w:t>
      </w:r>
    </w:p>
    <w:p w:rsidR="00205B85" w:rsidRDefault="00205B85" w:rsidP="00205B85">
      <w:pPr>
        <w:pStyle w:val="ListParagraph"/>
        <w:bidi/>
        <w:jc w:val="both"/>
        <w:rPr>
          <w:rFonts w:asciiTheme="minorBidi" w:hAnsiTheme="minorBidi" w:cs="B Nazanin"/>
          <w:sz w:val="28"/>
          <w:szCs w:val="28"/>
          <w:lang w:bidi="fa-IR"/>
        </w:rPr>
      </w:pPr>
      <w:r w:rsidRPr="001B72F6">
        <w:rPr>
          <w:rFonts w:asciiTheme="minorBidi" w:hAnsiTheme="minorBidi" w:cs="B Nazanin"/>
          <w:noProof/>
          <w:sz w:val="28"/>
          <w:szCs w:val="28"/>
          <w:shd w:val="clear" w:color="auto" w:fill="5B9BD5" w:themeFill="accent1"/>
          <w:rtl/>
        </w:rPr>
        <w:drawing>
          <wp:anchor distT="0" distB="0" distL="114300" distR="114300" simplePos="0" relativeHeight="251661312" behindDoc="0" locked="0" layoutInCell="1" allowOverlap="1">
            <wp:simplePos x="0" y="0"/>
            <wp:positionH relativeFrom="column">
              <wp:posOffset>500380</wp:posOffset>
            </wp:positionH>
            <wp:positionV relativeFrom="paragraph">
              <wp:posOffset>60960</wp:posOffset>
            </wp:positionV>
            <wp:extent cx="5651500" cy="3472180"/>
            <wp:effectExtent l="0" t="0" r="6350" b="0"/>
            <wp:wrapSquare wrapText="bothSides"/>
            <wp:docPr id="6" name="Picture 6" descr="C:\Users\ZU\Documents\ViberDownloads\0-02-03-e5d8b4f223b4f8907be69825aae82db4ceb66875c73848adfbd92f3c6d5bfdc1_bbd02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U\Documents\ViberDownloads\0-02-03-e5d8b4f223b4f8907be69825aae82db4ceb66875c73848adfbd92f3c6d5bfdc1_bbd02afd.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1500" cy="3472180"/>
                    </a:xfrm>
                    <a:prstGeom prst="rect">
                      <a:avLst/>
                    </a:prstGeom>
                    <a:noFill/>
                    <a:ln>
                      <a:noFill/>
                    </a:ln>
                  </pic:spPr>
                </pic:pic>
              </a:graphicData>
            </a:graphic>
          </wp:anchor>
        </w:drawing>
      </w: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Pr="001B72F6" w:rsidRDefault="00205B85" w:rsidP="00205B85">
      <w:pPr>
        <w:pStyle w:val="ListParagraph"/>
        <w:bidi/>
        <w:jc w:val="both"/>
        <w:rPr>
          <w:rFonts w:asciiTheme="minorBidi" w:hAnsiTheme="minorBidi" w:cs="B Nazanin"/>
          <w:sz w:val="28"/>
          <w:szCs w:val="28"/>
          <w:rtl/>
          <w:lang w:bidi="fa-IR"/>
        </w:rPr>
      </w:pPr>
    </w:p>
    <w:p w:rsidR="00205B85" w:rsidRPr="001B72F6" w:rsidRDefault="00205B85" w:rsidP="00205B85">
      <w:pPr>
        <w:numPr>
          <w:ilvl w:val="0"/>
          <w:numId w:val="15"/>
        </w:numPr>
        <w:bidi/>
        <w:spacing w:line="276" w:lineRule="auto"/>
        <w:ind w:left="1320" w:hanging="270"/>
        <w:contextualSpacing/>
        <w:jc w:val="lowKashida"/>
        <w:rPr>
          <w:rFonts w:asciiTheme="minorBidi" w:hAnsiTheme="minorBidi" w:cs="B Nazanin"/>
          <w:sz w:val="28"/>
          <w:szCs w:val="28"/>
          <w:lang w:bidi="fa-IR"/>
        </w:rPr>
      </w:pPr>
      <w:r w:rsidRPr="001B72F6">
        <w:rPr>
          <w:rFonts w:asciiTheme="minorBidi" w:hAnsiTheme="minorBidi" w:cs="B Nazanin"/>
          <w:sz w:val="28"/>
          <w:szCs w:val="28"/>
          <w:rtl/>
          <w:lang w:bidi="fa-IR"/>
        </w:rPr>
        <w:t>ارایه پرزنتیشن از طرف ریاست عمومی امور بیمه ها پیرامون پیشرفت کارها مطابق نقشه راه (</w:t>
      </w:r>
      <w:r w:rsidRPr="001B72F6">
        <w:rPr>
          <w:rFonts w:asciiTheme="minorBidi" w:hAnsiTheme="minorBidi" w:cs="B Nazanin"/>
          <w:sz w:val="28"/>
          <w:szCs w:val="28"/>
          <w:lang w:bidi="fa-IR"/>
        </w:rPr>
        <w:t>Road Map</w:t>
      </w:r>
      <w:r w:rsidRPr="001B72F6">
        <w:rPr>
          <w:rFonts w:asciiTheme="minorBidi" w:hAnsiTheme="minorBidi" w:cs="B Nazanin"/>
          <w:sz w:val="28"/>
          <w:szCs w:val="28"/>
          <w:rtl/>
          <w:lang w:bidi="fa-IR"/>
        </w:rPr>
        <w:t>).</w:t>
      </w:r>
    </w:p>
    <w:p w:rsidR="00205B85" w:rsidRPr="001B72F6" w:rsidRDefault="00205B85" w:rsidP="00205B85">
      <w:pPr>
        <w:numPr>
          <w:ilvl w:val="0"/>
          <w:numId w:val="15"/>
        </w:numPr>
        <w:bidi/>
        <w:spacing w:line="276" w:lineRule="auto"/>
        <w:ind w:left="1320" w:hanging="270"/>
        <w:contextualSpacing/>
        <w:jc w:val="lowKashida"/>
        <w:rPr>
          <w:rFonts w:asciiTheme="minorBidi" w:hAnsiTheme="minorBidi" w:cs="B Nazanin"/>
          <w:sz w:val="28"/>
          <w:szCs w:val="28"/>
          <w:lang w:bidi="fa-IR"/>
        </w:rPr>
      </w:pPr>
      <w:r w:rsidRPr="001B72F6">
        <w:rPr>
          <w:rFonts w:asciiTheme="minorBidi" w:hAnsiTheme="minorBidi" w:cs="B Nazanin"/>
          <w:sz w:val="28"/>
          <w:szCs w:val="28"/>
          <w:rtl/>
          <w:lang w:bidi="fa-IR"/>
        </w:rPr>
        <w:t>بازنگری ماده وار  قانون جدید بیمه و ارایه نظریات بانک در مطابقت با اصول اساسی بیمه (</w:t>
      </w:r>
      <w:r w:rsidRPr="001B72F6">
        <w:rPr>
          <w:rFonts w:asciiTheme="minorBidi" w:hAnsiTheme="minorBidi" w:cs="B Nazanin"/>
          <w:sz w:val="28"/>
          <w:szCs w:val="28"/>
          <w:lang w:bidi="fa-IR"/>
        </w:rPr>
        <w:t>ICPs</w:t>
      </w:r>
      <w:r w:rsidRPr="001B72F6">
        <w:rPr>
          <w:rFonts w:asciiTheme="minorBidi" w:hAnsiTheme="minorBidi" w:cs="B Nazanin"/>
          <w:sz w:val="28"/>
          <w:szCs w:val="28"/>
          <w:rtl/>
          <w:lang w:bidi="fa-IR"/>
        </w:rPr>
        <w:t>).</w:t>
      </w:r>
    </w:p>
    <w:p w:rsidR="00205B85" w:rsidRPr="001B72F6" w:rsidRDefault="00205B85" w:rsidP="00205B85">
      <w:pPr>
        <w:numPr>
          <w:ilvl w:val="0"/>
          <w:numId w:val="15"/>
        </w:numPr>
        <w:bidi/>
        <w:spacing w:line="276" w:lineRule="auto"/>
        <w:ind w:left="1320" w:hanging="270"/>
        <w:contextualSpacing/>
        <w:jc w:val="lowKashida"/>
        <w:rPr>
          <w:rFonts w:asciiTheme="minorBidi" w:hAnsiTheme="minorBidi" w:cs="B Nazanin"/>
          <w:sz w:val="28"/>
          <w:szCs w:val="28"/>
          <w:lang w:bidi="fa-IR"/>
        </w:rPr>
      </w:pPr>
      <w:r w:rsidRPr="001B72F6">
        <w:rPr>
          <w:rFonts w:asciiTheme="minorBidi" w:hAnsiTheme="minorBidi" w:cs="B Nazanin"/>
          <w:sz w:val="28"/>
          <w:szCs w:val="28"/>
          <w:rtl/>
          <w:lang w:bidi="fa-IR"/>
        </w:rPr>
        <w:t>بازنگری ماده وار بیمه اسلامی ( تکافل).</w:t>
      </w:r>
    </w:p>
    <w:p w:rsidR="00205B85" w:rsidRPr="001B72F6" w:rsidRDefault="00205B85" w:rsidP="00205B85">
      <w:pPr>
        <w:numPr>
          <w:ilvl w:val="0"/>
          <w:numId w:val="15"/>
        </w:numPr>
        <w:bidi/>
        <w:spacing w:line="276" w:lineRule="auto"/>
        <w:ind w:left="1320" w:hanging="270"/>
        <w:contextualSpacing/>
        <w:jc w:val="lowKashida"/>
        <w:rPr>
          <w:rFonts w:asciiTheme="minorBidi" w:hAnsiTheme="minorBidi" w:cs="B Nazanin"/>
          <w:sz w:val="28"/>
          <w:szCs w:val="28"/>
          <w:lang w:bidi="fa-IR"/>
        </w:rPr>
      </w:pPr>
      <w:r w:rsidRPr="001B72F6">
        <w:rPr>
          <w:rFonts w:asciiTheme="minorBidi" w:hAnsiTheme="minorBidi" w:cs="B Nazanin"/>
          <w:sz w:val="28"/>
          <w:szCs w:val="28"/>
          <w:rtl/>
          <w:lang w:bidi="fa-IR"/>
        </w:rPr>
        <w:t xml:space="preserve">بازنگری طرح صندوق پولی آتش سوزی و شریک ساختن مدل های صندوق پولی. </w:t>
      </w:r>
    </w:p>
    <w:p w:rsidR="00205B85" w:rsidRPr="001B72F6" w:rsidRDefault="00205B85" w:rsidP="00205B85">
      <w:pPr>
        <w:numPr>
          <w:ilvl w:val="0"/>
          <w:numId w:val="15"/>
        </w:numPr>
        <w:bidi/>
        <w:spacing w:line="276" w:lineRule="auto"/>
        <w:ind w:left="1320" w:hanging="270"/>
        <w:contextualSpacing/>
        <w:jc w:val="lowKashida"/>
        <w:rPr>
          <w:rFonts w:asciiTheme="minorBidi" w:hAnsiTheme="minorBidi" w:cs="B Nazanin"/>
          <w:sz w:val="28"/>
          <w:szCs w:val="28"/>
          <w:lang w:bidi="fa-IR"/>
        </w:rPr>
      </w:pPr>
      <w:r w:rsidRPr="001B72F6">
        <w:rPr>
          <w:rFonts w:asciiTheme="minorBidi" w:hAnsiTheme="minorBidi" w:cs="B Nazanin"/>
          <w:sz w:val="28"/>
          <w:szCs w:val="28"/>
          <w:rtl/>
          <w:lang w:bidi="fa-IR"/>
        </w:rPr>
        <w:t>ارایه نظریات در مورد چگونگی معیاری سازی نظارت بیمه .</w:t>
      </w:r>
    </w:p>
    <w:p w:rsidR="00205B85" w:rsidRDefault="00205B85" w:rsidP="00205B85">
      <w:pPr>
        <w:numPr>
          <w:ilvl w:val="0"/>
          <w:numId w:val="15"/>
        </w:numPr>
        <w:bidi/>
        <w:spacing w:line="276" w:lineRule="auto"/>
        <w:ind w:firstLine="339"/>
        <w:contextualSpacing/>
        <w:jc w:val="lowKashida"/>
        <w:rPr>
          <w:rFonts w:asciiTheme="minorBidi" w:hAnsiTheme="minorBidi" w:cs="B Nazanin"/>
          <w:sz w:val="28"/>
          <w:szCs w:val="28"/>
          <w:lang w:bidi="fa-IR"/>
        </w:rPr>
      </w:pPr>
      <w:r w:rsidRPr="001B72F6">
        <w:rPr>
          <w:rFonts w:asciiTheme="minorBidi" w:hAnsiTheme="minorBidi" w:cs="B Nazanin"/>
          <w:sz w:val="28"/>
          <w:szCs w:val="28"/>
          <w:rtl/>
          <w:lang w:bidi="fa-IR"/>
        </w:rPr>
        <w:t>ارایه پیشنهادات و نظریات پیرامون ایجاد بیمه اتکایی داخل کشور.</w:t>
      </w:r>
    </w:p>
    <w:p w:rsidR="00205B85" w:rsidRPr="001B72F6" w:rsidRDefault="00205B85" w:rsidP="00205B85">
      <w:pPr>
        <w:pStyle w:val="ListParagraph"/>
        <w:numPr>
          <w:ilvl w:val="0"/>
          <w:numId w:val="12"/>
        </w:numPr>
        <w:shd w:val="clear" w:color="auto" w:fill="5B9BD5" w:themeFill="accent1"/>
        <w:bidi/>
        <w:rPr>
          <w:rFonts w:asciiTheme="minorBidi" w:hAnsiTheme="minorBidi" w:cs="B Nazanin"/>
          <w:b/>
          <w:bCs/>
          <w:sz w:val="28"/>
          <w:szCs w:val="28"/>
          <w:u w:val="single"/>
          <w:lang w:bidi="fa-IR"/>
        </w:rPr>
      </w:pPr>
      <w:r w:rsidRPr="001B72F6">
        <w:rPr>
          <w:rFonts w:asciiTheme="minorBidi" w:hAnsiTheme="minorBidi" w:cs="B Nazanin"/>
          <w:b/>
          <w:bCs/>
          <w:sz w:val="28"/>
          <w:szCs w:val="28"/>
          <w:u w:val="single"/>
          <w:rtl/>
          <w:lang w:bidi="fa-IR"/>
        </w:rPr>
        <w:t>ورکشاپ پیرامون تطبیق و اجرای مصوبه شماره 39 شورای وزیران</w:t>
      </w:r>
    </w:p>
    <w:p w:rsidR="00205B85" w:rsidRPr="001B72F6" w:rsidRDefault="00205B85" w:rsidP="00205B85">
      <w:pPr>
        <w:pStyle w:val="ListParagraph"/>
        <w:bidi/>
        <w:jc w:val="both"/>
        <w:rPr>
          <w:rFonts w:asciiTheme="minorBidi" w:hAnsiTheme="minorBidi" w:cs="B Nazanin"/>
          <w:sz w:val="28"/>
          <w:szCs w:val="28"/>
          <w:rtl/>
          <w:lang w:bidi="fa-IR"/>
        </w:rPr>
      </w:pPr>
      <w:r w:rsidRPr="001B72F6">
        <w:rPr>
          <w:rFonts w:asciiTheme="minorBidi" w:hAnsiTheme="minorBidi" w:cs="B Nazanin"/>
          <w:sz w:val="28"/>
          <w:szCs w:val="28"/>
          <w:rtl/>
          <w:lang w:bidi="fa-IR"/>
        </w:rPr>
        <w:t>ریاست عمومی امور بیمه ها به تاریخ ۵ ثور سال جاری برنامه ای را تحت عنوان جلسه هماهنگی تطبیق و اجرای مصوبه شماره ۳۹ شورای محترم وزیران در مورد بیمه آتش سوزی در تالار خیبر وزارت مالیه برگزار نمود</w:t>
      </w:r>
      <w:r w:rsidRPr="001B72F6">
        <w:rPr>
          <w:rFonts w:asciiTheme="minorBidi" w:hAnsiTheme="minorBidi" w:cs="B Nazanin"/>
          <w:sz w:val="28"/>
          <w:szCs w:val="28"/>
          <w:lang w:bidi="fa-IR"/>
        </w:rPr>
        <w:t>.</w:t>
      </w:r>
    </w:p>
    <w:p w:rsidR="00205B85" w:rsidRDefault="00205B85" w:rsidP="00205B85">
      <w:pPr>
        <w:pStyle w:val="ListParagraph"/>
        <w:bidi/>
        <w:jc w:val="both"/>
        <w:rPr>
          <w:rFonts w:asciiTheme="minorBidi" w:hAnsiTheme="minorBidi" w:cs="B Nazanin"/>
          <w:sz w:val="28"/>
          <w:szCs w:val="28"/>
          <w:lang w:bidi="fa-IR"/>
        </w:rPr>
      </w:pPr>
      <w:r w:rsidRPr="001B72F6">
        <w:rPr>
          <w:rFonts w:asciiTheme="minorBidi" w:hAnsiTheme="minorBidi" w:cs="B Nazanin"/>
          <w:sz w:val="28"/>
          <w:szCs w:val="28"/>
          <w:rtl/>
          <w:lang w:bidi="fa-IR"/>
        </w:rPr>
        <w:t xml:space="preserve">در این جلسه نماینده های ۳۵ اداره و وزارت نظارت کنند و جوازدهنده سکتوری به شمول وزارت محترم صنعت و </w:t>
      </w: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r w:rsidRPr="001B72F6">
        <w:rPr>
          <w:rFonts w:asciiTheme="minorBidi" w:eastAsiaTheme="minorEastAsia" w:hAnsiTheme="minorBidi" w:cs="B Nazanin"/>
          <w:noProof/>
          <w:color w:val="262626" w:themeColor="text1" w:themeTint="D9"/>
          <w:sz w:val="28"/>
          <w:szCs w:val="28"/>
          <w:rtl/>
        </w:rPr>
        <w:drawing>
          <wp:anchor distT="0" distB="0" distL="114300" distR="114300" simplePos="0" relativeHeight="251662336" behindDoc="1" locked="0" layoutInCell="1" allowOverlap="1">
            <wp:simplePos x="0" y="0"/>
            <wp:positionH relativeFrom="column">
              <wp:posOffset>500380</wp:posOffset>
            </wp:positionH>
            <wp:positionV relativeFrom="paragraph">
              <wp:posOffset>33655</wp:posOffset>
            </wp:positionV>
            <wp:extent cx="5320665" cy="3559810"/>
            <wp:effectExtent l="0" t="0" r="0" b="2540"/>
            <wp:wrapTight wrapText="bothSides">
              <wp:wrapPolygon edited="0">
                <wp:start x="0" y="0"/>
                <wp:lineTo x="0" y="21500"/>
                <wp:lineTo x="21499" y="21500"/>
                <wp:lineTo x="21499" y="0"/>
                <wp:lineTo x="0" y="0"/>
              </wp:wrapPolygon>
            </wp:wrapTight>
            <wp:docPr id="24" name="Picture 24" descr="58381763_2243151115897346_82330334655162613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381763_2243151115897346_8233033465516261376_n"/>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0665" cy="3559810"/>
                    </a:xfrm>
                    <a:prstGeom prst="rect">
                      <a:avLst/>
                    </a:prstGeom>
                    <a:noFill/>
                  </pic:spPr>
                </pic:pic>
              </a:graphicData>
            </a:graphic>
          </wp:anchor>
        </w:drawing>
      </w: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r w:rsidRPr="001B72F6">
        <w:rPr>
          <w:rFonts w:asciiTheme="minorBidi" w:hAnsiTheme="minorBidi" w:cs="B Nazanin"/>
          <w:sz w:val="28"/>
          <w:szCs w:val="28"/>
          <w:rtl/>
          <w:lang w:bidi="fa-IR"/>
        </w:rPr>
        <w:lastRenderedPageBreak/>
        <w:t>تجارت و شرکت های بیمه دولتی و خصوصی اشتراک داشتند</w:t>
      </w:r>
      <w:r w:rsidRPr="001B72F6">
        <w:rPr>
          <w:rFonts w:asciiTheme="minorBidi" w:hAnsiTheme="minorBidi" w:cs="B Nazanin"/>
          <w:sz w:val="28"/>
          <w:szCs w:val="28"/>
          <w:lang w:bidi="fa-IR"/>
        </w:rPr>
        <w:t xml:space="preserve">. </w:t>
      </w:r>
    </w:p>
    <w:p w:rsidR="00205B85" w:rsidRPr="001B72F6" w:rsidRDefault="00205B85" w:rsidP="00205B85">
      <w:pPr>
        <w:pStyle w:val="ListParagraph"/>
        <w:bidi/>
        <w:jc w:val="both"/>
        <w:rPr>
          <w:rFonts w:asciiTheme="minorBidi" w:hAnsiTheme="minorBidi" w:cs="B Nazanin"/>
          <w:sz w:val="28"/>
          <w:szCs w:val="28"/>
          <w:rtl/>
          <w:lang w:bidi="fa-IR"/>
        </w:rPr>
      </w:pPr>
      <w:r w:rsidRPr="001B72F6">
        <w:rPr>
          <w:rFonts w:asciiTheme="minorBidi" w:hAnsiTheme="minorBidi" w:cs="B Nazanin"/>
          <w:sz w:val="28"/>
          <w:szCs w:val="28"/>
          <w:rtl/>
          <w:lang w:bidi="fa-IR"/>
        </w:rPr>
        <w:t>در نخست، برنامه رئیس طرح قوانین و اکشاف پالیسی بیمه ها معرفی گردید و سپس پرزنتیشنهای شرکت های بیمه در مورد بیمه آتش سوزی اختصاص یافته ارایه گردید</w:t>
      </w:r>
      <w:r w:rsidRPr="001B72F6">
        <w:rPr>
          <w:rFonts w:asciiTheme="minorBidi" w:hAnsiTheme="minorBidi" w:cs="B Nazanin"/>
          <w:sz w:val="28"/>
          <w:szCs w:val="28"/>
          <w:lang w:bidi="fa-IR"/>
        </w:rPr>
        <w:t xml:space="preserve">. </w:t>
      </w:r>
    </w:p>
    <w:p w:rsidR="00205B85" w:rsidRPr="001B72F6" w:rsidRDefault="00205B85" w:rsidP="00205B85">
      <w:pPr>
        <w:pStyle w:val="ListParagraph"/>
        <w:bidi/>
        <w:jc w:val="both"/>
        <w:rPr>
          <w:rFonts w:asciiTheme="minorBidi" w:hAnsiTheme="minorBidi" w:cs="B Nazanin"/>
          <w:sz w:val="28"/>
          <w:szCs w:val="28"/>
          <w:rtl/>
          <w:lang w:bidi="fa-IR"/>
        </w:rPr>
      </w:pPr>
      <w:r w:rsidRPr="001B72F6">
        <w:rPr>
          <w:rFonts w:asciiTheme="minorBidi" w:hAnsiTheme="minorBidi" w:cs="B Nazanin"/>
          <w:sz w:val="28"/>
          <w:szCs w:val="28"/>
          <w:rtl/>
          <w:lang w:bidi="fa-IR"/>
        </w:rPr>
        <w:t>در مرحله سوم متن مصوبه با ساحه تحت پوشش آن، سطح همکاری نهادهای دولتی در تطبیق مصوبه شماره ۳۹ شورای وزیران، اقدامات ریاست عمومی امور بیمه ها، اسناد مرتبط به موضوع، تخلفات و مراحل تطبیق و اجرای مصوبه یادشده توسط نماینده ریاست عمومی امور بیمه های وزارت مالیه به بحث و ارزیابی گرفته شد. در پایان توافق شد تا طرزالعمل اجرای مصوبه و اسناد لازم دیگر در همکاری و مشارکت ادارات جواز دهنده نهایی گردد و با ادارات ذیربط جهت تطبیق و اجرا شریک ساخته شود.</w:t>
      </w:r>
    </w:p>
    <w:p w:rsidR="00205B85" w:rsidRPr="001B72F6" w:rsidRDefault="00205B85" w:rsidP="00205B85">
      <w:pPr>
        <w:pStyle w:val="ListParagraph"/>
        <w:bidi/>
        <w:jc w:val="both"/>
        <w:rPr>
          <w:rFonts w:asciiTheme="minorBidi" w:hAnsiTheme="minorBidi" w:cs="B Nazanin"/>
          <w:sz w:val="28"/>
          <w:szCs w:val="28"/>
          <w:rtl/>
          <w:lang w:bidi="fa-IR"/>
        </w:rPr>
      </w:pPr>
    </w:p>
    <w:p w:rsidR="00205B85" w:rsidRPr="001B72F6" w:rsidRDefault="00205B85" w:rsidP="00205B85">
      <w:pPr>
        <w:pStyle w:val="ListParagraph"/>
        <w:numPr>
          <w:ilvl w:val="0"/>
          <w:numId w:val="12"/>
        </w:numPr>
        <w:shd w:val="clear" w:color="auto" w:fill="5B9BD5" w:themeFill="accent1"/>
        <w:bidi/>
        <w:rPr>
          <w:rFonts w:asciiTheme="minorBidi" w:hAnsiTheme="minorBidi" w:cs="B Nazanin"/>
          <w:b/>
          <w:bCs/>
          <w:sz w:val="28"/>
          <w:szCs w:val="28"/>
          <w:u w:val="single"/>
          <w:lang w:bidi="fa-IR"/>
        </w:rPr>
      </w:pPr>
      <w:r w:rsidRPr="001B72F6">
        <w:rPr>
          <w:rFonts w:asciiTheme="minorBidi" w:hAnsiTheme="minorBidi" w:cs="B Nazanin"/>
          <w:b/>
          <w:bCs/>
          <w:sz w:val="28"/>
          <w:szCs w:val="28"/>
          <w:u w:val="single"/>
          <w:rtl/>
          <w:lang w:bidi="fa-IR"/>
        </w:rPr>
        <w:t>جلسه کاری با نماینده و مشاور خارجی</w:t>
      </w:r>
      <w:r w:rsidRPr="001B72F6">
        <w:rPr>
          <w:rFonts w:asciiTheme="minorBidi" w:hAnsiTheme="minorBidi" w:cs="B Nazanin"/>
          <w:b/>
          <w:bCs/>
          <w:sz w:val="28"/>
          <w:szCs w:val="28"/>
          <w:u w:val="single"/>
          <w:lang w:bidi="fa-IR"/>
        </w:rPr>
        <w:t>GIZ</w:t>
      </w:r>
      <w:r w:rsidRPr="001B72F6">
        <w:rPr>
          <w:rFonts w:asciiTheme="minorBidi" w:hAnsiTheme="minorBidi" w:cs="B Nazanin"/>
          <w:b/>
          <w:bCs/>
          <w:sz w:val="28"/>
          <w:szCs w:val="28"/>
          <w:u w:val="single"/>
          <w:rtl/>
          <w:lang w:bidi="fa-IR"/>
        </w:rPr>
        <w:t>:</w:t>
      </w:r>
    </w:p>
    <w:p w:rsidR="00205B85" w:rsidRPr="001B72F6" w:rsidRDefault="00205B85" w:rsidP="00205B85">
      <w:pPr>
        <w:pStyle w:val="ListParagraph"/>
        <w:bidi/>
        <w:jc w:val="both"/>
        <w:rPr>
          <w:rFonts w:asciiTheme="minorBidi" w:hAnsiTheme="minorBidi" w:cs="B Nazanin"/>
          <w:sz w:val="28"/>
          <w:szCs w:val="28"/>
          <w:rtl/>
          <w:lang w:bidi="fa-IR"/>
        </w:rPr>
      </w:pPr>
      <w:r w:rsidRPr="001B72F6">
        <w:rPr>
          <w:rFonts w:asciiTheme="minorBidi" w:hAnsiTheme="minorBidi" w:cs="B Nazanin"/>
          <w:sz w:val="28"/>
          <w:szCs w:val="28"/>
          <w:rtl/>
          <w:lang w:bidi="fa-IR"/>
        </w:rPr>
        <w:t>به سلسله همکاری های تخینکی نهاد جی ای زید، الحاج موسی کاموی ریئس عمومی امور بیمه های وزارت مالی بتاریخ ۲۲ جوزا ۱۳۹۸، با محترم خلیل ذکی نماینده پروژه</w:t>
      </w:r>
      <w:r w:rsidRPr="001B72F6">
        <w:rPr>
          <w:rFonts w:asciiTheme="minorBidi" w:hAnsiTheme="minorBidi" w:cs="B Nazanin"/>
          <w:sz w:val="28"/>
          <w:szCs w:val="28"/>
          <w:lang w:bidi="fa-IR"/>
        </w:rPr>
        <w:t xml:space="preserve"> GIZ-OPAF </w:t>
      </w:r>
      <w:r w:rsidRPr="001B72F6">
        <w:rPr>
          <w:rFonts w:asciiTheme="minorBidi" w:hAnsiTheme="minorBidi" w:cs="B Nazanin"/>
          <w:sz w:val="28"/>
          <w:szCs w:val="28"/>
          <w:rtl/>
          <w:lang w:bidi="fa-IR"/>
        </w:rPr>
        <w:t>و مشاور خارجی محترم فراز احمد در دفتر کاری خویش ملاقات نمودند</w:t>
      </w:r>
      <w:r w:rsidRPr="001B72F6">
        <w:rPr>
          <w:rFonts w:asciiTheme="minorBidi" w:hAnsiTheme="minorBidi" w:cs="B Nazanin"/>
          <w:sz w:val="28"/>
          <w:szCs w:val="28"/>
          <w:lang w:bidi="fa-IR"/>
        </w:rPr>
        <w:t>.</w:t>
      </w:r>
    </w:p>
    <w:p w:rsidR="00205B85" w:rsidRDefault="007C2E4E" w:rsidP="00205B85">
      <w:pPr>
        <w:pStyle w:val="ListParagraph"/>
        <w:bidi/>
        <w:jc w:val="both"/>
        <w:rPr>
          <w:rFonts w:asciiTheme="minorBidi" w:hAnsiTheme="minorBidi" w:cs="B Nazanin"/>
          <w:sz w:val="28"/>
          <w:szCs w:val="28"/>
          <w:lang w:bidi="fa-IR"/>
        </w:rPr>
      </w:pPr>
      <w:r w:rsidRPr="001B72F6">
        <w:rPr>
          <w:rFonts w:asciiTheme="minorBidi" w:eastAsiaTheme="minorEastAsia" w:hAnsiTheme="minorBidi" w:cs="B Nazanin"/>
          <w:noProof/>
          <w:color w:val="262626" w:themeColor="text1" w:themeTint="D9"/>
          <w:sz w:val="28"/>
          <w:szCs w:val="28"/>
          <w:rtl/>
        </w:rPr>
        <w:drawing>
          <wp:anchor distT="0" distB="0" distL="114300" distR="114300" simplePos="0" relativeHeight="251663360" behindDoc="0" locked="0" layoutInCell="1" allowOverlap="1">
            <wp:simplePos x="0" y="0"/>
            <wp:positionH relativeFrom="column">
              <wp:posOffset>596684</wp:posOffset>
            </wp:positionH>
            <wp:positionV relativeFrom="paragraph">
              <wp:posOffset>183704</wp:posOffset>
            </wp:positionV>
            <wp:extent cx="5233035" cy="3228975"/>
            <wp:effectExtent l="0" t="0" r="5715" b="9525"/>
            <wp:wrapSquare wrapText="bothSides"/>
            <wp:docPr id="23" name="Picture 23" descr="64304999_2274119186133872_72351813127498629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304999_2274119186133872_7235181312749862912_n"/>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3035" cy="3228975"/>
                    </a:xfrm>
                    <a:prstGeom prst="rect">
                      <a:avLst/>
                    </a:prstGeom>
                    <a:noFill/>
                  </pic:spPr>
                </pic:pic>
              </a:graphicData>
            </a:graphic>
          </wp:anchor>
        </w:drawing>
      </w: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lang w:bidi="fa-IR"/>
        </w:rPr>
      </w:pPr>
    </w:p>
    <w:p w:rsidR="00205B85" w:rsidRDefault="00205B85" w:rsidP="00205B85">
      <w:pPr>
        <w:pStyle w:val="ListParagraph"/>
        <w:bidi/>
        <w:jc w:val="both"/>
        <w:rPr>
          <w:rFonts w:asciiTheme="minorBidi" w:hAnsiTheme="minorBidi" w:cs="B Nazanin"/>
          <w:sz w:val="28"/>
          <w:szCs w:val="28"/>
          <w:rtl/>
          <w:lang w:bidi="fa-IR"/>
        </w:rPr>
      </w:pPr>
      <w:r w:rsidRPr="001B72F6">
        <w:rPr>
          <w:rFonts w:asciiTheme="minorBidi" w:hAnsiTheme="minorBidi" w:cs="B Nazanin"/>
          <w:sz w:val="28"/>
          <w:szCs w:val="28"/>
          <w:rtl/>
          <w:lang w:bidi="fa-IR"/>
        </w:rPr>
        <w:t>محترم فراز امجد در رابطه به اقدامات و ارزیابی های لازم بر اساس جدول ماموریت نخست معلومات مفصل ارایه نموده و روی پلان های آینده برای ماموریت دوم پروژه مذکور و فراهم سازی برنامه های آموزشی همکاری های تخنیکی بحث و تبادل نظر صورت گرفت</w:t>
      </w:r>
      <w:r w:rsidRPr="001B72F6">
        <w:rPr>
          <w:rFonts w:asciiTheme="minorBidi" w:hAnsiTheme="minorBidi" w:cs="B Nazanin"/>
          <w:sz w:val="28"/>
          <w:szCs w:val="28"/>
          <w:lang w:bidi="fa-IR"/>
        </w:rPr>
        <w:t>.</w:t>
      </w:r>
      <w:r w:rsidRPr="001B72F6">
        <w:rPr>
          <w:rFonts w:asciiTheme="minorBidi" w:hAnsiTheme="minorBidi" w:cs="B Nazanin"/>
          <w:sz w:val="28"/>
          <w:szCs w:val="28"/>
          <w:rtl/>
          <w:lang w:bidi="fa-IR"/>
        </w:rPr>
        <w:t xml:space="preserve">به منظور جلب و حمایت تخنیکی در عرصه، مقرره بیمه کوچک، ارزیابی نیاز ریاست </w:t>
      </w:r>
      <w:r w:rsidRPr="001B72F6">
        <w:rPr>
          <w:rFonts w:asciiTheme="minorBidi" w:hAnsiTheme="minorBidi" w:cs="B Nazanin"/>
          <w:sz w:val="28"/>
          <w:szCs w:val="28"/>
          <w:rtl/>
          <w:lang w:bidi="fa-IR"/>
        </w:rPr>
        <w:lastRenderedPageBreak/>
        <w:t xml:space="preserve">عمومی بیمه ها، استخدام مشاور تخنیکی خارجی برای سکتور بیمه با آقای محترم یوهانیس فریتزن رئیس صندوق باز مشورتی اداره همکاری های انکشافی آلمان ( جی ای زید) و همکاران شان ملاقات نمودنند. نهاد </w:t>
      </w:r>
      <w:r w:rsidRPr="001B72F6">
        <w:rPr>
          <w:rFonts w:asciiTheme="minorBidi" w:hAnsiTheme="minorBidi" w:cs="B Nazanin"/>
          <w:sz w:val="28"/>
          <w:szCs w:val="28"/>
          <w:lang w:bidi="fa-IR"/>
        </w:rPr>
        <w:t>GIZ</w:t>
      </w:r>
      <w:r w:rsidRPr="001B72F6">
        <w:rPr>
          <w:rFonts w:asciiTheme="minorBidi" w:hAnsiTheme="minorBidi" w:cs="B Nazanin"/>
          <w:sz w:val="28"/>
          <w:szCs w:val="28"/>
          <w:rtl/>
          <w:lang w:bidi="fa-IR"/>
        </w:rPr>
        <w:t xml:space="preserve"> در مورد نیاز ریاست عمومی امور بیمه ها با استخدام مشاور خارجی در عرصه همکاری های تخنیکی بیمه موافقت نمودند که اکنون مشاور متذکره از طرف نهاد </w:t>
      </w:r>
      <w:r w:rsidRPr="001B72F6">
        <w:rPr>
          <w:rFonts w:asciiTheme="minorBidi" w:hAnsiTheme="minorBidi" w:cs="B Nazanin"/>
          <w:sz w:val="28"/>
          <w:szCs w:val="28"/>
          <w:lang w:bidi="fa-IR"/>
        </w:rPr>
        <w:t>GIZ</w:t>
      </w:r>
      <w:r w:rsidRPr="001B72F6">
        <w:rPr>
          <w:rFonts w:asciiTheme="minorBidi" w:hAnsiTheme="minorBidi" w:cs="B Nazanin"/>
          <w:sz w:val="28"/>
          <w:szCs w:val="28"/>
          <w:rtl/>
          <w:lang w:bidi="fa-IR"/>
        </w:rPr>
        <w:t xml:space="preserve"> استخدام گردیده و عملاً کا رخود را در زمینه آغاز نموده است.</w:t>
      </w:r>
    </w:p>
    <w:p w:rsidR="00205B85" w:rsidRDefault="00205B85" w:rsidP="00205B85">
      <w:pPr>
        <w:pStyle w:val="ListParagraph"/>
        <w:bidi/>
        <w:jc w:val="both"/>
        <w:rPr>
          <w:rFonts w:asciiTheme="minorBidi" w:hAnsiTheme="minorBidi" w:cs="B Nazanin"/>
          <w:sz w:val="28"/>
          <w:szCs w:val="28"/>
          <w:rtl/>
          <w:lang w:bidi="fa-IR"/>
        </w:rPr>
      </w:pPr>
    </w:p>
    <w:p w:rsidR="00205B85" w:rsidRDefault="00205B85" w:rsidP="00205B85">
      <w:pPr>
        <w:pStyle w:val="ListParagraph"/>
        <w:bidi/>
        <w:jc w:val="both"/>
        <w:rPr>
          <w:rFonts w:asciiTheme="minorBidi" w:hAnsiTheme="minorBidi" w:cs="B Nazanin"/>
          <w:sz w:val="28"/>
          <w:szCs w:val="28"/>
          <w:rtl/>
          <w:lang w:bidi="fa-IR"/>
        </w:rPr>
      </w:pPr>
    </w:p>
    <w:p w:rsidR="00205B85" w:rsidRDefault="00205B85" w:rsidP="00205B85">
      <w:pPr>
        <w:pStyle w:val="ListParagraph"/>
        <w:bidi/>
        <w:jc w:val="both"/>
        <w:rPr>
          <w:rFonts w:asciiTheme="minorBidi" w:hAnsiTheme="minorBidi" w:cs="B Nazanin"/>
          <w:sz w:val="28"/>
          <w:szCs w:val="28"/>
          <w:rtl/>
          <w:lang w:bidi="fa-IR"/>
        </w:rPr>
      </w:pPr>
    </w:p>
    <w:p w:rsidR="00205B85" w:rsidRDefault="00205B85" w:rsidP="00205B85">
      <w:pPr>
        <w:pStyle w:val="ListParagraph"/>
        <w:bidi/>
        <w:jc w:val="both"/>
        <w:rPr>
          <w:rFonts w:asciiTheme="minorBidi" w:hAnsiTheme="minorBidi" w:cs="B Nazanin"/>
          <w:sz w:val="28"/>
          <w:szCs w:val="28"/>
          <w:rtl/>
          <w:lang w:bidi="fa-IR"/>
        </w:rPr>
      </w:pPr>
    </w:p>
    <w:p w:rsidR="00205B85" w:rsidRPr="001B72F6" w:rsidRDefault="00205B85" w:rsidP="00205B85">
      <w:pPr>
        <w:numPr>
          <w:ilvl w:val="0"/>
          <w:numId w:val="12"/>
        </w:numPr>
        <w:shd w:val="clear" w:color="auto" w:fill="5B9BD5" w:themeFill="accent1"/>
        <w:bidi/>
        <w:contextualSpacing/>
        <w:jc w:val="both"/>
        <w:rPr>
          <w:rFonts w:asciiTheme="minorBidi" w:hAnsiTheme="minorBidi" w:cs="B Nazanin"/>
          <w:b/>
          <w:bCs/>
          <w:sz w:val="28"/>
          <w:szCs w:val="28"/>
          <w:u w:val="single"/>
        </w:rPr>
      </w:pPr>
      <w:r w:rsidRPr="001B72F6">
        <w:rPr>
          <w:rFonts w:asciiTheme="minorBidi" w:hAnsiTheme="minorBidi" w:cs="B Nazanin"/>
          <w:b/>
          <w:bCs/>
          <w:sz w:val="28"/>
          <w:szCs w:val="28"/>
          <w:u w:val="single"/>
          <w:rtl/>
          <w:lang w:bidi="ps-AF"/>
        </w:rPr>
        <w:t>جلسه کاری با متخصصین بانک جهانی</w:t>
      </w:r>
    </w:p>
    <w:p w:rsidR="007C2E4E" w:rsidRDefault="00205B85" w:rsidP="00205B85">
      <w:pPr>
        <w:bidi/>
        <w:ind w:left="720"/>
        <w:contextualSpacing/>
        <w:jc w:val="both"/>
        <w:rPr>
          <w:rFonts w:asciiTheme="minorBidi" w:hAnsiTheme="minorBidi" w:cs="B Nazanin"/>
          <w:sz w:val="28"/>
          <w:szCs w:val="28"/>
          <w:lang w:bidi="fa-IR"/>
        </w:rPr>
      </w:pPr>
      <w:r w:rsidRPr="001B72F6">
        <w:rPr>
          <w:rFonts w:asciiTheme="minorBidi" w:hAnsiTheme="minorBidi" w:cs="B Nazanin"/>
          <w:sz w:val="28"/>
          <w:szCs w:val="28"/>
          <w:rtl/>
          <w:lang w:bidi="fa-IR"/>
        </w:rPr>
        <w:t>به تعقیب جلسات قبلی بتاریخ ۱۰ / سنبله/۱۳۹۸ روز یکشنبه نشست فی مابین ریاست عمومی امور بیمه های وزارت مالیه و بانک جهانی در مقر آن بانک برگزار گردید</w:t>
      </w:r>
      <w:r w:rsidRPr="001B72F6">
        <w:rPr>
          <w:rFonts w:asciiTheme="minorBidi" w:hAnsiTheme="minorBidi" w:cs="B Nazanin"/>
          <w:sz w:val="28"/>
          <w:szCs w:val="28"/>
          <w:lang w:bidi="fa-IR"/>
        </w:rPr>
        <w:t>.</w:t>
      </w:r>
      <w:r w:rsidRPr="001B72F6">
        <w:rPr>
          <w:rFonts w:asciiTheme="minorBidi" w:hAnsiTheme="minorBidi" w:cs="B Nazanin"/>
          <w:sz w:val="28"/>
          <w:szCs w:val="28"/>
          <w:rtl/>
          <w:lang w:bidi="fa-IR"/>
        </w:rPr>
        <w:t xml:space="preserve">الحاج موسی کاموی رئیس عمومی امور بیمه ها و تیم ارشد همراه شان روی پشرفت در قسمت بازنگری مسوده قانون جدید بیمه توسط متخصصین بانک جهانی، طرح میکانیزم توانگری مالی، برنامه های ارتقاء ظرفیت </w:t>
      </w:r>
    </w:p>
    <w:p w:rsidR="007C2E4E" w:rsidRDefault="007C2E4E" w:rsidP="007C2E4E">
      <w:pPr>
        <w:bidi/>
        <w:ind w:left="720"/>
        <w:contextualSpacing/>
        <w:jc w:val="both"/>
        <w:rPr>
          <w:rFonts w:asciiTheme="minorBidi" w:hAnsiTheme="minorBidi" w:cs="B Nazanin"/>
          <w:sz w:val="28"/>
          <w:szCs w:val="28"/>
          <w:lang w:bidi="fa-IR"/>
        </w:rPr>
      </w:pPr>
      <w:r w:rsidRPr="001B72F6">
        <w:rPr>
          <w:rFonts w:asciiTheme="minorBidi" w:eastAsia="Calibri" w:hAnsiTheme="minorBidi" w:cs="B Nazanin"/>
          <w:noProof/>
          <w:sz w:val="28"/>
          <w:szCs w:val="28"/>
        </w:rPr>
        <w:drawing>
          <wp:anchor distT="0" distB="0" distL="114300" distR="114300" simplePos="0" relativeHeight="251664384" behindDoc="1" locked="0" layoutInCell="1" allowOverlap="1">
            <wp:simplePos x="0" y="0"/>
            <wp:positionH relativeFrom="column">
              <wp:posOffset>441960</wp:posOffset>
            </wp:positionH>
            <wp:positionV relativeFrom="paragraph">
              <wp:posOffset>8890</wp:posOffset>
            </wp:positionV>
            <wp:extent cx="5544185" cy="3462655"/>
            <wp:effectExtent l="0" t="0" r="0" b="4445"/>
            <wp:wrapTight wrapText="bothSides">
              <wp:wrapPolygon edited="0">
                <wp:start x="0" y="0"/>
                <wp:lineTo x="0" y="21509"/>
                <wp:lineTo x="21523" y="21509"/>
                <wp:lineTo x="21523" y="0"/>
                <wp:lineTo x="0" y="0"/>
              </wp:wrapPolygon>
            </wp:wrapTight>
            <wp:docPr id="8" name="Picture 8" descr="69373249_2847572665257098_4728671757815250944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373249_2847572665257098_4728671757815250944_o"/>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44185" cy="3462655"/>
                    </a:xfrm>
                    <a:prstGeom prst="rect">
                      <a:avLst/>
                    </a:prstGeom>
                    <a:noFill/>
                    <a:ln>
                      <a:noFill/>
                    </a:ln>
                  </pic:spPr>
                </pic:pic>
              </a:graphicData>
            </a:graphic>
          </wp:anchor>
        </w:drawing>
      </w: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7C2E4E" w:rsidRDefault="007C2E4E" w:rsidP="007C2E4E">
      <w:pPr>
        <w:bidi/>
        <w:ind w:left="720"/>
        <w:contextualSpacing/>
        <w:jc w:val="both"/>
        <w:rPr>
          <w:rFonts w:asciiTheme="minorBidi" w:hAnsiTheme="minorBidi" w:cs="B Nazanin"/>
          <w:sz w:val="28"/>
          <w:szCs w:val="28"/>
          <w:lang w:bidi="fa-IR"/>
        </w:rPr>
      </w:pPr>
    </w:p>
    <w:p w:rsidR="00205B85" w:rsidRPr="001B72F6" w:rsidRDefault="00205B85" w:rsidP="007C2E4E">
      <w:pPr>
        <w:bidi/>
        <w:ind w:left="720"/>
        <w:contextualSpacing/>
        <w:jc w:val="both"/>
        <w:rPr>
          <w:rFonts w:asciiTheme="minorBidi" w:hAnsiTheme="minorBidi" w:cs="B Nazanin"/>
          <w:sz w:val="28"/>
          <w:szCs w:val="28"/>
          <w:lang w:bidi="fa-IR"/>
        </w:rPr>
      </w:pPr>
      <w:r w:rsidRPr="001B72F6">
        <w:rPr>
          <w:rFonts w:asciiTheme="minorBidi" w:hAnsiTheme="minorBidi" w:cs="B Nazanin"/>
          <w:sz w:val="28"/>
          <w:szCs w:val="28"/>
          <w:rtl/>
          <w:lang w:bidi="fa-IR"/>
        </w:rPr>
        <w:t xml:space="preserve">برای کارمندان ، مسوده تفاهم نامه با اداره بیمه ترکیه و همکاری مالی بانک جهانی با ریاست عمومی امور بیمه در </w:t>
      </w:r>
      <w:r w:rsidRPr="001B72F6">
        <w:rPr>
          <w:rFonts w:asciiTheme="minorBidi" w:hAnsiTheme="minorBidi" w:cs="B Nazanin"/>
          <w:sz w:val="28"/>
          <w:szCs w:val="28"/>
          <w:rtl/>
          <w:lang w:bidi="fa-IR"/>
        </w:rPr>
        <w:lastRenderedPageBreak/>
        <w:t>قسمت اشتراک در کنفرانس ها، سیمینار و دیگر مجالس مهم بیمه که به سطح جهانی برگزاری میگردد بحث و تبادل نظر صورت گرفت. در اخیر جلسه، متخصصین بانک جهانی برای رشد و تقویت سکتور بیمه وعده همکاری لازم را نمودند.</w:t>
      </w:r>
    </w:p>
    <w:p w:rsidR="00205B85" w:rsidRPr="001B72F6" w:rsidRDefault="00205B85" w:rsidP="00205B85">
      <w:pPr>
        <w:numPr>
          <w:ilvl w:val="0"/>
          <w:numId w:val="12"/>
        </w:numPr>
        <w:shd w:val="clear" w:color="auto" w:fill="5B9BD5" w:themeFill="accent1"/>
        <w:bidi/>
        <w:contextualSpacing/>
        <w:jc w:val="both"/>
        <w:rPr>
          <w:rFonts w:asciiTheme="minorBidi" w:hAnsiTheme="minorBidi" w:cs="B Nazanin"/>
          <w:b/>
          <w:bCs/>
          <w:sz w:val="28"/>
          <w:szCs w:val="28"/>
          <w:u w:val="single"/>
        </w:rPr>
      </w:pPr>
      <w:r w:rsidRPr="001B72F6">
        <w:rPr>
          <w:rFonts w:asciiTheme="minorBidi" w:hAnsiTheme="minorBidi" w:cs="B Nazanin"/>
          <w:b/>
          <w:bCs/>
          <w:sz w:val="28"/>
          <w:szCs w:val="28"/>
          <w:u w:val="single"/>
          <w:rtl/>
          <w:lang w:bidi="ps-AF"/>
        </w:rPr>
        <w:t>جلسه کاری با اداره محترم ملی آماده گی مبارزه با حوادث</w:t>
      </w:r>
    </w:p>
    <w:p w:rsidR="00205B85" w:rsidRPr="001B72F6" w:rsidRDefault="00205B85" w:rsidP="00205B85">
      <w:pPr>
        <w:bidi/>
        <w:ind w:left="720"/>
        <w:contextualSpacing/>
        <w:jc w:val="both"/>
        <w:rPr>
          <w:rFonts w:asciiTheme="minorBidi" w:hAnsiTheme="minorBidi" w:cs="B Nazanin"/>
          <w:sz w:val="28"/>
          <w:szCs w:val="28"/>
          <w:rtl/>
          <w:lang w:bidi="fa-IR"/>
        </w:rPr>
      </w:pPr>
      <w:r w:rsidRPr="001B72F6">
        <w:rPr>
          <w:rFonts w:asciiTheme="minorBidi" w:hAnsiTheme="minorBidi" w:cs="B Nazanin"/>
          <w:sz w:val="28"/>
          <w:szCs w:val="28"/>
          <w:rtl/>
          <w:lang w:bidi="fa-IR"/>
        </w:rPr>
        <w:t>به منظور معرفی سکتور بیمه ، مسایل تخنیکی بیمه ای و قرارداد های بیمه ، بیمه نامه ها، پوشش و استثنات، مشکلات و فرصت ها به ریاست انسجام و هماهنگی تطهیر ماین، الحاج موسی کاموی رئیس عمومی امور بیمه های وزارت مالیه و کارمندان ارشد ان ریاست روز یکشنبه مورخ ۵ عقرب سال جاری با محترم دیپلوم انجینر محمد شفیق یوسفی رئیس انسجام و هماهنگی تطهیر ماین اداره محترم ملی آماده گی مبارزه با حوادث در دفتر کاری شان ملاقات نمودند.</w:t>
      </w:r>
    </w:p>
    <w:p w:rsidR="00205B85" w:rsidRDefault="00205B85" w:rsidP="00205B85">
      <w:pPr>
        <w:bidi/>
        <w:ind w:left="720"/>
        <w:contextualSpacing/>
        <w:jc w:val="both"/>
        <w:rPr>
          <w:rFonts w:asciiTheme="minorBidi" w:hAnsiTheme="minorBidi" w:cs="B Nazanin"/>
          <w:sz w:val="28"/>
          <w:szCs w:val="28"/>
          <w:lang w:bidi="fa-IR"/>
        </w:rPr>
      </w:pPr>
    </w:p>
    <w:p w:rsidR="003971C9" w:rsidRDefault="003971C9" w:rsidP="003971C9">
      <w:pPr>
        <w:bidi/>
        <w:ind w:left="720"/>
        <w:contextualSpacing/>
        <w:jc w:val="both"/>
        <w:rPr>
          <w:rFonts w:asciiTheme="minorBidi" w:hAnsiTheme="minorBidi" w:cs="B Nazanin"/>
          <w:sz w:val="28"/>
          <w:szCs w:val="28"/>
          <w:lang w:bidi="fa-IR"/>
        </w:rPr>
      </w:pPr>
    </w:p>
    <w:p w:rsidR="003971C9" w:rsidRDefault="003971C9" w:rsidP="003971C9">
      <w:pPr>
        <w:bidi/>
        <w:ind w:left="720"/>
        <w:contextualSpacing/>
        <w:jc w:val="both"/>
        <w:rPr>
          <w:rFonts w:asciiTheme="minorBidi" w:hAnsiTheme="minorBidi" w:cs="B Nazanin"/>
          <w:sz w:val="28"/>
          <w:szCs w:val="28"/>
          <w:lang w:bidi="fa-IR"/>
        </w:rPr>
      </w:pPr>
    </w:p>
    <w:p w:rsidR="00205B85" w:rsidRPr="001B72F6" w:rsidRDefault="00205B85" w:rsidP="00205B85">
      <w:pPr>
        <w:numPr>
          <w:ilvl w:val="0"/>
          <w:numId w:val="12"/>
        </w:numPr>
        <w:shd w:val="clear" w:color="auto" w:fill="5B9BD5" w:themeFill="accent1"/>
        <w:bidi/>
        <w:contextualSpacing/>
        <w:jc w:val="both"/>
        <w:rPr>
          <w:rFonts w:asciiTheme="minorBidi" w:hAnsiTheme="minorBidi" w:cs="B Nazanin"/>
          <w:b/>
          <w:bCs/>
          <w:sz w:val="28"/>
          <w:szCs w:val="28"/>
          <w:u w:val="single"/>
        </w:rPr>
      </w:pPr>
      <w:r w:rsidRPr="001B72F6">
        <w:rPr>
          <w:rFonts w:asciiTheme="minorBidi" w:hAnsiTheme="minorBidi" w:cs="B Nazanin"/>
          <w:b/>
          <w:bCs/>
          <w:sz w:val="28"/>
          <w:szCs w:val="28"/>
          <w:u w:val="single"/>
          <w:rtl/>
          <w:lang w:bidi="ps-AF"/>
        </w:rPr>
        <w:t>جلسه رسمی با رییس کل بیمه مرکزی ایران</w:t>
      </w:r>
    </w:p>
    <w:p w:rsidR="003971C9" w:rsidRDefault="003971C9" w:rsidP="00205B85">
      <w:pPr>
        <w:bidi/>
        <w:ind w:left="720"/>
        <w:contextualSpacing/>
        <w:jc w:val="both"/>
        <w:rPr>
          <w:rFonts w:asciiTheme="minorBidi" w:hAnsiTheme="minorBidi" w:cs="B Nazanin"/>
          <w:sz w:val="28"/>
          <w:szCs w:val="28"/>
        </w:rPr>
      </w:pPr>
      <w:r w:rsidRPr="001B72F6">
        <w:rPr>
          <w:rFonts w:asciiTheme="minorBidi" w:hAnsiTheme="minorBidi" w:cs="B Nazanin"/>
          <w:noProof/>
          <w:sz w:val="28"/>
          <w:szCs w:val="28"/>
          <w:rtl/>
        </w:rPr>
        <w:drawing>
          <wp:anchor distT="0" distB="0" distL="114300" distR="114300" simplePos="0" relativeHeight="251665408" behindDoc="1" locked="0" layoutInCell="1" allowOverlap="1">
            <wp:simplePos x="0" y="0"/>
            <wp:positionH relativeFrom="column">
              <wp:posOffset>422653</wp:posOffset>
            </wp:positionH>
            <wp:positionV relativeFrom="paragraph">
              <wp:posOffset>1576609</wp:posOffset>
            </wp:positionV>
            <wp:extent cx="6176645" cy="3190673"/>
            <wp:effectExtent l="0" t="0" r="0" b="0"/>
            <wp:wrapTight wrapText="bothSides">
              <wp:wrapPolygon edited="0">
                <wp:start x="0" y="0"/>
                <wp:lineTo x="0" y="21411"/>
                <wp:lineTo x="21518" y="21411"/>
                <wp:lineTo x="2151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6645" cy="3190673"/>
                    </a:xfrm>
                    <a:prstGeom prst="rect">
                      <a:avLst/>
                    </a:prstGeom>
                    <a:noFill/>
                  </pic:spPr>
                </pic:pic>
              </a:graphicData>
            </a:graphic>
          </wp:anchor>
        </w:drawing>
      </w:r>
      <w:r w:rsidR="00205B85" w:rsidRPr="001B72F6">
        <w:rPr>
          <w:rFonts w:asciiTheme="minorBidi" w:hAnsiTheme="minorBidi" w:cs="B Nazanin"/>
          <w:sz w:val="28"/>
          <w:szCs w:val="28"/>
          <w:rtl/>
        </w:rPr>
        <w:t xml:space="preserve">طی سفر رسمی به جمهوری اسلامی ایران در معیت هییت رهبری ریاست عمومی امور بیمه های جمهوری اسلامی افغانستان الحاج موسی "کاموی" بتاریخ 7 میزان سال روان به هدف توسعه همکاری های دوجانبه در عرصه های تبادل تجارب و تشریک معلومات بیمه ای، راه اندازی برنامه های ارتقأ ظرفیت، رسیدگی به مشکلات موجود بیمه بین دو کشور، فراهم سازی تسهیلات لازم برای متشبثین افغان جهت سرمایه گذاری و فعالیت های بیمه ای در قلمرو ایران وغیره موضوعات ذیعلاقه با رییس کل بیمه مرکزی ایران محترم دکتر غلامرضا سلیمانی و سایر مسولین آن اداره بحث </w:t>
      </w: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3971C9" w:rsidRDefault="003971C9" w:rsidP="003971C9">
      <w:pPr>
        <w:bidi/>
        <w:ind w:left="720"/>
        <w:contextualSpacing/>
        <w:jc w:val="both"/>
        <w:rPr>
          <w:rFonts w:asciiTheme="minorBidi" w:hAnsiTheme="minorBidi" w:cs="B Nazanin"/>
          <w:sz w:val="28"/>
          <w:szCs w:val="28"/>
        </w:rPr>
      </w:pPr>
    </w:p>
    <w:p w:rsidR="00205B85" w:rsidRDefault="00205B85" w:rsidP="003971C9">
      <w:pPr>
        <w:bidi/>
        <w:ind w:left="720"/>
        <w:contextualSpacing/>
        <w:jc w:val="both"/>
        <w:rPr>
          <w:rFonts w:asciiTheme="minorBidi" w:hAnsiTheme="minorBidi" w:cs="B Nazanin"/>
          <w:sz w:val="28"/>
          <w:szCs w:val="28"/>
        </w:rPr>
      </w:pPr>
      <w:r w:rsidRPr="001B72F6">
        <w:rPr>
          <w:rFonts w:asciiTheme="minorBidi" w:hAnsiTheme="minorBidi" w:cs="B Nazanin"/>
          <w:sz w:val="28"/>
          <w:szCs w:val="28"/>
          <w:rtl/>
        </w:rPr>
        <w:t>های همه جانبه و تبادل نظر صورت گرفت که از جانب رهبری بیمه مرکزی ایران در خصوص وعده همکاری لازم اعلام گردید.</w:t>
      </w:r>
    </w:p>
    <w:p w:rsidR="00205B85" w:rsidRPr="001B72F6" w:rsidRDefault="00205B85" w:rsidP="00205B85">
      <w:pPr>
        <w:numPr>
          <w:ilvl w:val="0"/>
          <w:numId w:val="12"/>
        </w:numPr>
        <w:shd w:val="clear" w:color="auto" w:fill="5B9BD5" w:themeFill="accent1"/>
        <w:bidi/>
        <w:contextualSpacing/>
        <w:jc w:val="both"/>
        <w:rPr>
          <w:rFonts w:asciiTheme="minorBidi" w:hAnsiTheme="minorBidi" w:cs="B Nazanin"/>
          <w:b/>
          <w:bCs/>
          <w:sz w:val="28"/>
          <w:szCs w:val="28"/>
          <w:u w:val="single"/>
        </w:rPr>
      </w:pPr>
      <w:r w:rsidRPr="001B72F6">
        <w:rPr>
          <w:rFonts w:asciiTheme="minorBidi" w:hAnsiTheme="minorBidi" w:cs="B Nazanin"/>
          <w:b/>
          <w:bCs/>
          <w:sz w:val="28"/>
          <w:szCs w:val="28"/>
          <w:u w:val="single"/>
          <w:rtl/>
          <w:lang w:bidi="fa-IR"/>
        </w:rPr>
        <w:t xml:space="preserve">ورکشاپ دو روزه </w:t>
      </w:r>
      <w:r w:rsidRPr="001B72F6">
        <w:rPr>
          <w:rFonts w:asciiTheme="minorBidi" w:hAnsiTheme="minorBidi" w:cs="B Nazanin"/>
          <w:b/>
          <w:bCs/>
          <w:sz w:val="28"/>
          <w:szCs w:val="28"/>
          <w:u w:val="single"/>
          <w:rtl/>
          <w:lang w:bidi="ps-AF"/>
        </w:rPr>
        <w:t>نظرخواهی تحت عنوان طرزالعمل نظارت داخل و خارج ساحه:</w:t>
      </w:r>
    </w:p>
    <w:p w:rsidR="00205B85" w:rsidRPr="001B72F6" w:rsidRDefault="00205B85" w:rsidP="00205B85">
      <w:pPr>
        <w:bidi/>
        <w:ind w:left="720"/>
        <w:contextualSpacing/>
        <w:jc w:val="both"/>
        <w:rPr>
          <w:rFonts w:asciiTheme="minorBidi" w:hAnsiTheme="minorBidi" w:cs="B Nazanin"/>
          <w:sz w:val="28"/>
          <w:szCs w:val="28"/>
          <w:rtl/>
        </w:rPr>
      </w:pPr>
      <w:r w:rsidRPr="001B72F6">
        <w:rPr>
          <w:rFonts w:asciiTheme="minorBidi" w:hAnsiTheme="minorBidi" w:cs="B Nazanin"/>
          <w:sz w:val="28"/>
          <w:szCs w:val="28"/>
          <w:rtl/>
        </w:rPr>
        <w:t>ورکشاپ دو روزه نظرخواهی تحت عنوان طرزالعمل نظارت داخل و خارج ساحه مورخ ۲۹ و ۳۰ میزان سال روان با اشتراک نماینده های شرکت های بیمه اعم از دولتی و خصوصی، ادارات دولتی جواز دهنده و نظارتی، سکتور خصوصی آتاق ها و شرکای سکتوری در هوتل صافی لند مارک تدویر یافت</w:t>
      </w:r>
      <w:r w:rsidRPr="001B72F6">
        <w:rPr>
          <w:rFonts w:asciiTheme="minorBidi" w:hAnsiTheme="minorBidi" w:cs="B Nazanin"/>
          <w:sz w:val="28"/>
          <w:szCs w:val="28"/>
        </w:rPr>
        <w:t>.</w:t>
      </w:r>
    </w:p>
    <w:p w:rsidR="00205B85" w:rsidRPr="001B72F6" w:rsidRDefault="00205B85" w:rsidP="00205B85">
      <w:pPr>
        <w:bidi/>
        <w:rPr>
          <w:rFonts w:asciiTheme="minorBidi" w:hAnsiTheme="minorBidi" w:cs="B Nazanin"/>
          <w:sz w:val="28"/>
          <w:szCs w:val="28"/>
          <w:rtl/>
        </w:rPr>
      </w:pPr>
      <w:r w:rsidRPr="001B72F6">
        <w:rPr>
          <w:rFonts w:asciiTheme="minorBidi" w:hAnsiTheme="minorBidi" w:cs="B Nazanin"/>
          <w:sz w:val="28"/>
          <w:szCs w:val="28"/>
          <w:rtl/>
        </w:rPr>
        <w:t>در نخست محترم الحاج موسی کاموی رئیس عمومی امور بیمه ها در رابطه به موضوع و نیاز به این اسناد  و نقش آن در قانونمندی  و نظارت فعالیتهای بیمه ای صحبت همه جانبه نموده و موجودیت اسناد متذکره را در موثریت، شفافیت، ثبات، توسعه مارکیت، حمایت از حقوق مشتری و پایداری فعالیتهای بیمه در کشور حایز اهمیت دانستند. متعاقباً مواد مندرج اسناد یاد شده از سوی کارمندان ارشد ریاست طرح قوانین ریاست عمومی امور بیمه ها برای حاضرین به معرفی گرفته شد. سپس طبق اجندآ جهت جمع آوری نظریات اشتراک کنندگان به منظور غنامندی اسناد متذکره به گروپ های کاری تقسیم شده و و پیرامون مواد و احکام مندرج میکانیزم نظارت داخل و خارج</w:t>
      </w:r>
    </w:p>
    <w:p w:rsidR="00205B85" w:rsidRPr="001B72F6" w:rsidRDefault="00205B85" w:rsidP="00205B85">
      <w:pPr>
        <w:bidi/>
        <w:ind w:left="720"/>
        <w:contextualSpacing/>
        <w:jc w:val="both"/>
        <w:rPr>
          <w:rFonts w:asciiTheme="minorBidi" w:hAnsiTheme="minorBidi" w:cs="B Nazanin"/>
          <w:sz w:val="28"/>
          <w:szCs w:val="28"/>
          <w:rtl/>
        </w:rPr>
      </w:pPr>
      <w:r w:rsidRPr="001B72F6">
        <w:rPr>
          <w:rFonts w:asciiTheme="minorBidi" w:hAnsiTheme="minorBidi" w:cs="B Nazanin"/>
          <w:sz w:val="28"/>
          <w:szCs w:val="28"/>
          <w:rtl/>
        </w:rPr>
        <w:t>ساحه و مقرره واسطه ها به ترتیب به نظر خواهی و مشاوره پرداختند و روی جزیات این اسناد بحث و تبادل نظر نمودند</w:t>
      </w:r>
      <w:r w:rsidRPr="001B72F6">
        <w:rPr>
          <w:rFonts w:asciiTheme="minorBidi" w:hAnsiTheme="minorBidi" w:cs="B Nazanin"/>
          <w:sz w:val="28"/>
          <w:szCs w:val="28"/>
        </w:rPr>
        <w:t xml:space="preserve">. </w:t>
      </w:r>
    </w:p>
    <w:p w:rsidR="00205B85" w:rsidRPr="001B72F6" w:rsidRDefault="00205B85" w:rsidP="00205B85">
      <w:pPr>
        <w:bidi/>
        <w:ind w:left="720"/>
        <w:contextualSpacing/>
        <w:jc w:val="both"/>
        <w:rPr>
          <w:rFonts w:asciiTheme="minorBidi" w:hAnsiTheme="minorBidi" w:cs="B Nazanin"/>
          <w:sz w:val="28"/>
          <w:szCs w:val="28"/>
          <w:rtl/>
        </w:rPr>
      </w:pPr>
      <w:r w:rsidRPr="001B72F6">
        <w:rPr>
          <w:rFonts w:asciiTheme="minorBidi" w:hAnsiTheme="minorBidi" w:cs="B Nazanin"/>
          <w:sz w:val="28"/>
          <w:szCs w:val="28"/>
          <w:rtl/>
        </w:rPr>
        <w:t>قرار است سلسله این برنامه جهت نظر خواهی و تبادل نظر روی مقرره های دیگر که از سوی ریاست عمومی امور بیمه ها طرح شده اند، با اشتراک نمایندگان متخصصین و کارشناسان وزارت خانه ها، سکتور خصوصی و شرکت های بیمه در هفته های بعد تدویر یابد.</w:t>
      </w:r>
    </w:p>
    <w:p w:rsidR="00205B85" w:rsidRPr="001B72F6" w:rsidRDefault="00205B85" w:rsidP="00205B85">
      <w:pPr>
        <w:bidi/>
        <w:ind w:left="720"/>
        <w:contextualSpacing/>
        <w:jc w:val="both"/>
        <w:rPr>
          <w:rFonts w:asciiTheme="minorBidi" w:hAnsiTheme="minorBidi" w:cs="B Nazanin"/>
          <w:sz w:val="28"/>
          <w:szCs w:val="28"/>
          <w:rtl/>
        </w:rPr>
      </w:pPr>
    </w:p>
    <w:p w:rsidR="00205B85" w:rsidRPr="001B72F6" w:rsidRDefault="00205B85" w:rsidP="00205B85">
      <w:pPr>
        <w:numPr>
          <w:ilvl w:val="0"/>
          <w:numId w:val="12"/>
        </w:numPr>
        <w:shd w:val="clear" w:color="auto" w:fill="5B9BD5" w:themeFill="accent1"/>
        <w:bidi/>
        <w:contextualSpacing/>
        <w:jc w:val="both"/>
        <w:rPr>
          <w:rFonts w:asciiTheme="minorBidi" w:hAnsiTheme="minorBidi" w:cs="B Nazanin"/>
          <w:b/>
          <w:bCs/>
          <w:sz w:val="28"/>
          <w:szCs w:val="28"/>
          <w:u w:val="single"/>
        </w:rPr>
      </w:pPr>
      <w:r w:rsidRPr="001B72F6">
        <w:rPr>
          <w:rFonts w:asciiTheme="minorBidi" w:hAnsiTheme="minorBidi" w:cs="B Nazanin"/>
          <w:b/>
          <w:bCs/>
          <w:sz w:val="28"/>
          <w:szCs w:val="28"/>
          <w:u w:val="single"/>
          <w:rtl/>
          <w:lang w:bidi="ps-AF"/>
        </w:rPr>
        <w:t>ورکشاپ یک روزه نظر خواهی تحت عنوان طرزالعمل جواز فعالین بیمه:</w:t>
      </w:r>
    </w:p>
    <w:p w:rsidR="00205B85" w:rsidRPr="001B72F6" w:rsidRDefault="00205B85" w:rsidP="00205B85">
      <w:pPr>
        <w:bidi/>
        <w:ind w:left="720"/>
        <w:contextualSpacing/>
        <w:jc w:val="both"/>
        <w:rPr>
          <w:rFonts w:asciiTheme="minorBidi" w:hAnsiTheme="minorBidi" w:cs="B Nazanin"/>
          <w:b/>
          <w:bCs/>
          <w:sz w:val="28"/>
          <w:szCs w:val="28"/>
          <w:u w:val="single"/>
          <w:rtl/>
        </w:rPr>
      </w:pPr>
      <w:r w:rsidRPr="001B72F6">
        <w:rPr>
          <w:rFonts w:asciiTheme="minorBidi" w:hAnsiTheme="minorBidi" w:cs="B Nazanin"/>
          <w:sz w:val="28"/>
          <w:szCs w:val="28"/>
          <w:rtl/>
        </w:rPr>
        <w:t>ورکشاپ یک روزه تحت عنوان طرزالعمل جواز فعالین بیمه مورخ ۲۳ عقرب سال روان با اشتراک نماینده های شرکت های بیمه اعم از دولتی و خصوصی، ادارات دولتی جواز دهنده و نظارتی، سکتور خصوصی آتاق ها و شرکای سکتوری در هوتل صافی لند مارک تدویر یافت</w:t>
      </w:r>
      <w:r w:rsidRPr="001B72F6">
        <w:rPr>
          <w:rFonts w:asciiTheme="minorBidi" w:hAnsiTheme="minorBidi" w:cs="B Nazanin"/>
          <w:sz w:val="28"/>
          <w:szCs w:val="28"/>
        </w:rPr>
        <w:t>.</w:t>
      </w:r>
    </w:p>
    <w:p w:rsidR="00205B85" w:rsidRPr="001B72F6" w:rsidRDefault="00205B85" w:rsidP="00205B85">
      <w:pPr>
        <w:bidi/>
        <w:ind w:left="720"/>
        <w:contextualSpacing/>
        <w:jc w:val="both"/>
        <w:rPr>
          <w:rFonts w:asciiTheme="minorBidi" w:hAnsiTheme="minorBidi" w:cs="B Nazanin"/>
          <w:sz w:val="28"/>
          <w:szCs w:val="28"/>
          <w:rtl/>
        </w:rPr>
      </w:pPr>
      <w:r w:rsidRPr="001B72F6">
        <w:rPr>
          <w:rFonts w:asciiTheme="minorBidi" w:hAnsiTheme="minorBidi" w:cs="B Nazanin"/>
          <w:sz w:val="28"/>
          <w:szCs w:val="28"/>
          <w:rtl/>
        </w:rPr>
        <w:t xml:space="preserve">در نخست محترم الحاج موسی کاموی رئیس عمومی امور بیمه ها در رابطه به موضوع و نیاز به این اسناد  و نقش آن در قانونمندی  و نظارت فعالیتهای بیمه ای صحبت همه جانبه نموده و موجودیت اسناد متذکره را در موثریت، شفافیت، ثبات، توسعه مارکیت، حمایت از حقوق مشتری و پایداری فعالیتهای بیمه در کشور حایز اهمیت دانستند. متعاقباً مواد مندرج اسناد یاد شده از سوی کارمندان ارشد ریاست طرح قوانین ریاست عمومی امور بیمه ها برای حاضرین به معرفی گرفته شد. سپس طبق اجندآ جهت جمع آوری نظریات اشتراک کنندگان به منظور غنامندی </w:t>
      </w:r>
      <w:r w:rsidRPr="001B72F6">
        <w:rPr>
          <w:rFonts w:asciiTheme="minorBidi" w:hAnsiTheme="minorBidi" w:cs="B Nazanin"/>
          <w:sz w:val="28"/>
          <w:szCs w:val="28"/>
          <w:rtl/>
        </w:rPr>
        <w:lastRenderedPageBreak/>
        <w:t>اسناد متذکره به گروپ های کاری تقسیم شده و و پیرامون مواد و مقرره جواز دهی به ترتیب به نظر خواهی و مشاوره پرداختند و روی جزیات این اسناد بحث و تبادل نظر نمودند.</w:t>
      </w:r>
    </w:p>
    <w:p w:rsidR="00205B85" w:rsidRPr="001B72F6" w:rsidRDefault="00205B85" w:rsidP="00205B85">
      <w:pPr>
        <w:pStyle w:val="ListParagraph"/>
        <w:numPr>
          <w:ilvl w:val="0"/>
          <w:numId w:val="12"/>
        </w:numPr>
        <w:bidi/>
        <w:jc w:val="both"/>
        <w:rPr>
          <w:rFonts w:asciiTheme="minorBidi" w:hAnsiTheme="minorBidi" w:cs="B Nazanin"/>
          <w:b/>
          <w:bCs/>
          <w:sz w:val="28"/>
          <w:szCs w:val="28"/>
          <w:u w:val="single"/>
        </w:rPr>
      </w:pPr>
      <w:r w:rsidRPr="001B72F6">
        <w:rPr>
          <w:rFonts w:asciiTheme="minorBidi" w:hAnsiTheme="minorBidi" w:cs="B Nazanin"/>
          <w:b/>
          <w:bCs/>
          <w:sz w:val="28"/>
          <w:szCs w:val="28"/>
          <w:u w:val="single"/>
          <w:rtl/>
        </w:rPr>
        <w:t>دستآوردها و فعالیت های وزارت مالیه در بخش های تصدیهای دولتی، امور بیموی، ساده سازی پروسه ها وتطبیق اصلاحات در بخش استخدام از طریق کنفرانس مطبوعاتی با رسانه ها شریک گردید؛</w:t>
      </w:r>
    </w:p>
    <w:p w:rsidR="00205B85" w:rsidRPr="001B72F6" w:rsidRDefault="00205B85" w:rsidP="00205B85">
      <w:pPr>
        <w:pStyle w:val="ListParagraph"/>
        <w:bidi/>
        <w:jc w:val="both"/>
        <w:rPr>
          <w:rFonts w:asciiTheme="minorBidi" w:hAnsiTheme="minorBidi" w:cs="B Nazanin"/>
          <w:sz w:val="28"/>
          <w:szCs w:val="28"/>
        </w:rPr>
      </w:pPr>
      <w:r w:rsidRPr="001B72F6">
        <w:rPr>
          <w:rFonts w:asciiTheme="minorBidi" w:hAnsiTheme="minorBidi" w:cs="B Nazanin"/>
          <w:sz w:val="28"/>
          <w:szCs w:val="28"/>
          <w:rtl/>
        </w:rPr>
        <w:t xml:space="preserve">محترم عبدالحبیب حدران، معین اداری وزارت مالیه امروز مؤرخ </w:t>
      </w:r>
      <w:r w:rsidRPr="001B72F6">
        <w:rPr>
          <w:rFonts w:asciiTheme="minorBidi" w:hAnsiTheme="minorBidi" w:cs="B Nazanin"/>
          <w:sz w:val="28"/>
          <w:szCs w:val="28"/>
          <w:rtl/>
          <w:lang w:bidi="fa-IR"/>
        </w:rPr>
        <w:t>۳۰</w:t>
      </w:r>
      <w:r w:rsidRPr="001B72F6">
        <w:rPr>
          <w:rFonts w:asciiTheme="minorBidi" w:hAnsiTheme="minorBidi" w:cs="B Nazanin"/>
          <w:sz w:val="28"/>
          <w:szCs w:val="28"/>
          <w:rtl/>
        </w:rPr>
        <w:t xml:space="preserve"> عقرب </w:t>
      </w:r>
      <w:r w:rsidRPr="001B72F6">
        <w:rPr>
          <w:rFonts w:asciiTheme="minorBidi" w:hAnsiTheme="minorBidi" w:cs="B Nazanin"/>
          <w:sz w:val="28"/>
          <w:szCs w:val="28"/>
          <w:rtl/>
          <w:lang w:bidi="fa-IR"/>
        </w:rPr>
        <w:t>۱۳۹۸</w:t>
      </w:r>
      <w:r w:rsidRPr="001B72F6">
        <w:rPr>
          <w:rFonts w:asciiTheme="minorBidi" w:hAnsiTheme="minorBidi" w:cs="B Nazanin"/>
          <w:sz w:val="28"/>
          <w:szCs w:val="28"/>
          <w:rtl/>
        </w:rPr>
        <w:t xml:space="preserve"> دستآوردها و فعالیت های وزارت مالیه را در بخش های تصدی های دولتی، امور بیموی، ساده سازی پروسه ها، اصلاحات در بخش استخدام، تقاعد و سائر بخش های مهم از طریق کنفرانس مطبوعاتی در مرکز رسانه های حکومت با رسانه ها شریک نمود.</w:t>
      </w:r>
    </w:p>
    <w:p w:rsidR="00205B85" w:rsidRPr="001B72F6" w:rsidRDefault="00205B85" w:rsidP="00205B85">
      <w:pPr>
        <w:pStyle w:val="ListParagraph"/>
        <w:bidi/>
        <w:jc w:val="both"/>
        <w:rPr>
          <w:rFonts w:asciiTheme="minorBidi" w:hAnsiTheme="minorBidi" w:cs="B Nazanin"/>
          <w:sz w:val="28"/>
          <w:szCs w:val="28"/>
        </w:rPr>
      </w:pPr>
      <w:r w:rsidRPr="001B72F6">
        <w:rPr>
          <w:rFonts w:asciiTheme="minorBidi" w:hAnsiTheme="minorBidi" w:cs="B Nazanin"/>
          <w:sz w:val="28"/>
          <w:szCs w:val="28"/>
          <w:rtl/>
        </w:rPr>
        <w:t>در این کنفرانس که شماری از رؤسا و کارمندان وزارت مالیه اشتراک داشتند، معین اداری وزارت مالیه به رسانه</w:t>
      </w:r>
    </w:p>
    <w:p w:rsidR="00205B85" w:rsidRDefault="00205B85" w:rsidP="00205B85">
      <w:pPr>
        <w:pStyle w:val="ListParagraph"/>
        <w:bidi/>
        <w:jc w:val="both"/>
        <w:rPr>
          <w:rFonts w:asciiTheme="minorBidi" w:hAnsiTheme="minorBidi" w:cs="B Nazanin"/>
          <w:sz w:val="28"/>
          <w:szCs w:val="28"/>
        </w:rPr>
      </w:pPr>
      <w:r w:rsidRPr="001B72F6">
        <w:rPr>
          <w:rFonts w:asciiTheme="minorBidi" w:hAnsiTheme="minorBidi" w:cs="B Nazanin"/>
          <w:sz w:val="28"/>
          <w:szCs w:val="28"/>
          <w:rtl/>
        </w:rPr>
        <w:t>ها در رابطه به قانون جدید شرکت های دولتی، استخدام هیئت نظارت شرکت های دولتی، امضای تفاهمنامه</w:t>
      </w:r>
    </w:p>
    <w:p w:rsidR="003971C9" w:rsidRDefault="003971C9" w:rsidP="003971C9">
      <w:pPr>
        <w:pStyle w:val="ListParagraph"/>
        <w:bidi/>
        <w:jc w:val="both"/>
        <w:rPr>
          <w:rFonts w:asciiTheme="minorBidi" w:hAnsiTheme="minorBidi" w:cs="B Nazanin"/>
          <w:sz w:val="28"/>
          <w:szCs w:val="28"/>
        </w:rPr>
      </w:pPr>
      <w:r w:rsidRPr="001B72F6">
        <w:rPr>
          <w:rFonts w:asciiTheme="minorBidi" w:hAnsiTheme="minorBidi" w:cs="B Nazanin"/>
          <w:b/>
          <w:bCs/>
          <w:noProof/>
          <w:sz w:val="28"/>
          <w:szCs w:val="28"/>
          <w:u w:val="single"/>
          <w:rtl/>
        </w:rPr>
        <w:drawing>
          <wp:anchor distT="0" distB="0" distL="114300" distR="114300" simplePos="0" relativeHeight="251668480" behindDoc="1" locked="0" layoutInCell="1" allowOverlap="1">
            <wp:simplePos x="0" y="0"/>
            <wp:positionH relativeFrom="column">
              <wp:posOffset>412750</wp:posOffset>
            </wp:positionH>
            <wp:positionV relativeFrom="paragraph">
              <wp:posOffset>8890</wp:posOffset>
            </wp:positionV>
            <wp:extent cx="5680710" cy="3239135"/>
            <wp:effectExtent l="0" t="0" r="0" b="0"/>
            <wp:wrapTight wrapText="bothSides">
              <wp:wrapPolygon edited="0">
                <wp:start x="0" y="0"/>
                <wp:lineTo x="0" y="21469"/>
                <wp:lineTo x="21513" y="21469"/>
                <wp:lineTo x="2151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0710" cy="3239135"/>
                    </a:xfrm>
                    <a:prstGeom prst="rect">
                      <a:avLst/>
                    </a:prstGeom>
                    <a:noFill/>
                  </pic:spPr>
                </pic:pic>
              </a:graphicData>
            </a:graphic>
          </wp:anchor>
        </w:drawing>
      </w: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Pr="001B72F6" w:rsidRDefault="003971C9" w:rsidP="003971C9">
      <w:pPr>
        <w:pStyle w:val="ListParagraph"/>
        <w:bidi/>
        <w:jc w:val="both"/>
        <w:rPr>
          <w:rFonts w:asciiTheme="minorBidi" w:hAnsiTheme="minorBidi" w:cs="B Nazanin"/>
          <w:sz w:val="28"/>
          <w:szCs w:val="28"/>
        </w:rPr>
      </w:pPr>
    </w:p>
    <w:p w:rsidR="00205B85" w:rsidRPr="001B72F6" w:rsidRDefault="00205B85" w:rsidP="00205B85">
      <w:pPr>
        <w:pStyle w:val="ListParagraph"/>
        <w:bidi/>
        <w:jc w:val="both"/>
        <w:rPr>
          <w:rFonts w:asciiTheme="minorBidi" w:hAnsiTheme="minorBidi" w:cs="B Nazanin"/>
          <w:sz w:val="28"/>
          <w:szCs w:val="28"/>
        </w:rPr>
      </w:pPr>
      <w:r w:rsidRPr="001B72F6">
        <w:rPr>
          <w:rFonts w:asciiTheme="minorBidi" w:hAnsiTheme="minorBidi" w:cs="B Nazanin"/>
          <w:sz w:val="28"/>
          <w:szCs w:val="28"/>
          <w:rtl/>
        </w:rPr>
        <w:t>همکاری میان وزارت مالیه و اداره انکشاف زون پایتخت جهت اعمار تاسیسات معیاری برای واحدهای مرکزی و</w:t>
      </w:r>
    </w:p>
    <w:p w:rsidR="00205B85" w:rsidRPr="001B72F6" w:rsidRDefault="00205B85" w:rsidP="00205B85">
      <w:pPr>
        <w:pStyle w:val="ListParagraph"/>
        <w:bidi/>
        <w:jc w:val="both"/>
        <w:rPr>
          <w:rFonts w:asciiTheme="minorBidi" w:hAnsiTheme="minorBidi" w:cs="B Nazanin"/>
          <w:sz w:val="28"/>
          <w:szCs w:val="28"/>
          <w:rtl/>
        </w:rPr>
      </w:pPr>
      <w:r w:rsidRPr="001B72F6">
        <w:rPr>
          <w:rFonts w:asciiTheme="minorBidi" w:hAnsiTheme="minorBidi" w:cs="B Nazanin"/>
          <w:sz w:val="28"/>
          <w:szCs w:val="28"/>
          <w:rtl/>
        </w:rPr>
        <w:t>والیتی این وزارت به خصوص گمرکات، اصالحات در بخش خزین</w:t>
      </w:r>
      <w:r w:rsidRPr="001B72F6">
        <w:rPr>
          <w:rFonts w:ascii="Sakkal Majalla" w:hAnsi="Sakkal Majalla" w:cs="Sakkal Majalla" w:hint="cs"/>
          <w:sz w:val="28"/>
          <w:szCs w:val="28"/>
          <w:rtl/>
        </w:rPr>
        <w:t>ۀ</w:t>
      </w:r>
      <w:r w:rsidRPr="001B72F6">
        <w:rPr>
          <w:rFonts w:asciiTheme="minorBidi" w:hAnsiTheme="minorBidi" w:cs="B Nazanin"/>
          <w:sz w:val="28"/>
          <w:szCs w:val="28"/>
          <w:rtl/>
        </w:rPr>
        <w:t xml:space="preserve"> تقاعد، آغاز دوباره پروس</w:t>
      </w:r>
      <w:r w:rsidRPr="001B72F6">
        <w:rPr>
          <w:rFonts w:ascii="Sakkal Majalla" w:hAnsi="Sakkal Majalla" w:cs="Sakkal Majalla" w:hint="cs"/>
          <w:sz w:val="28"/>
          <w:szCs w:val="28"/>
          <w:rtl/>
        </w:rPr>
        <w:t>ۀ</w:t>
      </w:r>
      <w:r w:rsidRPr="001B72F6">
        <w:rPr>
          <w:rFonts w:asciiTheme="minorBidi" w:hAnsiTheme="minorBidi" w:cs="B Nazanin"/>
          <w:sz w:val="28"/>
          <w:szCs w:val="28"/>
          <w:rtl/>
        </w:rPr>
        <w:t xml:space="preserve"> بایومتریک متقاعدین،ایجاد صندوق خزینه تقاعد، اصالحات بیموی، صرفه جویی در مصارف دولت، مصرف بودج</w:t>
      </w:r>
      <w:r w:rsidRPr="001B72F6">
        <w:rPr>
          <w:rFonts w:ascii="Sakkal Majalla" w:hAnsi="Sakkal Majalla" w:cs="Sakkal Majalla" w:hint="cs"/>
          <w:sz w:val="28"/>
          <w:szCs w:val="28"/>
          <w:rtl/>
        </w:rPr>
        <w:t>ۀ</w:t>
      </w:r>
      <w:r w:rsidRPr="001B72F6">
        <w:rPr>
          <w:rFonts w:asciiTheme="minorBidi" w:hAnsiTheme="minorBidi" w:cs="B Nazanin"/>
          <w:sz w:val="28"/>
          <w:szCs w:val="28"/>
          <w:rtl/>
        </w:rPr>
        <w:t xml:space="preserve"> انکشافی وزارت مالیه،عرضه خدمات، استخدام مسئولین منابع عوایدی و کارمندان از طریق رقابت آزاد و کمیسیون مستقل اص</w:t>
      </w:r>
      <w:r w:rsidRPr="001B72F6">
        <w:rPr>
          <w:rFonts w:asciiTheme="minorBidi" w:hAnsiTheme="minorBidi" w:cs="B Nazanin"/>
          <w:sz w:val="28"/>
          <w:szCs w:val="28"/>
          <w:rtl/>
          <w:lang w:bidi="fa-IR"/>
        </w:rPr>
        <w:t xml:space="preserve">لاحات </w:t>
      </w:r>
      <w:r w:rsidRPr="001B72F6">
        <w:rPr>
          <w:rFonts w:asciiTheme="minorBidi" w:hAnsiTheme="minorBidi" w:cs="B Nazanin"/>
          <w:sz w:val="28"/>
          <w:szCs w:val="28"/>
          <w:rtl/>
        </w:rPr>
        <w:t xml:space="preserve">اداری، مبارزه علیه فساد اداری، نصب وسایل و تجهیزات تکنالوژی مدن در منابع عوایدی، جمع آوری بیش از </w:t>
      </w:r>
      <w:r w:rsidRPr="001B72F6">
        <w:rPr>
          <w:rFonts w:asciiTheme="minorBidi" w:hAnsiTheme="minorBidi" w:cs="B Nazanin"/>
          <w:sz w:val="28"/>
          <w:szCs w:val="28"/>
          <w:rtl/>
          <w:lang w:bidi="fa-IR"/>
        </w:rPr>
        <w:t xml:space="preserve">۲۳۵ </w:t>
      </w:r>
      <w:r w:rsidRPr="001B72F6">
        <w:rPr>
          <w:rFonts w:asciiTheme="minorBidi" w:hAnsiTheme="minorBidi" w:cs="B Nazanin"/>
          <w:sz w:val="28"/>
          <w:szCs w:val="28"/>
          <w:rtl/>
        </w:rPr>
        <w:t>میلیون افغانی بابت فروش فلزات داغمه دولتی به عواید دولت، روند اصالحات در د آریانا افغان هوایی شرکت وایجاد مجدد شرکت هوایی باختر و دیگر های بخش های مهم معلومات ارائه نمود.</w:t>
      </w:r>
    </w:p>
    <w:p w:rsidR="00205B85" w:rsidRPr="001B72F6" w:rsidRDefault="00205B85" w:rsidP="00205B85">
      <w:pPr>
        <w:pStyle w:val="ListParagraph"/>
        <w:numPr>
          <w:ilvl w:val="0"/>
          <w:numId w:val="12"/>
        </w:numPr>
        <w:bidi/>
        <w:jc w:val="both"/>
        <w:rPr>
          <w:rFonts w:asciiTheme="minorBidi" w:hAnsiTheme="minorBidi" w:cs="B Nazanin"/>
          <w:b/>
          <w:bCs/>
          <w:sz w:val="28"/>
          <w:szCs w:val="28"/>
          <w:u w:val="single"/>
        </w:rPr>
      </w:pPr>
      <w:r w:rsidRPr="001B72F6">
        <w:rPr>
          <w:rFonts w:asciiTheme="minorBidi" w:hAnsiTheme="minorBidi" w:cs="B Nazanin"/>
          <w:b/>
          <w:bCs/>
          <w:sz w:val="28"/>
          <w:szCs w:val="28"/>
          <w:u w:val="single"/>
          <w:rtl/>
        </w:rPr>
        <w:t xml:space="preserve">نخستین کنفرانس معرفی صنعت تکافل(بیمه اسلامی) </w:t>
      </w:r>
    </w:p>
    <w:p w:rsidR="003971C9" w:rsidRDefault="003971C9" w:rsidP="00205B85">
      <w:pPr>
        <w:pStyle w:val="ListParagraph"/>
        <w:bidi/>
        <w:jc w:val="both"/>
        <w:rPr>
          <w:rFonts w:asciiTheme="minorBidi" w:hAnsiTheme="minorBidi" w:cs="B Nazanin"/>
          <w:sz w:val="28"/>
          <w:szCs w:val="28"/>
        </w:rPr>
      </w:pPr>
      <w:r w:rsidRPr="001B72F6">
        <w:rPr>
          <w:rFonts w:asciiTheme="minorBidi" w:hAnsiTheme="minorBidi" w:cs="B Nazanin"/>
          <w:noProof/>
          <w:sz w:val="28"/>
          <w:szCs w:val="28"/>
          <w:rtl/>
        </w:rPr>
        <w:lastRenderedPageBreak/>
        <w:drawing>
          <wp:anchor distT="0" distB="0" distL="114300" distR="114300" simplePos="0" relativeHeight="251669504" behindDoc="1" locked="0" layoutInCell="1" allowOverlap="1">
            <wp:simplePos x="0" y="0"/>
            <wp:positionH relativeFrom="column">
              <wp:posOffset>811530</wp:posOffset>
            </wp:positionH>
            <wp:positionV relativeFrom="paragraph">
              <wp:posOffset>916940</wp:posOffset>
            </wp:positionV>
            <wp:extent cx="5009515" cy="3375025"/>
            <wp:effectExtent l="0" t="0" r="635" b="0"/>
            <wp:wrapTight wrapText="bothSides">
              <wp:wrapPolygon edited="0">
                <wp:start x="0" y="0"/>
                <wp:lineTo x="0" y="21458"/>
                <wp:lineTo x="21521" y="21458"/>
                <wp:lineTo x="21521" y="0"/>
                <wp:lineTo x="0" y="0"/>
              </wp:wrapPolygon>
            </wp:wrapTight>
            <wp:docPr id="22" name="Picture 22" descr="C:\Users\ZU\Desktop\hivad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ZU\Desktop\hivad1201.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9515" cy="3375025"/>
                    </a:xfrm>
                    <a:prstGeom prst="rect">
                      <a:avLst/>
                    </a:prstGeom>
                    <a:noFill/>
                    <a:ln>
                      <a:noFill/>
                    </a:ln>
                  </pic:spPr>
                </pic:pic>
              </a:graphicData>
            </a:graphic>
          </wp:anchor>
        </w:drawing>
      </w:r>
      <w:r w:rsidR="00205B85" w:rsidRPr="001B72F6">
        <w:rPr>
          <w:rFonts w:asciiTheme="minorBidi" w:hAnsiTheme="minorBidi" w:cs="B Nazanin"/>
          <w:sz w:val="28"/>
          <w:szCs w:val="28"/>
          <w:rtl/>
        </w:rPr>
        <w:t xml:space="preserve">روز مؤرخ </w:t>
      </w:r>
      <w:r w:rsidR="00205B85" w:rsidRPr="001B72F6">
        <w:rPr>
          <w:rFonts w:asciiTheme="minorBidi" w:hAnsiTheme="minorBidi" w:cs="B Nazanin"/>
          <w:sz w:val="28"/>
          <w:szCs w:val="28"/>
          <w:rtl/>
          <w:lang w:bidi="fa-IR"/>
        </w:rPr>
        <w:t>۹</w:t>
      </w:r>
      <w:r w:rsidR="00205B85" w:rsidRPr="001B72F6">
        <w:rPr>
          <w:rFonts w:asciiTheme="minorBidi" w:hAnsiTheme="minorBidi" w:cs="B Nazanin"/>
          <w:sz w:val="28"/>
          <w:szCs w:val="28"/>
          <w:rtl/>
        </w:rPr>
        <w:t xml:space="preserve"> قوس </w:t>
      </w:r>
      <w:r w:rsidR="00205B85" w:rsidRPr="001B72F6">
        <w:rPr>
          <w:rFonts w:asciiTheme="minorBidi" w:hAnsiTheme="minorBidi" w:cs="B Nazanin"/>
          <w:sz w:val="28"/>
          <w:szCs w:val="28"/>
          <w:rtl/>
          <w:lang w:bidi="fa-IR"/>
        </w:rPr>
        <w:t>۱۳۹۸</w:t>
      </w:r>
      <w:r w:rsidR="00205B85" w:rsidRPr="001B72F6">
        <w:rPr>
          <w:rFonts w:asciiTheme="minorBidi" w:hAnsiTheme="minorBidi" w:cs="B Nazanin"/>
          <w:sz w:val="28"/>
          <w:szCs w:val="28"/>
          <w:rtl/>
        </w:rPr>
        <w:t xml:space="preserve"> در هوتل انترکانتیننتال دایر گردید.در این کنفرانس محترم عبدالحبیب </w:t>
      </w:r>
      <w:r w:rsidR="00205B85" w:rsidRPr="001B72F6">
        <w:rPr>
          <w:rFonts w:ascii="Sakkal Majalla" w:hAnsi="Sakkal Majalla" w:cs="Sakkal Majalla" w:hint="cs"/>
          <w:sz w:val="28"/>
          <w:szCs w:val="28"/>
          <w:rtl/>
        </w:rPr>
        <w:t>ځ</w:t>
      </w:r>
      <w:r w:rsidR="00205B85" w:rsidRPr="001B72F6">
        <w:rPr>
          <w:rFonts w:asciiTheme="minorBidi" w:hAnsiTheme="minorBidi" w:cs="B Nazanin" w:hint="cs"/>
          <w:sz w:val="28"/>
          <w:szCs w:val="28"/>
          <w:rtl/>
        </w:rPr>
        <w:t>دران</w:t>
      </w:r>
      <w:r w:rsidR="00205B85" w:rsidRPr="001B72F6">
        <w:rPr>
          <w:rFonts w:asciiTheme="minorBidi" w:hAnsiTheme="minorBidi" w:cs="B Nazanin"/>
          <w:sz w:val="28"/>
          <w:szCs w:val="28"/>
          <w:rtl/>
        </w:rPr>
        <w:t xml:space="preserve">، معین اداری وزارت مالیه، محترم محمد قاسم حلیمی، معین مسلکی وزارت عدلیه، محترم عنایت الله بلیغ نماینده شورای علما، نماینده گان بانک انکشاف اسلامی، اتاق های تجارت، شرکت های بیمه دولتی و غیر دولتی، رؤسا و نماینده گان ادارات </w:t>
      </w: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3971C9" w:rsidRDefault="003971C9" w:rsidP="003971C9">
      <w:pPr>
        <w:pStyle w:val="ListParagraph"/>
        <w:bidi/>
        <w:jc w:val="both"/>
        <w:rPr>
          <w:rFonts w:asciiTheme="minorBidi" w:hAnsiTheme="minorBidi" w:cs="B Nazanin"/>
          <w:sz w:val="28"/>
          <w:szCs w:val="28"/>
        </w:rPr>
      </w:pPr>
    </w:p>
    <w:p w:rsidR="00205B85" w:rsidRPr="001B72F6" w:rsidRDefault="00205B85" w:rsidP="003971C9">
      <w:pPr>
        <w:pStyle w:val="ListParagraph"/>
        <w:bidi/>
        <w:jc w:val="both"/>
        <w:rPr>
          <w:rFonts w:asciiTheme="minorBidi" w:hAnsiTheme="minorBidi" w:cs="B Nazanin"/>
          <w:sz w:val="28"/>
          <w:szCs w:val="28"/>
        </w:rPr>
      </w:pPr>
      <w:r w:rsidRPr="001B72F6">
        <w:rPr>
          <w:rFonts w:asciiTheme="minorBidi" w:hAnsiTheme="minorBidi" w:cs="B Nazanin"/>
          <w:sz w:val="28"/>
          <w:szCs w:val="28"/>
          <w:rtl/>
        </w:rPr>
        <w:t>مختلف دولتی اشتراک داشتند.</w:t>
      </w:r>
    </w:p>
    <w:p w:rsidR="00205B85" w:rsidRPr="001B72F6" w:rsidRDefault="00205B85" w:rsidP="003971C9">
      <w:pPr>
        <w:pStyle w:val="ListParagraph"/>
        <w:bidi/>
        <w:jc w:val="both"/>
        <w:rPr>
          <w:rFonts w:asciiTheme="minorBidi" w:hAnsiTheme="minorBidi" w:cs="B Nazanin"/>
          <w:sz w:val="28"/>
          <w:szCs w:val="28"/>
        </w:rPr>
      </w:pPr>
      <w:r w:rsidRPr="001B72F6">
        <w:rPr>
          <w:rFonts w:asciiTheme="minorBidi" w:hAnsiTheme="minorBidi" w:cs="B Nazanin"/>
          <w:sz w:val="28"/>
          <w:szCs w:val="28"/>
          <w:rtl/>
        </w:rPr>
        <w:t xml:space="preserve">محترم عبدالحبیب </w:t>
      </w:r>
      <w:r w:rsidRPr="001B72F6">
        <w:rPr>
          <w:rFonts w:ascii="Sakkal Majalla" w:hAnsi="Sakkal Majalla" w:cs="Sakkal Majalla" w:hint="cs"/>
          <w:sz w:val="28"/>
          <w:szCs w:val="28"/>
          <w:rtl/>
        </w:rPr>
        <w:t>ځ</w:t>
      </w:r>
      <w:r w:rsidRPr="001B72F6">
        <w:rPr>
          <w:rFonts w:asciiTheme="minorBidi" w:hAnsiTheme="minorBidi" w:cs="B Nazanin" w:hint="cs"/>
          <w:sz w:val="28"/>
          <w:szCs w:val="28"/>
          <w:rtl/>
        </w:rPr>
        <w:t>دران</w:t>
      </w:r>
      <w:r w:rsidRPr="001B72F6">
        <w:rPr>
          <w:rFonts w:asciiTheme="minorBidi" w:hAnsiTheme="minorBidi" w:cs="B Nazanin"/>
          <w:sz w:val="28"/>
          <w:szCs w:val="28"/>
          <w:rtl/>
        </w:rPr>
        <w:t>، معین اداری وزارت مالیه ضمن تشکری از همکاری بانک انکشاف اسلامی گفت:" قانون تکافل به ابتکار وزارت مالیه و همکاری مالی بانک انکشاف اسلامی طرح و تدوین گردیده است، از اینکه بیمه و تکافل یک صنعت نوپا در کشور است امروز شاهد تدویر نخستین کنفرانس ملی صنعت بیمه اسلامی به منظور آگاهی و تشویق سرمایه گذاری در این بخش می باشیم."معین اداری وزارت مالیه از شرکت های بیمه خصوصی و دولتی تقاضا بعمل آورد تا در اجرای بیمه اسلامی به اساس قوانین مربوطه همکاری نمایند تا سکتور بیمه در رشد اقتصادی و احتماعی کشور سهم ارزندۀ خویشرا ایفا نماید.</w:t>
      </w:r>
    </w:p>
    <w:p w:rsidR="00205B85" w:rsidRPr="001B72F6" w:rsidRDefault="00205B85" w:rsidP="00205B85">
      <w:pPr>
        <w:bidi/>
        <w:jc w:val="both"/>
        <w:rPr>
          <w:rFonts w:asciiTheme="minorBidi" w:hAnsiTheme="minorBidi" w:cs="B Nazanin"/>
          <w:sz w:val="28"/>
          <w:szCs w:val="28"/>
        </w:rPr>
      </w:pPr>
    </w:p>
    <w:p w:rsidR="00205B85" w:rsidRPr="001B72F6" w:rsidRDefault="00205B85" w:rsidP="00205B85">
      <w:pPr>
        <w:pStyle w:val="ListParagraph"/>
        <w:bidi/>
        <w:jc w:val="both"/>
        <w:rPr>
          <w:rFonts w:asciiTheme="minorBidi" w:hAnsiTheme="minorBidi" w:cs="B Nazanin"/>
          <w:sz w:val="28"/>
          <w:szCs w:val="28"/>
        </w:rPr>
      </w:pPr>
      <w:r w:rsidRPr="001B72F6">
        <w:rPr>
          <w:rFonts w:asciiTheme="minorBidi" w:hAnsiTheme="minorBidi" w:cs="B Nazanin"/>
          <w:sz w:val="28"/>
          <w:szCs w:val="28"/>
          <w:rtl/>
        </w:rPr>
        <w:t>محترم قاسم حلیمی، معین مسلکی وزارت عدلیه در رابطه به تکافل در نظام اسلامی معلومات همه جانبه ارائه نموده و گفت که تکافل در اسلام جواز دارد. وی افزود که معنی تکافل کمک به مردم فقیر می باشد.</w:t>
      </w:r>
    </w:p>
    <w:p w:rsidR="00205B85" w:rsidRPr="001B72F6" w:rsidRDefault="00205B85" w:rsidP="00205B85">
      <w:pPr>
        <w:pStyle w:val="ListParagraph"/>
        <w:bidi/>
        <w:jc w:val="both"/>
        <w:rPr>
          <w:rFonts w:asciiTheme="minorBidi" w:hAnsiTheme="minorBidi" w:cs="B Nazanin"/>
          <w:sz w:val="28"/>
          <w:szCs w:val="28"/>
        </w:rPr>
      </w:pPr>
      <w:r w:rsidRPr="001B72F6">
        <w:rPr>
          <w:rFonts w:asciiTheme="minorBidi" w:hAnsiTheme="minorBidi" w:cs="B Nazanin"/>
          <w:sz w:val="28"/>
          <w:szCs w:val="28"/>
          <w:rtl/>
        </w:rPr>
        <w:lastRenderedPageBreak/>
        <w:t>معین مسلکی وزارت مالیه گفت که این وزارت با وزارت مالیه در راستای ترویج فرهنگ تکافل در افغانستان همکار خواهد بود.محترم عنایت الله بلیغ، نمایندۀ شورای علما در مورد صنعت بیمه از دیدگاه اسلام، ارائه خدمات بیموی بر اساس اصول و قواعد اسلامی، تفاوت بیمه اسلامی از بیمه عنعنوی و دیگر مسایل مرتبط صبحت نموده و از حمایت شورای علما جهت ترویج بیمه اسلامی در کشور اطمینان داد.</w:t>
      </w:r>
    </w:p>
    <w:p w:rsidR="00205B85" w:rsidRPr="001B72F6" w:rsidRDefault="00205B85" w:rsidP="00205B85">
      <w:pPr>
        <w:bidi/>
        <w:rPr>
          <w:rFonts w:asciiTheme="minorBidi" w:hAnsiTheme="minorBidi" w:cs="B Nazanin"/>
          <w:sz w:val="28"/>
          <w:szCs w:val="28"/>
          <w:rtl/>
        </w:rPr>
      </w:pPr>
      <w:r w:rsidRPr="001B72F6">
        <w:rPr>
          <w:rFonts w:asciiTheme="minorBidi" w:hAnsiTheme="minorBidi" w:cs="B Nazanin"/>
          <w:sz w:val="28"/>
          <w:szCs w:val="28"/>
          <w:rtl/>
        </w:rPr>
        <w:t>همچنان در این کنفرانس در رابطه به معرفی مختصر صنعت و قانون تکافل، جایگاه تکافل در نظام اقتصاد مالی اسلامی، اهمیت تکافل در رشد و ثبات سرمایه گذاری، معرفی مدل تطبیقی تکافل در افغانستان، معرفی نکات مهم قانون تکافل افغانستان برای شرکت های تکافل و دیگر مسایل مرتبط به اشتراک کننده گان معلومات ارائه گردید.</w:t>
      </w:r>
    </w:p>
    <w:p w:rsidR="00205B85" w:rsidRPr="001B72F6" w:rsidRDefault="00205B85" w:rsidP="00205B85">
      <w:pPr>
        <w:pStyle w:val="ListParagraph"/>
        <w:bidi/>
        <w:jc w:val="both"/>
        <w:rPr>
          <w:rFonts w:asciiTheme="minorBidi" w:hAnsiTheme="minorBidi" w:cs="B Nazanin"/>
          <w:sz w:val="28"/>
          <w:szCs w:val="28"/>
        </w:rPr>
      </w:pPr>
      <w:r w:rsidRPr="001B72F6">
        <w:rPr>
          <w:rFonts w:asciiTheme="minorBidi" w:hAnsiTheme="minorBidi" w:cs="B Nazanin"/>
          <w:sz w:val="28"/>
          <w:szCs w:val="28"/>
          <w:rtl/>
        </w:rPr>
        <w:t>قابل تذکر است که این کنفرانس به منظور معرفی صنعت تکافل، بلند بردن سطح آگاهی مردم در مورد بیمه اسلامی، تشویق سرمایه گذاری و ایجاد همکاری و همآهنگی میان ادارات ذیدخل به منظور توسعه صنعت تکافل در کشور برگزار گردیده بود.</w:t>
      </w:r>
    </w:p>
    <w:p w:rsidR="00205B85" w:rsidRPr="001B72F6" w:rsidRDefault="00205B85" w:rsidP="00205B85">
      <w:pPr>
        <w:pStyle w:val="ListParagraph"/>
        <w:numPr>
          <w:ilvl w:val="0"/>
          <w:numId w:val="12"/>
        </w:numPr>
        <w:shd w:val="clear" w:color="auto" w:fill="5B9BD5" w:themeFill="accent1"/>
        <w:bidi/>
        <w:jc w:val="both"/>
        <w:rPr>
          <w:rFonts w:asciiTheme="minorBidi" w:hAnsiTheme="minorBidi" w:cs="B Nazanin"/>
          <w:sz w:val="28"/>
          <w:szCs w:val="28"/>
          <w:u w:val="single"/>
        </w:rPr>
      </w:pPr>
      <w:r w:rsidRPr="001B72F6">
        <w:rPr>
          <w:rFonts w:asciiTheme="minorBidi" w:hAnsiTheme="minorBidi" w:cs="B Nazanin"/>
          <w:b/>
          <w:bCs/>
          <w:sz w:val="28"/>
          <w:szCs w:val="28"/>
          <w:u w:val="single"/>
          <w:rtl/>
        </w:rPr>
        <w:t>ترتیب نمودن فارمت های نظارتی</w:t>
      </w:r>
    </w:p>
    <w:p w:rsidR="00205B85" w:rsidRPr="001B72F6" w:rsidRDefault="00205B85" w:rsidP="00205B85">
      <w:pPr>
        <w:pStyle w:val="ListParagraph"/>
        <w:bidi/>
        <w:jc w:val="both"/>
        <w:rPr>
          <w:rFonts w:asciiTheme="minorBidi" w:hAnsiTheme="minorBidi" w:cs="B Nazanin"/>
          <w:sz w:val="28"/>
          <w:szCs w:val="28"/>
          <w:rtl/>
        </w:rPr>
      </w:pPr>
      <w:r w:rsidRPr="001B72F6">
        <w:rPr>
          <w:rFonts w:asciiTheme="minorBidi" w:hAnsiTheme="minorBidi" w:cs="B Nazanin"/>
          <w:sz w:val="28"/>
          <w:szCs w:val="28"/>
          <w:rtl/>
        </w:rPr>
        <w:t>ریاست عمومی امور بیمه ها منحیث یگانه ارگان نظارت کننده سکتور بیمه در کشور به منظور نظارت بهتر از فعالیت های بیمه ای و تنظیم بهتر مارکیت فارمت های نظارتی داخل وخارج از ساحه را ترتیب نموده است که شامل ( چک لست نظارتی، فارمت راپور دهی ربعوار، فارمت مقایسوی ربعوار، فارمت راپوردهی سالانه، فارمت درجه بندی فعالین بیمه و فارمت تحلیل راپور های مالی فعالین بیمه در کشور).</w:t>
      </w:r>
    </w:p>
    <w:p w:rsidR="00205B85" w:rsidRPr="001B72F6" w:rsidRDefault="00205B85" w:rsidP="00205B85">
      <w:pPr>
        <w:bidi/>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ریاست عمومی تصدیها </w:t>
      </w:r>
    </w:p>
    <w:p w:rsidR="00205B85" w:rsidRPr="003971C9" w:rsidRDefault="003971C9" w:rsidP="00205B85">
      <w:pPr>
        <w:keepNext/>
        <w:keepLines/>
        <w:bidi/>
        <w:spacing w:before="240" w:line="259" w:lineRule="auto"/>
        <w:outlineLvl w:val="0"/>
        <w:rPr>
          <w:rFonts w:asciiTheme="minorBidi" w:hAnsiTheme="minorBidi" w:cs="B Nazanin"/>
          <w:b/>
          <w:bCs/>
          <w:color w:val="0070C0"/>
          <w:sz w:val="32"/>
          <w:szCs w:val="32"/>
          <w:rtl/>
          <w:lang w:bidi="ps-AF"/>
        </w:rPr>
      </w:pPr>
      <w:bookmarkStart w:id="1" w:name="_Toc26293900"/>
      <w:r w:rsidRPr="003971C9">
        <w:rPr>
          <w:rFonts w:asciiTheme="minorBidi" w:hAnsiTheme="minorBidi" w:cs="B Nazanin" w:hint="cs"/>
          <w:b/>
          <w:bCs/>
          <w:color w:val="0070C0"/>
          <w:sz w:val="32"/>
          <w:szCs w:val="32"/>
          <w:rtl/>
          <w:lang w:bidi="ps-AF"/>
        </w:rPr>
        <w:t>ریاست عمومی تصدیها</w:t>
      </w:r>
    </w:p>
    <w:p w:rsidR="00205B85" w:rsidRPr="001B72F6" w:rsidRDefault="00205B85" w:rsidP="00205B85">
      <w:pPr>
        <w:keepNext/>
        <w:keepLines/>
        <w:numPr>
          <w:ilvl w:val="0"/>
          <w:numId w:val="18"/>
        </w:numPr>
        <w:bidi/>
        <w:spacing w:before="240" w:line="259" w:lineRule="auto"/>
        <w:jc w:val="both"/>
        <w:outlineLvl w:val="0"/>
        <w:rPr>
          <w:rFonts w:asciiTheme="minorBidi" w:hAnsiTheme="minorBidi" w:cs="B Nazanin"/>
          <w:b/>
          <w:bCs/>
          <w:sz w:val="28"/>
          <w:szCs w:val="28"/>
          <w:rtl/>
        </w:rPr>
      </w:pPr>
      <w:r w:rsidRPr="001B72F6">
        <w:rPr>
          <w:rFonts w:asciiTheme="minorBidi" w:hAnsiTheme="minorBidi" w:cs="B Nazanin"/>
          <w:b/>
          <w:bCs/>
          <w:sz w:val="28"/>
          <w:szCs w:val="28"/>
          <w:rtl/>
        </w:rPr>
        <w:t xml:space="preserve"> امضای تفاهمنامه دو جانبه با ازبکستان و تهیه پلان تطبیقی آن</w:t>
      </w:r>
      <w:bookmarkEnd w:id="1"/>
    </w:p>
    <w:p w:rsidR="00205B85" w:rsidRPr="001B72F6" w:rsidRDefault="00205B85" w:rsidP="00205B85">
      <w:pPr>
        <w:bidi/>
        <w:rPr>
          <w:rFonts w:asciiTheme="minorBidi" w:hAnsiTheme="minorBidi" w:cs="B Nazanin"/>
          <w:sz w:val="28"/>
          <w:szCs w:val="28"/>
          <w:rtl/>
        </w:rPr>
      </w:pPr>
      <w:r w:rsidRPr="001B72F6">
        <w:rPr>
          <w:rFonts w:asciiTheme="minorBidi" w:hAnsiTheme="minorBidi" w:cs="B Nazanin"/>
          <w:sz w:val="28"/>
          <w:szCs w:val="28"/>
          <w:rtl/>
        </w:rPr>
        <w:t>طی سال روان تلاش‌های زیادی صورت گرفت تا فابریکات روغن نباتی، پنبه و نساجی در کشور مجدداً فعال گردد و به همین منظور هیئتی از کشور دوست ازبکستان جهت امضای تفاهمنامه همکاری‌های مشورتی و تخنیکی دو جانبه وارد افغانستان شدند. در جلسه مؤرخ 11/1/1398 که در ارگ ریاست محترم جمهوری دایر گردیده بود؛ میان اتحادیه نساجی ازبکستان و  وزارت مالیه کشور به نمایندگی از کشورهای متبوع شان ( افغانستان و ازبکستان ) تفاهمنامه همکاری‌های دو جانبه مشورتی و تخنیکی جهت فعالسازی مجدد فابریکات روغن نباتی، پنبه و نساجی افغانستان به امضا رسید و تصمیم بر آن شد که در خلال مدت تعیین شده وزارت مالیه به همکاری وزارت های سکتوری مؤظف است تا پلان تطبیقی این تفاهمنامه را به منظور استفاده بهینه و حد اکثری از آن ترتیب و مورد پیگیری قرار دهد. ریاست</w:t>
      </w:r>
    </w:p>
    <w:p w:rsidR="00205B85" w:rsidRPr="001B72F6" w:rsidRDefault="00205B85" w:rsidP="00205B85">
      <w:pPr>
        <w:bidi/>
        <w:ind w:left="360"/>
        <w:jc w:val="both"/>
        <w:rPr>
          <w:rFonts w:asciiTheme="minorBidi" w:hAnsiTheme="minorBidi" w:cs="B Nazanin"/>
          <w:sz w:val="28"/>
          <w:szCs w:val="28"/>
          <w:rtl/>
        </w:rPr>
      </w:pPr>
      <w:r w:rsidRPr="001B72F6">
        <w:rPr>
          <w:rFonts w:asciiTheme="minorBidi" w:hAnsiTheme="minorBidi" w:cs="B Nazanin"/>
          <w:sz w:val="28"/>
          <w:szCs w:val="28"/>
          <w:rtl/>
        </w:rPr>
        <w:t>عمومی تصدیها و شرکتهای دولتی پلان تطبیقی تفاهمنامه را آماده و جهت تطبیق هرچه بهتر آن اقدام به جمع آوری معلومات به شرح زیر نمود:</w:t>
      </w:r>
    </w:p>
    <w:p w:rsidR="00205B85" w:rsidRPr="001B72F6" w:rsidRDefault="00205B85" w:rsidP="00205B85">
      <w:pPr>
        <w:numPr>
          <w:ilvl w:val="0"/>
          <w:numId w:val="19"/>
        </w:numPr>
        <w:bidi/>
        <w:spacing w:before="240" w:after="200"/>
        <w:contextualSpacing/>
        <w:jc w:val="both"/>
        <w:rPr>
          <w:rFonts w:asciiTheme="minorBidi" w:hAnsiTheme="minorBidi" w:cs="B Nazanin"/>
          <w:sz w:val="28"/>
          <w:szCs w:val="28"/>
        </w:rPr>
      </w:pPr>
      <w:r w:rsidRPr="001B72F6">
        <w:rPr>
          <w:rFonts w:asciiTheme="minorBidi" w:hAnsiTheme="minorBidi" w:cs="B Nazanin"/>
          <w:sz w:val="28"/>
          <w:szCs w:val="28"/>
          <w:rtl/>
        </w:rPr>
        <w:t>ارزیابی کلی وضعیت فابریکات پنبه، روغن نباتی و نساجی؛</w:t>
      </w:r>
    </w:p>
    <w:p w:rsidR="00205B85" w:rsidRPr="001B72F6" w:rsidRDefault="00205B85" w:rsidP="00205B85">
      <w:pPr>
        <w:numPr>
          <w:ilvl w:val="0"/>
          <w:numId w:val="19"/>
        </w:numPr>
        <w:bidi/>
        <w:spacing w:before="240" w:after="200"/>
        <w:contextualSpacing/>
        <w:jc w:val="both"/>
        <w:rPr>
          <w:rFonts w:asciiTheme="minorBidi" w:hAnsiTheme="minorBidi" w:cs="B Nazanin"/>
          <w:sz w:val="28"/>
          <w:szCs w:val="28"/>
        </w:rPr>
      </w:pPr>
      <w:r w:rsidRPr="001B72F6">
        <w:rPr>
          <w:rFonts w:asciiTheme="minorBidi" w:hAnsiTheme="minorBidi" w:cs="B Nazanin"/>
          <w:sz w:val="28"/>
          <w:szCs w:val="28"/>
          <w:rtl/>
        </w:rPr>
        <w:lastRenderedPageBreak/>
        <w:t>تعیین و برآورد مساحت تعمیرات و انرژی (آب، برق، گاز و...) مورد نیاز؛</w:t>
      </w:r>
    </w:p>
    <w:p w:rsidR="00205B85" w:rsidRPr="001B72F6" w:rsidRDefault="00205B85" w:rsidP="00205B85">
      <w:pPr>
        <w:numPr>
          <w:ilvl w:val="0"/>
          <w:numId w:val="19"/>
        </w:numPr>
        <w:bidi/>
        <w:spacing w:before="240" w:after="200"/>
        <w:contextualSpacing/>
        <w:jc w:val="both"/>
        <w:rPr>
          <w:rFonts w:asciiTheme="minorBidi" w:hAnsiTheme="minorBidi" w:cs="B Nazanin"/>
          <w:sz w:val="28"/>
          <w:szCs w:val="28"/>
        </w:rPr>
      </w:pPr>
      <w:r w:rsidRPr="001B72F6">
        <w:rPr>
          <w:rFonts w:asciiTheme="minorBidi" w:hAnsiTheme="minorBidi" w:cs="B Nazanin"/>
          <w:sz w:val="28"/>
          <w:szCs w:val="28"/>
          <w:rtl/>
        </w:rPr>
        <w:t>تعیین و برآورد مساحت زمین مورد نیاز جهت زرع پنبه؛</w:t>
      </w:r>
    </w:p>
    <w:p w:rsidR="00205B85" w:rsidRPr="001B72F6" w:rsidRDefault="00205B85" w:rsidP="00205B85">
      <w:pPr>
        <w:numPr>
          <w:ilvl w:val="0"/>
          <w:numId w:val="19"/>
        </w:numPr>
        <w:bidi/>
        <w:spacing w:before="240" w:after="200"/>
        <w:contextualSpacing/>
        <w:jc w:val="both"/>
        <w:rPr>
          <w:rFonts w:asciiTheme="minorBidi" w:hAnsiTheme="minorBidi" w:cs="B Nazanin"/>
          <w:sz w:val="28"/>
          <w:szCs w:val="28"/>
        </w:rPr>
      </w:pPr>
      <w:r w:rsidRPr="001B72F6">
        <w:rPr>
          <w:rFonts w:asciiTheme="minorBidi" w:hAnsiTheme="minorBidi" w:cs="B Nazanin"/>
          <w:sz w:val="28"/>
          <w:szCs w:val="28"/>
          <w:rtl/>
        </w:rPr>
        <w:t>مشخص نمودن تعداد تخمینی نیروی بشری ( دهاقین ) مورد نیاز جهت زرع پنبه؛</w:t>
      </w:r>
    </w:p>
    <w:p w:rsidR="00205B85" w:rsidRPr="001B72F6" w:rsidRDefault="00205B85" w:rsidP="00205B85">
      <w:pPr>
        <w:numPr>
          <w:ilvl w:val="0"/>
          <w:numId w:val="19"/>
        </w:numPr>
        <w:bidi/>
        <w:spacing w:before="240" w:after="200"/>
        <w:contextualSpacing/>
        <w:jc w:val="both"/>
        <w:rPr>
          <w:rFonts w:asciiTheme="minorBidi" w:hAnsiTheme="minorBidi" w:cs="B Nazanin"/>
          <w:sz w:val="28"/>
          <w:szCs w:val="28"/>
        </w:rPr>
      </w:pPr>
      <w:r w:rsidRPr="001B72F6">
        <w:rPr>
          <w:rFonts w:asciiTheme="minorBidi" w:hAnsiTheme="minorBidi" w:cs="B Nazanin"/>
          <w:sz w:val="28"/>
          <w:szCs w:val="28"/>
          <w:rtl/>
        </w:rPr>
        <w:t>و تهیه شرطنامه جهت بازسازی اساسی تعمیرات تصدیها و شرکتها.</w:t>
      </w:r>
    </w:p>
    <w:p w:rsidR="00205B85" w:rsidRPr="001B72F6" w:rsidRDefault="00205B85" w:rsidP="00205B85">
      <w:pPr>
        <w:bidi/>
        <w:spacing w:before="240"/>
        <w:ind w:left="720"/>
        <w:contextualSpacing/>
        <w:rPr>
          <w:rFonts w:asciiTheme="minorBidi" w:hAnsiTheme="minorBidi" w:cs="B Nazanin"/>
          <w:sz w:val="28"/>
          <w:szCs w:val="28"/>
        </w:rPr>
      </w:pPr>
    </w:p>
    <w:p w:rsidR="00205B85" w:rsidRPr="003971C9" w:rsidRDefault="00205B85" w:rsidP="00205B85">
      <w:pPr>
        <w:keepNext/>
        <w:keepLines/>
        <w:numPr>
          <w:ilvl w:val="0"/>
          <w:numId w:val="18"/>
        </w:numPr>
        <w:bidi/>
        <w:spacing w:before="240" w:line="259" w:lineRule="auto"/>
        <w:outlineLvl w:val="0"/>
        <w:rPr>
          <w:rFonts w:asciiTheme="minorBidi" w:hAnsiTheme="minorBidi" w:cs="B Nazanin"/>
          <w:b/>
          <w:bCs/>
          <w:color w:val="0070C0"/>
          <w:sz w:val="28"/>
          <w:szCs w:val="28"/>
          <w:rtl/>
        </w:rPr>
      </w:pPr>
      <w:bookmarkStart w:id="2" w:name="_Toc26293901"/>
      <w:r w:rsidRPr="003971C9">
        <w:rPr>
          <w:rFonts w:asciiTheme="minorBidi" w:hAnsiTheme="minorBidi" w:cs="B Nazanin"/>
          <w:b/>
          <w:bCs/>
          <w:color w:val="0070C0"/>
          <w:sz w:val="28"/>
          <w:szCs w:val="28"/>
          <w:rtl/>
        </w:rPr>
        <w:t>موارد تطبیق شده پلان تطبیقی تفاهمنامه همکاری های دوجانبه با ازبکستان</w:t>
      </w:r>
      <w:bookmarkEnd w:id="2"/>
    </w:p>
    <w:p w:rsidR="00205B85" w:rsidRPr="001B72F6" w:rsidRDefault="00205B85" w:rsidP="00205B85">
      <w:pPr>
        <w:bidi/>
        <w:ind w:left="360"/>
        <w:rPr>
          <w:rFonts w:asciiTheme="minorBidi" w:hAnsiTheme="minorBidi" w:cs="B Nazanin"/>
          <w:sz w:val="28"/>
          <w:szCs w:val="28"/>
          <w:rtl/>
        </w:rPr>
      </w:pPr>
      <w:r w:rsidRPr="001B72F6">
        <w:rPr>
          <w:rFonts w:asciiTheme="minorBidi" w:hAnsiTheme="minorBidi" w:cs="B Nazanin"/>
          <w:sz w:val="28"/>
          <w:szCs w:val="28"/>
          <w:rtl/>
        </w:rPr>
        <w:t>حسب پلان تطبیقی تفاهنامه و معلومات ارایه شده از جانب تصدیها و شرکتهای پنبه، روغن نباتی و نساجی کشور فعالیت های ذیل عملاً تطبیق شده و مابقی آن نیز در شرف اکمال است:</w:t>
      </w:r>
    </w:p>
    <w:p w:rsidR="00205B85" w:rsidRPr="001B72F6" w:rsidRDefault="00205B85" w:rsidP="00205B85">
      <w:pPr>
        <w:bidi/>
        <w:ind w:left="360"/>
        <w:rPr>
          <w:rFonts w:asciiTheme="minorBidi" w:hAnsiTheme="minorBidi" w:cs="B Nazanin"/>
          <w:sz w:val="28"/>
          <w:szCs w:val="28"/>
          <w:rtl/>
        </w:rPr>
      </w:pPr>
    </w:p>
    <w:p w:rsidR="00205B85" w:rsidRPr="003971C9" w:rsidRDefault="00205B85" w:rsidP="00205B85">
      <w:pPr>
        <w:keepNext/>
        <w:keepLines/>
        <w:bidi/>
        <w:spacing w:before="40"/>
        <w:ind w:left="360"/>
        <w:outlineLvl w:val="1"/>
        <w:rPr>
          <w:rFonts w:asciiTheme="minorBidi" w:hAnsiTheme="minorBidi" w:cs="B Nazanin"/>
          <w:color w:val="0070C0"/>
          <w:sz w:val="28"/>
          <w:szCs w:val="28"/>
          <w:rtl/>
        </w:rPr>
      </w:pPr>
      <w:bookmarkStart w:id="3" w:name="_Toc26293902"/>
      <w:r w:rsidRPr="003971C9">
        <w:rPr>
          <w:rFonts w:asciiTheme="minorBidi" w:hAnsiTheme="minorBidi" w:cs="B Nazanin"/>
          <w:color w:val="0070C0"/>
          <w:sz w:val="28"/>
          <w:szCs w:val="28"/>
          <w:rtl/>
        </w:rPr>
        <w:t xml:space="preserve">3.1. </w:t>
      </w:r>
      <w:r w:rsidRPr="003971C9">
        <w:rPr>
          <w:rFonts w:asciiTheme="minorBidi" w:hAnsiTheme="minorBidi" w:cs="B Nazanin"/>
          <w:b/>
          <w:bCs/>
          <w:color w:val="0070C0"/>
          <w:sz w:val="28"/>
          <w:szCs w:val="28"/>
          <w:rtl/>
        </w:rPr>
        <w:t>بند اول پلان تطبیقی:</w:t>
      </w:r>
      <w:bookmarkEnd w:id="3"/>
    </w:p>
    <w:p w:rsidR="00205B85" w:rsidRPr="001B72F6" w:rsidRDefault="00205B85" w:rsidP="00205B85">
      <w:pPr>
        <w:bidi/>
        <w:ind w:left="360"/>
        <w:rPr>
          <w:rFonts w:asciiTheme="minorBidi" w:hAnsiTheme="minorBidi" w:cs="B Nazanin"/>
          <w:sz w:val="28"/>
          <w:szCs w:val="28"/>
          <w:rtl/>
        </w:rPr>
      </w:pPr>
      <w:r w:rsidRPr="001B72F6">
        <w:rPr>
          <w:rFonts w:asciiTheme="minorBidi" w:hAnsiTheme="minorBidi" w:cs="B Nazanin"/>
          <w:sz w:val="28"/>
          <w:szCs w:val="28"/>
          <w:rtl/>
        </w:rPr>
        <w:t>در بند اول پلان به ارزیابی کلی از فاریکات پنبه، روغن نباتی و نساجی، تعیین و برآورد مساحت زمین های مورد نیاز جهت زرع پنبه و نیز تعداد تقریبی نیروی بشری مورد ضرورت پرداخته شده است که با ارسال نامه رسمی به تصدیها و شرکتهای نساجی معلومات ابتدایی مورد انتظار در زمینه گردآوری و با جانب ازبکستانی شریک ساخته شده است.</w:t>
      </w:r>
    </w:p>
    <w:p w:rsidR="00205B85" w:rsidRPr="001B72F6" w:rsidRDefault="00205B85" w:rsidP="00205B85">
      <w:pPr>
        <w:bidi/>
        <w:ind w:left="360"/>
        <w:rPr>
          <w:rFonts w:asciiTheme="minorBidi" w:hAnsiTheme="minorBidi" w:cs="B Nazanin"/>
          <w:sz w:val="28"/>
          <w:szCs w:val="28"/>
          <w:rtl/>
        </w:rPr>
      </w:pPr>
      <w:r w:rsidRPr="001B72F6">
        <w:rPr>
          <w:rFonts w:asciiTheme="minorBidi" w:hAnsiTheme="minorBidi" w:cs="B Nazanin"/>
          <w:sz w:val="28"/>
          <w:szCs w:val="28"/>
          <w:rtl/>
        </w:rPr>
        <w:t>قابل یاد آوری است که چون موضوع فوق از حیث ارتباط کاری با وزارت محترم زراعت و مالداری نیز مربوط می شد لهذا با آنها نیز شریک ساخته شد که خوشبختانه معلومات دقیق تر و کاملتری را در مورد زمین های قابل زرع و آمار دهاقین مورد ضرورت در اختیار ریاست عمومی تصدیها و شرکتهای دولتی قراردادند. ( به جدول توحیدی ساحات تحت بذر پنبه مراجعه گردد).</w:t>
      </w:r>
    </w:p>
    <w:p w:rsidR="00205B85" w:rsidRPr="003971C9" w:rsidRDefault="00205B85" w:rsidP="00205B85">
      <w:pPr>
        <w:keepNext/>
        <w:keepLines/>
        <w:bidi/>
        <w:spacing w:before="40"/>
        <w:ind w:left="360"/>
        <w:outlineLvl w:val="1"/>
        <w:rPr>
          <w:rFonts w:asciiTheme="minorBidi" w:hAnsiTheme="minorBidi" w:cs="B Nazanin"/>
          <w:color w:val="0070C0"/>
          <w:sz w:val="28"/>
          <w:szCs w:val="28"/>
          <w:rtl/>
        </w:rPr>
      </w:pPr>
      <w:bookmarkStart w:id="4" w:name="_Toc26293903"/>
      <w:r w:rsidRPr="003971C9">
        <w:rPr>
          <w:rFonts w:asciiTheme="minorBidi" w:hAnsiTheme="minorBidi" w:cs="B Nazanin"/>
          <w:color w:val="0070C0"/>
          <w:sz w:val="28"/>
          <w:szCs w:val="28"/>
          <w:rtl/>
        </w:rPr>
        <w:t xml:space="preserve">3.2. </w:t>
      </w:r>
      <w:r w:rsidRPr="003971C9">
        <w:rPr>
          <w:rFonts w:asciiTheme="minorBidi" w:hAnsiTheme="minorBidi" w:cs="B Nazanin"/>
          <w:b/>
          <w:bCs/>
          <w:color w:val="0070C0"/>
          <w:sz w:val="28"/>
          <w:szCs w:val="28"/>
          <w:rtl/>
        </w:rPr>
        <w:t>بند دوم پلان تطبیقی:</w:t>
      </w:r>
      <w:bookmarkEnd w:id="4"/>
    </w:p>
    <w:p w:rsidR="00205B85" w:rsidRPr="001B72F6" w:rsidRDefault="00205B85" w:rsidP="00205B85">
      <w:pPr>
        <w:bidi/>
        <w:rPr>
          <w:rFonts w:asciiTheme="minorBidi" w:hAnsiTheme="minorBidi" w:cs="B Nazanin"/>
          <w:sz w:val="28"/>
          <w:szCs w:val="28"/>
          <w:rtl/>
        </w:rPr>
      </w:pPr>
      <w:r w:rsidRPr="001B72F6">
        <w:rPr>
          <w:rFonts w:asciiTheme="minorBidi" w:hAnsiTheme="minorBidi" w:cs="B Nazanin"/>
          <w:sz w:val="28"/>
          <w:szCs w:val="28"/>
          <w:rtl/>
        </w:rPr>
        <w:t>بند دوم به تعیین و برآورد مساحت تعمیرات و انرژی ( آب، برق، گاز..) مورد نیاز تصدیها و شرکتهای نساجی متمرکز است که تا الحال تصدیها و شرکتهای متذکره نیازمندی های خویش را با ریاست عمومی تصدیها و</w:t>
      </w:r>
    </w:p>
    <w:p w:rsidR="00205B85" w:rsidRPr="001B72F6" w:rsidRDefault="00205B85" w:rsidP="00205B85">
      <w:pPr>
        <w:bidi/>
        <w:ind w:left="360"/>
        <w:rPr>
          <w:rFonts w:asciiTheme="minorBidi" w:hAnsiTheme="minorBidi" w:cs="B Nazanin"/>
          <w:sz w:val="28"/>
          <w:szCs w:val="28"/>
          <w:rtl/>
        </w:rPr>
      </w:pPr>
      <w:r w:rsidRPr="001B72F6">
        <w:rPr>
          <w:rFonts w:asciiTheme="minorBidi" w:hAnsiTheme="minorBidi" w:cs="B Nazanin"/>
          <w:sz w:val="28"/>
          <w:szCs w:val="28"/>
          <w:rtl/>
        </w:rPr>
        <w:t>شرکتهای دولتی در میان گذاشته و با جانب ازبکستانی نیز شریک گردیده است.</w:t>
      </w:r>
    </w:p>
    <w:p w:rsidR="00205B85" w:rsidRPr="003971C9" w:rsidRDefault="00205B85" w:rsidP="00205B85">
      <w:pPr>
        <w:keepNext/>
        <w:keepLines/>
        <w:bidi/>
        <w:spacing w:before="40"/>
        <w:ind w:left="360"/>
        <w:outlineLvl w:val="1"/>
        <w:rPr>
          <w:rFonts w:asciiTheme="minorBidi" w:hAnsiTheme="minorBidi" w:cs="B Nazanin"/>
          <w:color w:val="0070C0"/>
          <w:sz w:val="28"/>
          <w:szCs w:val="28"/>
          <w:rtl/>
        </w:rPr>
      </w:pPr>
      <w:bookmarkStart w:id="5" w:name="_Toc26293904"/>
      <w:r w:rsidRPr="003971C9">
        <w:rPr>
          <w:rFonts w:asciiTheme="minorBidi" w:hAnsiTheme="minorBidi" w:cs="B Nazanin"/>
          <w:color w:val="0070C0"/>
          <w:sz w:val="28"/>
          <w:szCs w:val="28"/>
          <w:rtl/>
        </w:rPr>
        <w:t>3.3</w:t>
      </w:r>
      <w:r w:rsidRPr="003971C9">
        <w:rPr>
          <w:rFonts w:asciiTheme="minorBidi" w:hAnsiTheme="minorBidi" w:cs="B Nazanin"/>
          <w:b/>
          <w:bCs/>
          <w:color w:val="0070C0"/>
          <w:sz w:val="28"/>
          <w:szCs w:val="28"/>
          <w:rtl/>
        </w:rPr>
        <w:t>. بند سوم پلان تطبیقی:</w:t>
      </w:r>
      <w:bookmarkEnd w:id="5"/>
    </w:p>
    <w:p w:rsidR="00205B85" w:rsidRPr="001B72F6" w:rsidRDefault="00205B85" w:rsidP="00205B85">
      <w:pPr>
        <w:bidi/>
        <w:ind w:left="360"/>
        <w:rPr>
          <w:rFonts w:asciiTheme="minorBidi" w:hAnsiTheme="minorBidi" w:cs="B Nazanin"/>
          <w:sz w:val="28"/>
          <w:szCs w:val="28"/>
          <w:rtl/>
        </w:rPr>
      </w:pPr>
      <w:r w:rsidRPr="001B72F6">
        <w:rPr>
          <w:rFonts w:asciiTheme="minorBidi" w:hAnsiTheme="minorBidi" w:cs="B Nazanin"/>
          <w:sz w:val="28"/>
          <w:szCs w:val="28"/>
          <w:rtl/>
        </w:rPr>
        <w:t>تهیه شرطنامه موضوع بند سوم پلان است که تنها شرکت محترم نساجی افغان پیشنویس شرطنامه را با ریاست عمومی تصدیها و شرکتهای دولتی شریک ساخته و کار روی تهیه شرطنامه از جانب تصدیها نیز جریان داشته و به پایه اکمال خواهد رسید.</w:t>
      </w:r>
    </w:p>
    <w:p w:rsidR="00205B85" w:rsidRPr="003971C9" w:rsidRDefault="00205B85" w:rsidP="00205B85">
      <w:pPr>
        <w:keepNext/>
        <w:keepLines/>
        <w:bidi/>
        <w:spacing w:before="40"/>
        <w:ind w:left="360"/>
        <w:outlineLvl w:val="1"/>
        <w:rPr>
          <w:rFonts w:asciiTheme="minorBidi" w:hAnsiTheme="minorBidi" w:cs="B Nazanin"/>
          <w:b/>
          <w:bCs/>
          <w:color w:val="0070C0"/>
          <w:sz w:val="28"/>
          <w:szCs w:val="28"/>
          <w:rtl/>
        </w:rPr>
      </w:pPr>
      <w:bookmarkStart w:id="6" w:name="_Toc26293905"/>
      <w:r w:rsidRPr="003971C9">
        <w:rPr>
          <w:rFonts w:asciiTheme="minorBidi" w:hAnsiTheme="minorBidi" w:cs="B Nazanin"/>
          <w:color w:val="0070C0"/>
          <w:sz w:val="28"/>
          <w:szCs w:val="28"/>
          <w:rtl/>
        </w:rPr>
        <w:t>3.4</w:t>
      </w:r>
      <w:r w:rsidRPr="003971C9">
        <w:rPr>
          <w:rFonts w:asciiTheme="minorBidi" w:hAnsiTheme="minorBidi" w:cs="B Nazanin"/>
          <w:b/>
          <w:bCs/>
          <w:color w:val="0070C0"/>
          <w:sz w:val="28"/>
          <w:szCs w:val="28"/>
          <w:rtl/>
        </w:rPr>
        <w:t>. بند چهارم پلان تطبیقی:</w:t>
      </w:r>
      <w:bookmarkEnd w:id="6"/>
    </w:p>
    <w:p w:rsidR="00205B85" w:rsidRPr="001B72F6" w:rsidRDefault="00205B85" w:rsidP="00205B85">
      <w:pPr>
        <w:bidi/>
        <w:ind w:left="360"/>
        <w:rPr>
          <w:rFonts w:asciiTheme="minorBidi" w:hAnsiTheme="minorBidi" w:cs="B Nazanin"/>
          <w:sz w:val="28"/>
          <w:szCs w:val="28"/>
          <w:rtl/>
        </w:rPr>
      </w:pPr>
      <w:r w:rsidRPr="001B72F6">
        <w:rPr>
          <w:rFonts w:asciiTheme="minorBidi" w:hAnsiTheme="minorBidi" w:cs="B Nazanin"/>
          <w:sz w:val="28"/>
          <w:szCs w:val="28"/>
          <w:rtl/>
        </w:rPr>
        <w:t xml:space="preserve">شناسایی تمویل کنندگان و دریافت منابع مالی مورد نیاز فابریکات فوق الذکر موضوع بند چهارم پلان است که در زمینه می باییست با مقامات ذیصلاح وزارت مالیه و جانب ازبکستانی گفتگو شود و تصمیم اتخاذ گردد. </w:t>
      </w:r>
    </w:p>
    <w:p w:rsidR="00205B85" w:rsidRPr="001B72F6" w:rsidRDefault="00205B85" w:rsidP="00205B85">
      <w:pPr>
        <w:bidi/>
        <w:ind w:left="720"/>
        <w:rPr>
          <w:rFonts w:asciiTheme="minorBidi" w:hAnsiTheme="minorBidi" w:cs="B Nazanin"/>
          <w:sz w:val="28"/>
          <w:szCs w:val="28"/>
        </w:rPr>
      </w:pPr>
    </w:p>
    <w:p w:rsidR="00205B85" w:rsidRPr="003971C9" w:rsidRDefault="00205B85" w:rsidP="00205B85">
      <w:pPr>
        <w:keepNext/>
        <w:keepLines/>
        <w:bidi/>
        <w:spacing w:before="240" w:line="259" w:lineRule="auto"/>
        <w:outlineLvl w:val="0"/>
        <w:rPr>
          <w:rFonts w:asciiTheme="minorBidi" w:hAnsiTheme="minorBidi" w:cs="B Nazanin"/>
          <w:b/>
          <w:bCs/>
          <w:color w:val="0070C0"/>
          <w:sz w:val="28"/>
          <w:szCs w:val="28"/>
        </w:rPr>
      </w:pPr>
      <w:r w:rsidRPr="003971C9">
        <w:rPr>
          <w:rFonts w:asciiTheme="minorBidi" w:hAnsiTheme="minorBidi" w:cs="B Nazanin"/>
          <w:b/>
          <w:bCs/>
          <w:color w:val="0070C0"/>
          <w:sz w:val="28"/>
          <w:szCs w:val="28"/>
          <w:rtl/>
        </w:rPr>
        <w:t>فعالیت های یومیه :</w:t>
      </w:r>
    </w:p>
    <w:p w:rsidR="00205B85" w:rsidRPr="001B72F6" w:rsidRDefault="00205B85" w:rsidP="00205B85">
      <w:pPr>
        <w:numPr>
          <w:ilvl w:val="0"/>
          <w:numId w:val="17"/>
        </w:numPr>
        <w:bidi/>
        <w:rPr>
          <w:rFonts w:asciiTheme="minorBidi" w:hAnsiTheme="minorBidi" w:cs="B Nazanin"/>
          <w:sz w:val="28"/>
          <w:szCs w:val="28"/>
        </w:rPr>
      </w:pPr>
      <w:r w:rsidRPr="001B72F6">
        <w:rPr>
          <w:rFonts w:asciiTheme="minorBidi" w:hAnsiTheme="minorBidi" w:cs="B Nazanin"/>
          <w:sz w:val="28"/>
          <w:szCs w:val="28"/>
          <w:rtl/>
        </w:rPr>
        <w:t>تدوین پلان عمل مبارزه با فساد اداری ریاست عمومی تصدیها و شرکتهای دولتی و ارایه گزارش ربعوار آن؛</w:t>
      </w:r>
    </w:p>
    <w:p w:rsidR="00205B85" w:rsidRPr="001B72F6" w:rsidRDefault="00205B85" w:rsidP="00205B85">
      <w:pPr>
        <w:numPr>
          <w:ilvl w:val="0"/>
          <w:numId w:val="17"/>
        </w:numPr>
        <w:bidi/>
        <w:rPr>
          <w:rFonts w:asciiTheme="minorBidi" w:hAnsiTheme="minorBidi" w:cs="B Nazanin"/>
          <w:sz w:val="28"/>
          <w:szCs w:val="28"/>
        </w:rPr>
      </w:pPr>
      <w:r w:rsidRPr="001B72F6">
        <w:rPr>
          <w:rFonts w:asciiTheme="minorBidi" w:hAnsiTheme="minorBidi" w:cs="B Nazanin"/>
          <w:sz w:val="28"/>
          <w:szCs w:val="28"/>
          <w:rtl/>
        </w:rPr>
        <w:t>امضای تفاهمنامه همکاری های دو جانبه با ازبکستان و تهیه پلان تطبیقی آن؛</w:t>
      </w:r>
    </w:p>
    <w:p w:rsidR="00205B85" w:rsidRPr="001B72F6" w:rsidRDefault="00205B85" w:rsidP="00205B85">
      <w:pPr>
        <w:numPr>
          <w:ilvl w:val="0"/>
          <w:numId w:val="17"/>
        </w:numPr>
        <w:bidi/>
        <w:rPr>
          <w:rFonts w:asciiTheme="minorBidi" w:hAnsiTheme="minorBidi" w:cs="B Nazanin"/>
          <w:sz w:val="28"/>
          <w:szCs w:val="28"/>
        </w:rPr>
      </w:pPr>
      <w:r w:rsidRPr="001B72F6">
        <w:rPr>
          <w:rFonts w:asciiTheme="minorBidi" w:hAnsiTheme="minorBidi" w:cs="B Nazanin"/>
          <w:sz w:val="28"/>
          <w:szCs w:val="28"/>
          <w:rtl/>
        </w:rPr>
        <w:t>سفر مجدد هیئت ازبکستانی به افغانستان و عقد تفاهمنامه به تاریخ 11 / 1 / 1398؛</w:t>
      </w:r>
    </w:p>
    <w:p w:rsidR="00205B85" w:rsidRPr="001B72F6" w:rsidRDefault="00205B85" w:rsidP="00205B85">
      <w:pPr>
        <w:numPr>
          <w:ilvl w:val="0"/>
          <w:numId w:val="17"/>
        </w:numPr>
        <w:bidi/>
        <w:rPr>
          <w:rFonts w:asciiTheme="minorBidi" w:hAnsiTheme="minorBidi" w:cs="B Nazanin"/>
          <w:sz w:val="28"/>
          <w:szCs w:val="28"/>
        </w:rPr>
      </w:pPr>
      <w:r w:rsidRPr="001B72F6">
        <w:rPr>
          <w:rFonts w:asciiTheme="minorBidi" w:hAnsiTheme="minorBidi" w:cs="B Nazanin"/>
          <w:sz w:val="28"/>
          <w:szCs w:val="28"/>
          <w:rtl/>
        </w:rPr>
        <w:t>بازدید هیئت ازبکستانی از فابریکات نساجی افغان در ولایت های کابل، پروان و کاپیسا؛</w:t>
      </w:r>
    </w:p>
    <w:p w:rsidR="00205B85" w:rsidRPr="001B72F6" w:rsidRDefault="00205B85" w:rsidP="00205B85">
      <w:pPr>
        <w:numPr>
          <w:ilvl w:val="0"/>
          <w:numId w:val="17"/>
        </w:numPr>
        <w:bidi/>
        <w:rPr>
          <w:rFonts w:asciiTheme="minorBidi" w:hAnsiTheme="minorBidi" w:cs="B Nazanin"/>
          <w:sz w:val="28"/>
          <w:szCs w:val="28"/>
        </w:rPr>
      </w:pPr>
      <w:r w:rsidRPr="001B72F6">
        <w:rPr>
          <w:rFonts w:asciiTheme="minorBidi" w:hAnsiTheme="minorBidi" w:cs="B Nazanin"/>
          <w:sz w:val="28"/>
          <w:szCs w:val="28"/>
          <w:rtl/>
        </w:rPr>
        <w:t>سفر هیئت عالی رتبه ازبکستانی بعد از عقد تفاهمنامه جهت پیگیری پلان تطبیقی به تاریخ 20 / 4 / 1398 و بازدید از فابریکات نساجی گلبهار ولایت کاپیسا؛</w:t>
      </w:r>
    </w:p>
    <w:p w:rsidR="00205B85" w:rsidRPr="001B72F6" w:rsidRDefault="00205B85" w:rsidP="00205B85">
      <w:pPr>
        <w:numPr>
          <w:ilvl w:val="0"/>
          <w:numId w:val="17"/>
        </w:numPr>
        <w:bidi/>
        <w:rPr>
          <w:rFonts w:asciiTheme="minorBidi" w:hAnsiTheme="minorBidi" w:cs="B Nazanin"/>
          <w:sz w:val="28"/>
          <w:szCs w:val="28"/>
        </w:rPr>
      </w:pPr>
      <w:r w:rsidRPr="001B72F6">
        <w:rPr>
          <w:rFonts w:asciiTheme="minorBidi" w:hAnsiTheme="minorBidi" w:cs="B Nazanin"/>
          <w:sz w:val="28"/>
          <w:szCs w:val="28"/>
          <w:rtl/>
        </w:rPr>
        <w:t>تجزیه و تحلیل پلان های مالی و حسابی شرکتهای دولتی؛</w:t>
      </w:r>
    </w:p>
    <w:p w:rsidR="00205B85" w:rsidRPr="001B72F6" w:rsidRDefault="00205B85" w:rsidP="00205B85">
      <w:pPr>
        <w:numPr>
          <w:ilvl w:val="0"/>
          <w:numId w:val="17"/>
        </w:numPr>
        <w:bidi/>
        <w:rPr>
          <w:rFonts w:asciiTheme="minorBidi" w:hAnsiTheme="minorBidi" w:cs="B Nazanin"/>
          <w:sz w:val="28"/>
          <w:szCs w:val="28"/>
        </w:rPr>
      </w:pPr>
      <w:r w:rsidRPr="001B72F6">
        <w:rPr>
          <w:rFonts w:asciiTheme="minorBidi" w:hAnsiTheme="minorBidi" w:cs="B Nazanin"/>
          <w:sz w:val="28"/>
          <w:szCs w:val="28"/>
          <w:rtl/>
        </w:rPr>
        <w:t xml:space="preserve">تشکیل کمیته جهت ستندرد سازی راپور های مالی و حسابی شرکتهای دولتی با سیستم بین المللی  ( </w:t>
      </w:r>
      <w:r w:rsidRPr="001B72F6">
        <w:rPr>
          <w:rFonts w:asciiTheme="minorBidi" w:hAnsiTheme="minorBidi" w:cs="B Nazanin"/>
          <w:sz w:val="28"/>
          <w:szCs w:val="28"/>
        </w:rPr>
        <w:t>IFRS</w:t>
      </w:r>
      <w:r w:rsidRPr="001B72F6">
        <w:rPr>
          <w:rFonts w:asciiTheme="minorBidi" w:hAnsiTheme="minorBidi" w:cs="B Nazanin"/>
          <w:sz w:val="28"/>
          <w:szCs w:val="28"/>
          <w:rtl/>
        </w:rPr>
        <w:t xml:space="preserve"> )؛</w:t>
      </w:r>
    </w:p>
    <w:p w:rsidR="00205B85" w:rsidRPr="001B72F6" w:rsidRDefault="00205B85" w:rsidP="00205B85">
      <w:pPr>
        <w:numPr>
          <w:ilvl w:val="0"/>
          <w:numId w:val="17"/>
        </w:numPr>
        <w:bidi/>
        <w:rPr>
          <w:rFonts w:asciiTheme="minorBidi" w:hAnsiTheme="minorBidi" w:cs="B Nazanin"/>
          <w:sz w:val="28"/>
          <w:szCs w:val="28"/>
        </w:rPr>
      </w:pPr>
      <w:r w:rsidRPr="001B72F6">
        <w:rPr>
          <w:rFonts w:asciiTheme="minorBidi" w:hAnsiTheme="minorBidi" w:cs="B Nazanin"/>
          <w:sz w:val="28"/>
          <w:szCs w:val="28"/>
          <w:rtl/>
        </w:rPr>
        <w:t>ثبت جایدادهای شرکتهای دولتی در دیتابس و دفاتر مربوطه؛</w:t>
      </w:r>
    </w:p>
    <w:p w:rsidR="00205B85" w:rsidRPr="001B72F6" w:rsidRDefault="00205B85" w:rsidP="00205B85">
      <w:pPr>
        <w:numPr>
          <w:ilvl w:val="0"/>
          <w:numId w:val="17"/>
        </w:numPr>
        <w:bidi/>
        <w:rPr>
          <w:rFonts w:asciiTheme="minorBidi" w:hAnsiTheme="minorBidi" w:cs="B Nazanin"/>
          <w:sz w:val="28"/>
          <w:szCs w:val="28"/>
        </w:rPr>
      </w:pPr>
      <w:r w:rsidRPr="001B72F6">
        <w:rPr>
          <w:rFonts w:asciiTheme="minorBidi" w:hAnsiTheme="minorBidi" w:cs="B Nazanin"/>
          <w:sz w:val="28"/>
          <w:szCs w:val="28"/>
          <w:rtl/>
        </w:rPr>
        <w:t>ترتیب فارمت جدید پروفایل شرکتها و تصدیهای دولتی؛</w:t>
      </w:r>
    </w:p>
    <w:p w:rsidR="00205B85" w:rsidRPr="001B72F6" w:rsidRDefault="00205B85" w:rsidP="00205B85">
      <w:pPr>
        <w:numPr>
          <w:ilvl w:val="0"/>
          <w:numId w:val="17"/>
        </w:numPr>
        <w:bidi/>
        <w:rPr>
          <w:rFonts w:asciiTheme="minorBidi" w:hAnsiTheme="minorBidi" w:cs="B Nazanin"/>
          <w:sz w:val="28"/>
          <w:szCs w:val="28"/>
        </w:rPr>
      </w:pPr>
      <w:r w:rsidRPr="001B72F6">
        <w:rPr>
          <w:rFonts w:asciiTheme="minorBidi" w:hAnsiTheme="minorBidi" w:cs="B Nazanin"/>
          <w:sz w:val="28"/>
          <w:szCs w:val="28"/>
          <w:rtl/>
        </w:rPr>
        <w:t>اشتراک منحیث نماینده هیئت نظار جهت بررسی وضعیت کلی شرکت‌های دولتی؛ به خصوص امور مالی و حسابی آنها؛</w:t>
      </w:r>
    </w:p>
    <w:p w:rsidR="00205B85" w:rsidRPr="001B72F6" w:rsidRDefault="00205B85" w:rsidP="003971C9">
      <w:pPr>
        <w:numPr>
          <w:ilvl w:val="0"/>
          <w:numId w:val="17"/>
        </w:numPr>
        <w:bidi/>
        <w:ind w:left="566"/>
        <w:rPr>
          <w:rFonts w:asciiTheme="minorBidi" w:hAnsiTheme="minorBidi" w:cs="B Nazanin"/>
          <w:sz w:val="28"/>
          <w:szCs w:val="28"/>
        </w:rPr>
      </w:pPr>
      <w:r w:rsidRPr="001B72F6">
        <w:rPr>
          <w:rFonts w:asciiTheme="minorBidi" w:hAnsiTheme="minorBidi" w:cs="B Nazanin"/>
          <w:sz w:val="28"/>
          <w:szCs w:val="28"/>
          <w:rtl/>
        </w:rPr>
        <w:t>برگزاری موفقانه دوره (20) روزه آموزش سایکل‌های مالی و حسابی برای کارمندان امور مالی ریاست.</w:t>
      </w:r>
    </w:p>
    <w:p w:rsidR="00205B85" w:rsidRPr="001B72F6" w:rsidRDefault="00205B85" w:rsidP="003971C9">
      <w:pPr>
        <w:numPr>
          <w:ilvl w:val="0"/>
          <w:numId w:val="17"/>
        </w:numPr>
        <w:bidi/>
        <w:ind w:left="850" w:hanging="328"/>
        <w:rPr>
          <w:rFonts w:asciiTheme="minorBidi" w:hAnsiTheme="minorBidi" w:cs="B Nazanin"/>
          <w:sz w:val="28"/>
          <w:szCs w:val="28"/>
        </w:rPr>
      </w:pPr>
      <w:r w:rsidRPr="001B72F6">
        <w:rPr>
          <w:rFonts w:asciiTheme="minorBidi" w:hAnsiTheme="minorBidi" w:cs="B Nazanin"/>
          <w:sz w:val="28"/>
          <w:szCs w:val="28"/>
          <w:rtl/>
        </w:rPr>
        <w:t>در ذیل عمده ترین فعالیت‌ها و دستاوردهای انجام شده ریاست شرکت‌های دولتی و مختلط طی سال 1398 به تفکیک شرح داده می شود:</w:t>
      </w:r>
      <w:bookmarkStart w:id="7" w:name="_Toc26293899"/>
    </w:p>
    <w:p w:rsidR="00205B85" w:rsidRPr="001B72F6" w:rsidRDefault="00205B85" w:rsidP="00205B85">
      <w:pPr>
        <w:bidi/>
        <w:rPr>
          <w:rFonts w:asciiTheme="minorBidi" w:hAnsiTheme="minorBidi" w:cs="B Nazanin"/>
          <w:sz w:val="28"/>
          <w:szCs w:val="28"/>
          <w:rtl/>
        </w:rPr>
      </w:pPr>
      <w:r w:rsidRPr="001B72F6">
        <w:rPr>
          <w:rFonts w:asciiTheme="minorBidi" w:hAnsiTheme="minorBidi" w:cs="B Nazanin"/>
          <w:sz w:val="28"/>
          <w:szCs w:val="28"/>
          <w:rtl/>
        </w:rPr>
        <w:t xml:space="preserve">تدوین پلان عمل مبارزه با فساد اداری </w:t>
      </w:r>
      <w:bookmarkEnd w:id="7"/>
      <w:r w:rsidRPr="001B72F6">
        <w:rPr>
          <w:rFonts w:asciiTheme="minorBidi" w:hAnsiTheme="minorBidi" w:cs="B Nazanin"/>
          <w:sz w:val="28"/>
          <w:szCs w:val="28"/>
          <w:rtl/>
        </w:rPr>
        <w:t>: به تأسی از قانون شرکتهای دولتی، وزارت مالیه بصورت کل و ریاست عمومی تصدیها و شرکتهای دولتی بصورت خاص ملزم ساخته شده است که اقدامات مقتضی را به منظور مبارزه با فساد و استفاده اعظمی از منابع و امکانات موجود روی دست گیرند و به دلیل نقش و جایگاه تأثیر گذار شرکت‌های دولتی در اقتصاد کشور، کنترول و نظارت شرکتهای مذ بور بحث مهم و اساسی بوده و ایجاب آنرا می نماید که تدابیر و پلانهای عملی روی دست گرفته شود</w:t>
      </w:r>
      <w:r w:rsidRPr="001B72F6">
        <w:rPr>
          <w:rFonts w:asciiTheme="minorBidi" w:hAnsiTheme="minorBidi" w:cs="B Nazanin"/>
          <w:sz w:val="28"/>
          <w:szCs w:val="28"/>
        </w:rPr>
        <w:t>.</w:t>
      </w:r>
      <w:r w:rsidRPr="001B72F6">
        <w:rPr>
          <w:rFonts w:asciiTheme="minorBidi" w:hAnsiTheme="minorBidi" w:cs="B Nazanin"/>
          <w:sz w:val="28"/>
          <w:szCs w:val="28"/>
          <w:rtl/>
        </w:rPr>
        <w:t xml:space="preserve"> لهذا پلان عمل مبارزه با فساد اداری سال مالی 1398 ریاست عمومی تصدیها و شرکتهای دولتی در مطابقت با استراتیژی مبارزه با فساد اداری و قوانین نافذه کشور ترتیب و بعد از تأیید آن در جلسه مؤرخ 22 / 11 / 1398 که در معینیت محترم پالیسی تدویر یافته بود به منصه اجرا گذاشته شد</w:t>
      </w:r>
    </w:p>
    <w:p w:rsidR="00205B85" w:rsidRPr="003971C9" w:rsidRDefault="00205B85" w:rsidP="00205B85">
      <w:pPr>
        <w:bidi/>
        <w:rPr>
          <w:rFonts w:asciiTheme="minorBidi" w:hAnsiTheme="minorBidi" w:cs="B Nazanin"/>
          <w:b/>
          <w:bCs/>
          <w:color w:val="0070C0"/>
          <w:sz w:val="28"/>
          <w:szCs w:val="28"/>
          <w:rtl/>
        </w:rPr>
      </w:pPr>
      <w:r w:rsidRPr="003971C9">
        <w:rPr>
          <w:rFonts w:asciiTheme="minorBidi" w:hAnsiTheme="minorBidi" w:cs="B Nazanin"/>
          <w:b/>
          <w:bCs/>
          <w:color w:val="0070C0"/>
          <w:sz w:val="28"/>
          <w:szCs w:val="28"/>
          <w:rtl/>
        </w:rPr>
        <w:t xml:space="preserve">فعالیتها و دستاوردهای آمریت تحلیل و ارزیابی امور مالی شرکت‌های دولتی </w:t>
      </w:r>
      <w:bookmarkStart w:id="8" w:name="_Toc26293907"/>
    </w:p>
    <w:p w:rsidR="00205B85" w:rsidRPr="003971C9" w:rsidRDefault="00205B85" w:rsidP="00205B85">
      <w:pPr>
        <w:bidi/>
        <w:ind w:left="360"/>
        <w:rPr>
          <w:rFonts w:asciiTheme="minorBidi" w:hAnsiTheme="minorBidi" w:cs="B Nazanin"/>
          <w:b/>
          <w:bCs/>
          <w:color w:val="0070C0"/>
          <w:sz w:val="28"/>
          <w:szCs w:val="28"/>
          <w:rtl/>
          <w:lang w:bidi="fa-IR"/>
        </w:rPr>
      </w:pPr>
      <w:r w:rsidRPr="003971C9">
        <w:rPr>
          <w:rFonts w:asciiTheme="minorBidi" w:hAnsiTheme="minorBidi" w:cs="B Nazanin"/>
          <w:b/>
          <w:bCs/>
          <w:color w:val="0070C0"/>
          <w:sz w:val="28"/>
          <w:szCs w:val="28"/>
          <w:rtl/>
          <w:lang w:bidi="fa-IR"/>
        </w:rPr>
        <w:t>الف: در بخش مالی و حسابی</w:t>
      </w:r>
      <w:bookmarkEnd w:id="8"/>
    </w:p>
    <w:p w:rsidR="00205B85" w:rsidRPr="001B72F6" w:rsidRDefault="00205B85" w:rsidP="00205B85">
      <w:pPr>
        <w:numPr>
          <w:ilvl w:val="0"/>
          <w:numId w:val="20"/>
        </w:numPr>
        <w:bidi/>
        <w:rPr>
          <w:rFonts w:asciiTheme="minorBidi" w:hAnsiTheme="minorBidi" w:cs="B Nazanin"/>
          <w:sz w:val="28"/>
          <w:szCs w:val="28"/>
          <w:lang w:bidi="fa-IR"/>
        </w:rPr>
      </w:pPr>
      <w:r w:rsidRPr="001B72F6">
        <w:rPr>
          <w:rFonts w:asciiTheme="minorBidi" w:hAnsiTheme="minorBidi" w:cs="B Nazanin"/>
          <w:sz w:val="28"/>
          <w:szCs w:val="28"/>
          <w:rtl/>
          <w:lang w:bidi="fa-IR"/>
        </w:rPr>
        <w:t>تحلیل و ارزیابی به تعداد 13 جلد پلان های تحقق یافته 1397 و 14 جلد پلان مالی 1398 ؛</w:t>
      </w:r>
    </w:p>
    <w:p w:rsidR="00205B85" w:rsidRPr="001B72F6" w:rsidRDefault="00205B85" w:rsidP="00205B85">
      <w:pPr>
        <w:numPr>
          <w:ilvl w:val="0"/>
          <w:numId w:val="20"/>
        </w:numPr>
        <w:bidi/>
        <w:rPr>
          <w:rFonts w:asciiTheme="minorBidi" w:hAnsiTheme="minorBidi" w:cs="B Nazanin"/>
          <w:sz w:val="28"/>
          <w:szCs w:val="28"/>
          <w:lang w:bidi="fa-IR"/>
        </w:rPr>
      </w:pPr>
      <w:r w:rsidRPr="001B72F6">
        <w:rPr>
          <w:rFonts w:asciiTheme="minorBidi" w:hAnsiTheme="minorBidi" w:cs="B Nazanin"/>
          <w:sz w:val="28"/>
          <w:szCs w:val="28"/>
          <w:rtl/>
          <w:lang w:bidi="fa-IR"/>
        </w:rPr>
        <w:t xml:space="preserve">تحلیل و ارزیابی تعداد 18 جلد پلان و تحقق یافته ربع اول ؛ دوم و سوم سال مالی 1398 </w:t>
      </w:r>
    </w:p>
    <w:p w:rsidR="00205B85" w:rsidRPr="001B72F6" w:rsidRDefault="00205B85" w:rsidP="00205B85">
      <w:pPr>
        <w:numPr>
          <w:ilvl w:val="0"/>
          <w:numId w:val="20"/>
        </w:numPr>
        <w:bidi/>
        <w:rPr>
          <w:rFonts w:asciiTheme="minorBidi" w:hAnsiTheme="minorBidi" w:cs="B Nazanin"/>
          <w:sz w:val="28"/>
          <w:szCs w:val="28"/>
          <w:lang w:bidi="fa-IR"/>
        </w:rPr>
      </w:pPr>
      <w:r w:rsidRPr="001B72F6">
        <w:rPr>
          <w:rFonts w:asciiTheme="minorBidi" w:hAnsiTheme="minorBidi" w:cs="B Nazanin"/>
          <w:sz w:val="28"/>
          <w:szCs w:val="28"/>
          <w:rtl/>
          <w:lang w:bidi="fa-IR"/>
        </w:rPr>
        <w:lastRenderedPageBreak/>
        <w:t>جمع آوری بیلانس های تعداد 6 شرکت دولتی که از سالیان گذشته باقی مانده بود و ثبت ارقام آن در دیتابس های مربوطه؛</w:t>
      </w:r>
    </w:p>
    <w:p w:rsidR="00205B85" w:rsidRPr="001B72F6" w:rsidRDefault="00205B85" w:rsidP="00205B85">
      <w:pPr>
        <w:numPr>
          <w:ilvl w:val="0"/>
          <w:numId w:val="20"/>
        </w:numPr>
        <w:bidi/>
        <w:rPr>
          <w:rFonts w:asciiTheme="minorBidi" w:hAnsiTheme="minorBidi" w:cs="B Nazanin"/>
          <w:sz w:val="28"/>
          <w:szCs w:val="28"/>
          <w:lang w:bidi="fa-IR"/>
        </w:rPr>
      </w:pPr>
      <w:r w:rsidRPr="001B72F6">
        <w:rPr>
          <w:rFonts w:asciiTheme="minorBidi" w:hAnsiTheme="minorBidi" w:cs="B Nazanin"/>
          <w:sz w:val="28"/>
          <w:szCs w:val="28"/>
          <w:rtl/>
          <w:lang w:bidi="fa-IR"/>
        </w:rPr>
        <w:t>تحلیل و بررسی 5  جلد بیلانس شرکتهای دولتی؛</w:t>
      </w:r>
    </w:p>
    <w:p w:rsidR="00205B85" w:rsidRPr="001B72F6" w:rsidRDefault="00205B85" w:rsidP="00205B85">
      <w:pPr>
        <w:numPr>
          <w:ilvl w:val="0"/>
          <w:numId w:val="20"/>
        </w:numPr>
        <w:bidi/>
        <w:rPr>
          <w:rFonts w:asciiTheme="minorBidi" w:hAnsiTheme="minorBidi" w:cs="B Nazanin"/>
          <w:sz w:val="28"/>
          <w:szCs w:val="28"/>
          <w:lang w:bidi="fa-IR"/>
        </w:rPr>
      </w:pPr>
      <w:r w:rsidRPr="001B72F6">
        <w:rPr>
          <w:rFonts w:asciiTheme="minorBidi" w:hAnsiTheme="minorBidi" w:cs="B Nazanin"/>
          <w:sz w:val="28"/>
          <w:szCs w:val="28"/>
          <w:rtl/>
          <w:lang w:bidi="fa-IR"/>
        </w:rPr>
        <w:t>تثبیت و جمع آوری وجه مالیاتی تعداد 14 شرکت دولتی؛</w:t>
      </w:r>
    </w:p>
    <w:p w:rsidR="00205B85" w:rsidRPr="001B72F6" w:rsidRDefault="00205B85" w:rsidP="00205B85">
      <w:pPr>
        <w:numPr>
          <w:ilvl w:val="0"/>
          <w:numId w:val="20"/>
        </w:numPr>
        <w:bidi/>
        <w:rPr>
          <w:rFonts w:asciiTheme="minorBidi" w:hAnsiTheme="minorBidi" w:cs="B Nazanin"/>
          <w:sz w:val="28"/>
          <w:szCs w:val="28"/>
          <w:lang w:bidi="fa-IR"/>
        </w:rPr>
      </w:pPr>
      <w:r w:rsidRPr="001B72F6">
        <w:rPr>
          <w:rFonts w:asciiTheme="minorBidi" w:hAnsiTheme="minorBidi" w:cs="B Nazanin"/>
          <w:sz w:val="28"/>
          <w:szCs w:val="28"/>
          <w:rtl/>
          <w:lang w:bidi="fa-IR"/>
        </w:rPr>
        <w:t>اشتراک بحیث نماینده هیئت نظار این ریاست به منظور تحلیل و  بررسی  وضعیت امور مالی و اقتصادی تعداد 8 شرکت دولتی.</w:t>
      </w:r>
    </w:p>
    <w:p w:rsidR="00205B85" w:rsidRPr="001B72F6" w:rsidRDefault="00205B85" w:rsidP="00205B85">
      <w:pPr>
        <w:bidi/>
        <w:ind w:left="360"/>
        <w:rPr>
          <w:rFonts w:asciiTheme="minorBidi" w:hAnsiTheme="minorBidi" w:cs="B Nazanin"/>
          <w:b/>
          <w:bCs/>
          <w:sz w:val="28"/>
          <w:szCs w:val="28"/>
          <w:rtl/>
          <w:lang w:bidi="fa-IR"/>
        </w:rPr>
      </w:pPr>
      <w:bookmarkStart w:id="9" w:name="_Toc26293908"/>
    </w:p>
    <w:p w:rsidR="00205B85" w:rsidRPr="003971C9" w:rsidRDefault="00205B85" w:rsidP="00205B85">
      <w:pPr>
        <w:bidi/>
        <w:rPr>
          <w:rFonts w:asciiTheme="minorBidi" w:hAnsiTheme="minorBidi" w:cs="B Nazanin"/>
          <w:b/>
          <w:bCs/>
          <w:color w:val="0070C0"/>
          <w:sz w:val="28"/>
          <w:szCs w:val="28"/>
          <w:rtl/>
          <w:lang w:bidi="fa-IR"/>
        </w:rPr>
      </w:pPr>
      <w:r w:rsidRPr="003971C9">
        <w:rPr>
          <w:rFonts w:asciiTheme="minorBidi" w:hAnsiTheme="minorBidi" w:cs="B Nazanin"/>
          <w:b/>
          <w:bCs/>
          <w:color w:val="0070C0"/>
          <w:sz w:val="28"/>
          <w:szCs w:val="28"/>
          <w:rtl/>
          <w:lang w:bidi="fa-IR"/>
        </w:rPr>
        <w:t>ب: در بخش تدارکات و ارتقای ظرفیت</w:t>
      </w:r>
      <w:bookmarkEnd w:id="9"/>
    </w:p>
    <w:p w:rsidR="00205B85" w:rsidRPr="001B72F6" w:rsidRDefault="00205B85" w:rsidP="00205B85">
      <w:pPr>
        <w:pStyle w:val="ListParagraph"/>
        <w:numPr>
          <w:ilvl w:val="0"/>
          <w:numId w:val="21"/>
        </w:numPr>
        <w:bidi/>
        <w:rPr>
          <w:rFonts w:asciiTheme="minorBidi" w:hAnsiTheme="minorBidi" w:cs="B Nazanin"/>
          <w:b/>
          <w:bCs/>
          <w:sz w:val="28"/>
          <w:szCs w:val="28"/>
          <w:lang w:bidi="fa-IR"/>
        </w:rPr>
      </w:pPr>
      <w:r w:rsidRPr="001B72F6">
        <w:rPr>
          <w:rFonts w:asciiTheme="minorBidi" w:hAnsiTheme="minorBidi" w:cs="B Nazanin"/>
          <w:sz w:val="28"/>
          <w:szCs w:val="28"/>
          <w:rtl/>
          <w:lang w:bidi="fa-IR"/>
        </w:rPr>
        <w:t>پیشبرد 95% کار پروسه خریداری پروژه هارد ویر ( سخت افزار ) سیستم مالی ریاست عمومی تصدیها و شرکت‌های دولتی؛</w:t>
      </w:r>
    </w:p>
    <w:p w:rsidR="00205B85" w:rsidRPr="001B72F6" w:rsidRDefault="00205B85" w:rsidP="00205B85">
      <w:pPr>
        <w:pStyle w:val="ListParagraph"/>
        <w:numPr>
          <w:ilvl w:val="0"/>
          <w:numId w:val="21"/>
        </w:numPr>
        <w:bidi/>
        <w:rPr>
          <w:rFonts w:asciiTheme="minorBidi" w:hAnsiTheme="minorBidi" w:cs="B Nazanin"/>
          <w:sz w:val="28"/>
          <w:szCs w:val="28"/>
          <w:lang w:bidi="fa-IR"/>
        </w:rPr>
      </w:pPr>
      <w:r w:rsidRPr="001B72F6">
        <w:rPr>
          <w:rFonts w:asciiTheme="minorBidi" w:hAnsiTheme="minorBidi" w:cs="B Nazanin"/>
          <w:sz w:val="28"/>
          <w:szCs w:val="28"/>
          <w:rtl/>
          <w:lang w:bidi="fa-IR"/>
        </w:rPr>
        <w:t>تشکیل کمیته جهت ستندرد سازی سیستم (</w:t>
      </w:r>
      <w:r w:rsidRPr="001B72F6">
        <w:rPr>
          <w:rFonts w:asciiTheme="minorBidi" w:hAnsiTheme="minorBidi" w:cs="B Nazanin"/>
          <w:sz w:val="28"/>
          <w:szCs w:val="28"/>
          <w:lang w:bidi="fa-IR"/>
        </w:rPr>
        <w:t>IFRS</w:t>
      </w:r>
      <w:r w:rsidRPr="001B72F6">
        <w:rPr>
          <w:rFonts w:asciiTheme="minorBidi" w:hAnsiTheme="minorBidi" w:cs="B Nazanin"/>
          <w:sz w:val="28"/>
          <w:szCs w:val="28"/>
          <w:rtl/>
          <w:lang w:bidi="fa-IR"/>
        </w:rPr>
        <w:t>) یا فارمت های امور مالی و حسابی برای ریاست عمومی تصدی‌ها و شرکت‌های دولتی؛</w:t>
      </w:r>
    </w:p>
    <w:p w:rsidR="00205B85" w:rsidRPr="001B72F6" w:rsidRDefault="00205B85" w:rsidP="00205B85">
      <w:pPr>
        <w:pStyle w:val="ListParagraph"/>
        <w:numPr>
          <w:ilvl w:val="0"/>
          <w:numId w:val="21"/>
        </w:numPr>
        <w:bidi/>
        <w:rPr>
          <w:rFonts w:asciiTheme="minorBidi" w:hAnsiTheme="minorBidi" w:cs="B Nazanin"/>
          <w:sz w:val="28"/>
          <w:szCs w:val="28"/>
          <w:lang w:bidi="fa-IR"/>
        </w:rPr>
      </w:pPr>
      <w:r w:rsidRPr="001B72F6">
        <w:rPr>
          <w:rFonts w:asciiTheme="minorBidi" w:hAnsiTheme="minorBidi" w:cs="B Nazanin"/>
          <w:sz w:val="28"/>
          <w:szCs w:val="28"/>
          <w:rtl/>
          <w:lang w:bidi="fa-IR"/>
        </w:rPr>
        <w:t>برگزاری موفقانه دوره (20) روزه آموزش سایکل های مالی و حسابی برای کارمندان بخش مالی ریاست.برویت آخرین بیلانس های ارایه شده توسط شرکتهای دولتی از مجموع هفده ( 17 ) شرکت تعداد ( 10 ) شرکت دارای مفاد، تعداد ( 3 ) شرکت دارای ضرر، تعداد ( 2 )  شرکت به علت ظرفیت پایین و نیز عدم توجه به دستورات وزارت مالیه، راپور مالی و بیلانسشیت معیاری و ستندرد را به موقع ارایه ننموده که این موضوع سبب گردیده تا معلومات لازم و تحلیل های همه جانبه مالی در وقت معین آن صورت نگیرد. با توجه به این وضع تداوم فعالیت این شرکت‌ها در حالیکه تصویر درستی از وضعیت مالی شان موجود نباشد میتواند خطرات جدی مالی را در پی داشته باشد. قابل یادآوریست که شرکت های محترم (زراعتی وادی ننگرهار و طبع اسناد مصؤن افغانستان)  چون به تازگی ایجاد گردیده، راپور امور مالی و حسابی شان تا الحال به این اداره مواصلت نورزیده است.</w:t>
      </w:r>
      <w:bookmarkStart w:id="10" w:name="_Toc26293909"/>
    </w:p>
    <w:p w:rsidR="00205B85" w:rsidRPr="001B72F6" w:rsidRDefault="00205B85" w:rsidP="00205B85">
      <w:pPr>
        <w:bidi/>
        <w:rPr>
          <w:rFonts w:asciiTheme="minorBidi" w:hAnsiTheme="minorBidi" w:cs="B Nazanin"/>
          <w:b/>
          <w:bCs/>
          <w:sz w:val="28"/>
          <w:szCs w:val="28"/>
          <w:rtl/>
        </w:rPr>
      </w:pPr>
    </w:p>
    <w:p w:rsidR="00205B85" w:rsidRPr="003971C9" w:rsidRDefault="00205B85" w:rsidP="00205B85">
      <w:pPr>
        <w:bidi/>
        <w:rPr>
          <w:rFonts w:asciiTheme="minorBidi" w:hAnsiTheme="minorBidi" w:cs="B Nazanin"/>
          <w:color w:val="0070C0"/>
          <w:sz w:val="28"/>
          <w:szCs w:val="28"/>
          <w:rtl/>
          <w:lang w:bidi="fa-IR"/>
        </w:rPr>
      </w:pPr>
      <w:r w:rsidRPr="003971C9">
        <w:rPr>
          <w:rFonts w:asciiTheme="minorBidi" w:hAnsiTheme="minorBidi" w:cs="B Nazanin"/>
          <w:b/>
          <w:bCs/>
          <w:color w:val="0070C0"/>
          <w:sz w:val="28"/>
          <w:szCs w:val="28"/>
          <w:rtl/>
        </w:rPr>
        <w:t>فعالیت‌ها و دستاوردهای آمریت نظارت سرمایه و جایدادهای شرکتهای دولتی</w:t>
      </w:r>
      <w:bookmarkEnd w:id="10"/>
    </w:p>
    <w:p w:rsidR="00205B85" w:rsidRPr="001B72F6" w:rsidRDefault="00205B85" w:rsidP="00205B85">
      <w:pPr>
        <w:bidi/>
        <w:ind w:left="360"/>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به منظور نظارت دقیق از جایدادهای شرکت‌های دولتی که بخش عمده سرمایه شرکت‌ها را تشکیل میدهد آمریت نظارت سرمایه و جایدادهای شرکت‌های دولتی در چوکات این ریاست ایجاد گردید تا بتواند در روشنایی قوانین نافذه کشور پروگرام های نظارتی را برجایدادهای شرکت‌های دولتی روی دست گیرد. به منظور ثبت چنین جایدادها به دفاتر مربوطه با همه جزئیات آن و جلوگیری از غصب و نظارت بر چگونگی اجاره و کرایه دهی آنعده جایدادهایی که عجالتاً شرکت از آنها استفاده نمیکند جهت ازدیاد عواید، جلوگیری از تصرفات سودجویانه شخصی از جایدادها، یک رشته اقداماتی را در جهت شفاف سازی این پروسه انجام دهد که خوشبختانه به اثر سعی و تلاش کارمندان این آمریت، طرزالعمل نظارت از </w:t>
      </w:r>
      <w:r w:rsidRPr="001B72F6">
        <w:rPr>
          <w:rFonts w:asciiTheme="minorBidi" w:hAnsiTheme="minorBidi" w:cs="B Nazanin"/>
          <w:sz w:val="28"/>
          <w:szCs w:val="28"/>
          <w:rtl/>
          <w:lang w:bidi="fa-IR"/>
        </w:rPr>
        <w:lastRenderedPageBreak/>
        <w:t>جایدادهای شرکتهای دولتی نیز ترتیب و غرض منظوری به مقام محترم وزارت که ریاست هیئت نظارت شرکتهای دولتی را نیز عهده دار اند تقدیم گردیده که در راستای نظارت دقیق و شفاف از جایدادهای شرکتهای دولتی ممد واقع خواهد گردید.</w:t>
      </w:r>
    </w:p>
    <w:p w:rsidR="00205B85" w:rsidRPr="001B72F6" w:rsidRDefault="00205B85" w:rsidP="00205B85">
      <w:pPr>
        <w:bidi/>
        <w:ind w:left="360"/>
        <w:rPr>
          <w:rFonts w:asciiTheme="minorBidi" w:hAnsiTheme="minorBidi" w:cs="B Nazanin"/>
          <w:sz w:val="28"/>
          <w:szCs w:val="28"/>
          <w:rtl/>
          <w:lang w:bidi="fa-IR"/>
        </w:rPr>
      </w:pPr>
      <w:r w:rsidRPr="001B72F6">
        <w:rPr>
          <w:rFonts w:asciiTheme="minorBidi" w:hAnsiTheme="minorBidi" w:cs="B Nazanin"/>
          <w:sz w:val="28"/>
          <w:szCs w:val="28"/>
          <w:rtl/>
          <w:lang w:bidi="fa-IR"/>
        </w:rPr>
        <w:t>در حال حاضر تعداد (17) شرکت دولتی نزد این ریاست ثبت و راجستر میباشد که از آن جمله (12) شرکت معلومات در رابطه به جایدادهای مربوطه خویش را با این ریاست شریک ساخته اند که ثبت دفاتر این اداره میباشد. مجموع جایدادهای این شرکت‌ها در مرکز و ولایات حدود (13708491) متر مربع که معادل شش هزار و هشت صد و پنجاه و چهار اعشاریه دو صد و چهل و پنج</w:t>
      </w:r>
      <w:r w:rsidRPr="001B72F6">
        <w:rPr>
          <w:rFonts w:asciiTheme="minorBidi" w:hAnsiTheme="minorBidi" w:cs="B Nazanin"/>
          <w:sz w:val="28"/>
          <w:szCs w:val="28"/>
          <w:lang w:bidi="fa-IR"/>
        </w:rPr>
        <w:t>)</w:t>
      </w:r>
      <w:r w:rsidRPr="001B72F6">
        <w:rPr>
          <w:rFonts w:asciiTheme="minorBidi" w:hAnsiTheme="minorBidi" w:cs="B Nazanin"/>
          <w:sz w:val="28"/>
          <w:szCs w:val="28"/>
          <w:rtl/>
          <w:lang w:bidi="fa-IR"/>
        </w:rPr>
        <w:t xml:space="preserve">6854.245 ) جریب می گردد، را احتوا می نماید. قابل ذکر است که معلومات ارایه شده توسط شرکت آبرسانی و کانالیزاسیون شهری افغانستان و شرکت شکر بغلان پیرامون جایدادهای شان به دلیل ناقص و مبهم بودن آن از جانب ریاست عمومی تصدیها و شرکتهای دولتی مسترد گردید تا بعد از اصلاح مجدد توسط شرکتهای نامبرده دوباره ارسال گردد. جایداد های د افغانستان برشنا شرکت تحت کار بوده و با اکمال آن عندالموقع به دسترس مراجع ذیصلاح قرار داده خواهد شد. </w:t>
      </w:r>
    </w:p>
    <w:p w:rsidR="00205B85" w:rsidRPr="001B72F6" w:rsidRDefault="00205B85" w:rsidP="00205B85">
      <w:pPr>
        <w:bidi/>
        <w:ind w:left="360"/>
        <w:rPr>
          <w:rFonts w:asciiTheme="minorBidi" w:hAnsiTheme="minorBidi" w:cs="B Nazanin"/>
          <w:sz w:val="28"/>
          <w:szCs w:val="28"/>
          <w:rtl/>
          <w:lang w:bidi="fa-IR"/>
        </w:rPr>
      </w:pPr>
      <w:r w:rsidRPr="001B72F6">
        <w:rPr>
          <w:rFonts w:asciiTheme="minorBidi" w:hAnsiTheme="minorBidi" w:cs="B Nazanin"/>
          <w:sz w:val="28"/>
          <w:szCs w:val="28"/>
          <w:rtl/>
          <w:lang w:bidi="fa-IR"/>
        </w:rPr>
        <w:t xml:space="preserve">از آنجا یکه شرکت‌های محترم ( زراعتی وادی ننگرهار و طبع اسناد مصؤن افغانستان) به تازگی ایجاد گردیده راپور جایدادهای شان غرض بررسی به این ریاست هنوز مواصلت نورزیده است. </w:t>
      </w:r>
      <w:bookmarkStart w:id="11" w:name="_Toc26293910"/>
    </w:p>
    <w:p w:rsidR="00205B85" w:rsidRPr="001B72F6" w:rsidRDefault="00205B85" w:rsidP="00205B85">
      <w:pPr>
        <w:bidi/>
        <w:rPr>
          <w:rFonts w:asciiTheme="minorBidi" w:hAnsiTheme="minorBidi" w:cs="B Nazanin"/>
          <w:sz w:val="28"/>
          <w:szCs w:val="28"/>
          <w:rtl/>
        </w:rPr>
      </w:pPr>
    </w:p>
    <w:p w:rsidR="00205B85" w:rsidRPr="003971C9" w:rsidRDefault="00205B85" w:rsidP="00205B85">
      <w:pPr>
        <w:bidi/>
        <w:rPr>
          <w:rFonts w:asciiTheme="minorBidi" w:hAnsiTheme="minorBidi" w:cs="B Nazanin"/>
          <w:b/>
          <w:bCs/>
          <w:color w:val="0070C0"/>
          <w:sz w:val="28"/>
          <w:szCs w:val="28"/>
          <w:rtl/>
          <w:lang w:bidi="fa-IR"/>
        </w:rPr>
      </w:pPr>
      <w:r w:rsidRPr="003971C9">
        <w:rPr>
          <w:rFonts w:asciiTheme="minorBidi" w:hAnsiTheme="minorBidi" w:cs="B Nazanin"/>
          <w:b/>
          <w:bCs/>
          <w:color w:val="0070C0"/>
          <w:sz w:val="28"/>
          <w:szCs w:val="28"/>
          <w:rtl/>
          <w:lang w:bidi="fa-IR"/>
        </w:rPr>
        <w:t>فعالیت‌ها و دستآورد های آمریت مشارکت عامه و خصوصی</w:t>
      </w:r>
      <w:bookmarkEnd w:id="11"/>
    </w:p>
    <w:p w:rsidR="00205B85" w:rsidRPr="001B72F6" w:rsidRDefault="00205B85" w:rsidP="00205B85">
      <w:pPr>
        <w:numPr>
          <w:ilvl w:val="0"/>
          <w:numId w:val="22"/>
        </w:numPr>
        <w:bidi/>
        <w:rPr>
          <w:rFonts w:asciiTheme="minorBidi" w:hAnsiTheme="minorBidi" w:cs="B Nazanin"/>
          <w:sz w:val="28"/>
          <w:szCs w:val="28"/>
          <w:lang w:bidi="fa-IR"/>
        </w:rPr>
      </w:pPr>
      <w:r w:rsidRPr="001B72F6">
        <w:rPr>
          <w:rFonts w:asciiTheme="minorBidi" w:hAnsiTheme="minorBidi" w:cs="B Nazanin"/>
          <w:sz w:val="28"/>
          <w:szCs w:val="28"/>
          <w:rtl/>
          <w:lang w:bidi="fa-IR"/>
        </w:rPr>
        <w:t>ترتیب فارمت جدید پروفایل تصدی‌ها و شرکت‌های دولتی حسب معلومات ارایه شده از جانب آنها؛</w:t>
      </w:r>
    </w:p>
    <w:p w:rsidR="00205B85" w:rsidRPr="001B72F6" w:rsidRDefault="00205B85" w:rsidP="00205B85">
      <w:pPr>
        <w:numPr>
          <w:ilvl w:val="0"/>
          <w:numId w:val="22"/>
        </w:numPr>
        <w:bidi/>
        <w:rPr>
          <w:rFonts w:asciiTheme="minorBidi" w:hAnsiTheme="minorBidi" w:cs="B Nazanin"/>
          <w:sz w:val="28"/>
          <w:szCs w:val="28"/>
          <w:lang w:bidi="fa-IR"/>
        </w:rPr>
      </w:pPr>
      <w:r w:rsidRPr="001B72F6">
        <w:rPr>
          <w:rFonts w:asciiTheme="minorBidi" w:hAnsiTheme="minorBidi" w:cs="B Nazanin"/>
          <w:sz w:val="28"/>
          <w:szCs w:val="28"/>
          <w:rtl/>
          <w:lang w:bidi="fa-IR"/>
        </w:rPr>
        <w:t>بازدید از تصدی‌ها و شرکت‌های دولتی در رابطه به جمع آوری معلومات و (</w:t>
      </w:r>
      <w:r w:rsidRPr="001B72F6">
        <w:rPr>
          <w:rFonts w:asciiTheme="minorBidi" w:hAnsiTheme="minorBidi" w:cs="B Nazanin"/>
          <w:sz w:val="28"/>
          <w:szCs w:val="28"/>
          <w:lang w:bidi="fa-IR"/>
        </w:rPr>
        <w:t>TIN</w:t>
      </w:r>
      <w:r w:rsidRPr="001B72F6">
        <w:rPr>
          <w:rFonts w:asciiTheme="minorBidi" w:hAnsiTheme="minorBidi" w:cs="B Nazanin"/>
          <w:sz w:val="28"/>
          <w:szCs w:val="28"/>
          <w:rtl/>
          <w:lang w:bidi="fa-IR"/>
        </w:rPr>
        <w:t xml:space="preserve"> ) نمبر آنها غرض ثبت در پروفایل های مربوطه؛</w:t>
      </w:r>
    </w:p>
    <w:p w:rsidR="00205B85" w:rsidRPr="001B72F6" w:rsidRDefault="00205B85" w:rsidP="00205B85">
      <w:pPr>
        <w:numPr>
          <w:ilvl w:val="0"/>
          <w:numId w:val="22"/>
        </w:numPr>
        <w:bidi/>
        <w:rPr>
          <w:rFonts w:asciiTheme="minorBidi" w:hAnsiTheme="minorBidi" w:cs="B Nazanin"/>
          <w:sz w:val="28"/>
          <w:szCs w:val="28"/>
          <w:lang w:bidi="fa-IR"/>
        </w:rPr>
      </w:pPr>
      <w:r w:rsidRPr="001B72F6">
        <w:rPr>
          <w:rFonts w:asciiTheme="minorBidi" w:hAnsiTheme="minorBidi" w:cs="B Nazanin"/>
          <w:sz w:val="28"/>
          <w:szCs w:val="28"/>
          <w:rtl/>
          <w:lang w:bidi="fa-IR"/>
        </w:rPr>
        <w:t>اجراآت در رابطه به فارمت جدید پروفایل های تصدی‌ها و شرکت‌های دولتی مطابق هدایت مقامات ذیصلاح؛</w:t>
      </w:r>
    </w:p>
    <w:p w:rsidR="00205B85" w:rsidRPr="001B72F6" w:rsidRDefault="00205B85" w:rsidP="00205B85">
      <w:pPr>
        <w:numPr>
          <w:ilvl w:val="0"/>
          <w:numId w:val="22"/>
        </w:numPr>
        <w:bidi/>
        <w:rPr>
          <w:rFonts w:asciiTheme="minorBidi" w:hAnsiTheme="minorBidi" w:cs="B Nazanin"/>
          <w:sz w:val="28"/>
          <w:szCs w:val="28"/>
          <w:lang w:bidi="fa-IR"/>
        </w:rPr>
      </w:pPr>
      <w:r w:rsidRPr="001B72F6">
        <w:rPr>
          <w:rFonts w:asciiTheme="minorBidi" w:hAnsiTheme="minorBidi" w:cs="B Nazanin"/>
          <w:sz w:val="28"/>
          <w:szCs w:val="28"/>
          <w:rtl/>
          <w:lang w:bidi="fa-IR"/>
        </w:rPr>
        <w:t>اشتراک کارمندان آمریت مشارکت عامه در ترکیب رئیس هیئت تصفیه و تسلیم دهی تصدی سمنت غوری که گزارش آن قبلاً به دسترس مراجع ذیربط قرار داده شده است؛</w:t>
      </w:r>
    </w:p>
    <w:p w:rsidR="00205B85" w:rsidRPr="003971C9" w:rsidRDefault="00205B85" w:rsidP="00205B85">
      <w:pPr>
        <w:pStyle w:val="ListParagraph"/>
        <w:numPr>
          <w:ilvl w:val="0"/>
          <w:numId w:val="22"/>
        </w:numPr>
        <w:bidi/>
        <w:jc w:val="lowKashida"/>
        <w:rPr>
          <w:rFonts w:asciiTheme="minorBidi" w:hAnsiTheme="minorBidi" w:cs="B Nazanin"/>
          <w:b/>
          <w:bCs/>
          <w:color w:val="0070C0"/>
          <w:sz w:val="28"/>
          <w:szCs w:val="28"/>
          <w:lang w:bidi="fa-IR"/>
        </w:rPr>
      </w:pPr>
      <w:r w:rsidRPr="003971C9">
        <w:rPr>
          <w:rFonts w:asciiTheme="minorBidi" w:hAnsiTheme="minorBidi" w:cs="B Nazanin"/>
          <w:b/>
          <w:bCs/>
          <w:color w:val="0070C0"/>
          <w:sz w:val="28"/>
          <w:szCs w:val="28"/>
          <w:rtl/>
          <w:lang w:bidi="fa-IR"/>
        </w:rPr>
        <w:t>در بخش تغییر شخصیت حقوقی تصدیها :</w:t>
      </w:r>
    </w:p>
    <w:p w:rsidR="00205B85" w:rsidRPr="001B72F6" w:rsidRDefault="00205B85" w:rsidP="00205B85">
      <w:pPr>
        <w:bidi/>
        <w:ind w:left="360"/>
        <w:jc w:val="lowKashida"/>
        <w:rPr>
          <w:rFonts w:asciiTheme="minorBidi" w:hAnsiTheme="minorBidi" w:cs="B Nazanin"/>
          <w:sz w:val="28"/>
          <w:szCs w:val="28"/>
          <w:lang w:bidi="fa-IR"/>
        </w:rPr>
      </w:pPr>
      <w:r w:rsidRPr="001B72F6">
        <w:rPr>
          <w:rFonts w:asciiTheme="minorBidi" w:hAnsiTheme="minorBidi" w:cs="B Nazanin"/>
          <w:sz w:val="28"/>
          <w:szCs w:val="28"/>
          <w:rtl/>
        </w:rPr>
        <w:t>مطابق پلان پنج ساله به تعداد (9) تصدی دولتی، برویت پلان های تحقق یافته سه سال اخیر، مورد تحلیل و ارزیابی قرار گرفته است.</w:t>
      </w:r>
    </w:p>
    <w:p w:rsidR="00205B85" w:rsidRPr="001B72F6" w:rsidRDefault="00205B85" w:rsidP="00205B85">
      <w:pPr>
        <w:bidi/>
        <w:ind w:left="522"/>
        <w:jc w:val="lowKashida"/>
        <w:rPr>
          <w:rFonts w:asciiTheme="minorBidi" w:hAnsiTheme="minorBidi" w:cs="B Nazanin"/>
          <w:sz w:val="28"/>
          <w:szCs w:val="28"/>
          <w:lang w:bidi="fa-IR"/>
        </w:rPr>
      </w:pPr>
      <w:r w:rsidRPr="001B72F6">
        <w:rPr>
          <w:rFonts w:asciiTheme="minorBidi" w:hAnsiTheme="minorBidi" w:cs="B Nazanin"/>
          <w:sz w:val="28"/>
          <w:szCs w:val="28"/>
          <w:rtl/>
        </w:rPr>
        <w:t>2 - به اساس هدایت مصوبه شماره (10) مورخ 10/9/1388 شورای محترم وزیران تصدی شیرخان بندر  منحل و پروسه تصفیه آن به پیش برده شده که پلان تصفیه آن ترتیب عنقریب جهت طی مراحل ارسال م</w:t>
      </w:r>
      <w:r w:rsidRPr="001B72F6">
        <w:rPr>
          <w:rFonts w:asciiTheme="minorBidi" w:hAnsiTheme="minorBidi" w:cs="B Nazanin"/>
          <w:sz w:val="28"/>
          <w:szCs w:val="28"/>
          <w:rtl/>
          <w:lang w:bidi="fa-IR"/>
        </w:rPr>
        <w:t>ی</w:t>
      </w:r>
      <w:r w:rsidRPr="001B72F6">
        <w:rPr>
          <w:rFonts w:asciiTheme="minorBidi" w:hAnsiTheme="minorBidi" w:cs="B Nazanin"/>
          <w:sz w:val="28"/>
          <w:szCs w:val="28"/>
          <w:rtl/>
        </w:rPr>
        <w:t>گردد.</w:t>
      </w:r>
    </w:p>
    <w:p w:rsidR="00205B85" w:rsidRPr="001B72F6" w:rsidRDefault="00205B85" w:rsidP="00205B85">
      <w:pPr>
        <w:bidi/>
        <w:ind w:left="522"/>
        <w:jc w:val="lowKashida"/>
        <w:rPr>
          <w:rFonts w:asciiTheme="minorBidi" w:hAnsiTheme="minorBidi" w:cs="B Nazanin"/>
          <w:sz w:val="28"/>
          <w:szCs w:val="28"/>
          <w:lang w:bidi="fa-IR"/>
        </w:rPr>
      </w:pPr>
      <w:r w:rsidRPr="001B72F6">
        <w:rPr>
          <w:rFonts w:asciiTheme="minorBidi" w:hAnsiTheme="minorBidi" w:cs="B Nazanin"/>
          <w:sz w:val="28"/>
          <w:szCs w:val="28"/>
          <w:rtl/>
        </w:rPr>
        <w:t>3 - متکی به هدایت قانون شرکت های دولتی اساسنامه نمونوی برای  شرکت های دولتی و تصدیهای موجود که به شرکت های دولتی تغییر شخصیت می نماید ترتیب بعد ازتائید هئیت محترم نظار  شرکت های دولتی  جهت طی مراحل اصولی به وزارت محترم عدلیه ارسال گردید.</w:t>
      </w:r>
    </w:p>
    <w:p w:rsidR="00205B85" w:rsidRPr="001B72F6" w:rsidRDefault="00205B85" w:rsidP="00205B85">
      <w:pPr>
        <w:bidi/>
        <w:ind w:left="522"/>
        <w:jc w:val="lowKashida"/>
        <w:rPr>
          <w:rFonts w:asciiTheme="minorBidi" w:hAnsiTheme="minorBidi" w:cs="B Nazanin"/>
          <w:sz w:val="28"/>
          <w:szCs w:val="28"/>
          <w:lang w:bidi="fa-IR"/>
        </w:rPr>
      </w:pPr>
      <w:r w:rsidRPr="001B72F6">
        <w:rPr>
          <w:rFonts w:asciiTheme="minorBidi" w:hAnsiTheme="minorBidi" w:cs="B Nazanin"/>
          <w:sz w:val="28"/>
          <w:szCs w:val="28"/>
          <w:rtl/>
        </w:rPr>
        <w:lastRenderedPageBreak/>
        <w:t>4 - به اساس هدایت فرمان شماره 322 مورخ 14/6/1397 مقام محترم عالی ریاست جمهوری و مصوبه شماره 10 مورخ 14/6 /1398 شورای محترم وزیران قانون شرکت های دولتی نافذ که مطابق به  هدایت قانون شرکت های دولتی ، بخاطر تغییر شخصیت  (35) تصدی فعال  و واحد های بودجوی و شرکت های دولتی رسماً اخبار تا اساسنامه های خویش را مطابق  اساسنامه نمونوی  ترتیب و جهت طی مراحل اصولی به این وزارت ارسال نمایند.</w:t>
      </w:r>
    </w:p>
    <w:p w:rsidR="00205B85" w:rsidRPr="001B72F6" w:rsidRDefault="00205B85" w:rsidP="00205B85">
      <w:pPr>
        <w:bidi/>
        <w:ind w:left="522"/>
        <w:jc w:val="lowKashida"/>
        <w:rPr>
          <w:rFonts w:asciiTheme="minorBidi" w:hAnsiTheme="minorBidi" w:cs="B Nazanin"/>
          <w:sz w:val="28"/>
          <w:szCs w:val="28"/>
          <w:rtl/>
        </w:rPr>
      </w:pPr>
      <w:r w:rsidRPr="001B72F6">
        <w:rPr>
          <w:rFonts w:asciiTheme="minorBidi" w:hAnsiTheme="minorBidi" w:cs="B Nazanin"/>
          <w:sz w:val="28"/>
          <w:szCs w:val="28"/>
          <w:rtl/>
        </w:rPr>
        <w:t>5 - اساسنامه های تصدی های فوق ، شرکت های دولتی و واحد های بودجوی به این اداره گسیل گردیده اند که بعد از غور و بررسی و نظرخواهی مسوولین تصدیها اساسنامه ها مطابق قانون جدید شرکت های دولتی واساسنامه  نمونوی  ترتیب و جهت غور بهتر به ریاست محترم بوردحقوقی وزارت مالیه ارسال که ازآن طریق بعد ازتائید هیئت محترم نظارت شرکتهای دولتی جهت منظور ی به وزارت محترم عدلیه ارسال میگردد.</w:t>
      </w:r>
    </w:p>
    <w:p w:rsidR="00205B85" w:rsidRPr="001B72F6" w:rsidRDefault="00205B85" w:rsidP="00205B85">
      <w:pPr>
        <w:bidi/>
        <w:ind w:left="522"/>
        <w:jc w:val="lowKashida"/>
        <w:rPr>
          <w:rFonts w:asciiTheme="minorBidi" w:hAnsiTheme="minorBidi" w:cs="B Nazanin"/>
          <w:sz w:val="28"/>
          <w:szCs w:val="28"/>
          <w:rtl/>
        </w:rPr>
      </w:pPr>
    </w:p>
    <w:p w:rsidR="00205B85" w:rsidRPr="003971C9" w:rsidRDefault="00205B85" w:rsidP="00205B85">
      <w:pPr>
        <w:numPr>
          <w:ilvl w:val="0"/>
          <w:numId w:val="23"/>
        </w:numPr>
        <w:bidi/>
        <w:jc w:val="lowKashida"/>
        <w:rPr>
          <w:rFonts w:asciiTheme="minorBidi" w:hAnsiTheme="minorBidi" w:cs="B Nazanin"/>
          <w:b/>
          <w:bCs/>
          <w:color w:val="0070C0"/>
          <w:sz w:val="28"/>
          <w:szCs w:val="28"/>
        </w:rPr>
      </w:pPr>
      <w:r w:rsidRPr="003971C9">
        <w:rPr>
          <w:rFonts w:asciiTheme="minorBidi" w:hAnsiTheme="minorBidi" w:cs="B Nazanin"/>
          <w:b/>
          <w:bCs/>
          <w:color w:val="0070C0"/>
          <w:sz w:val="28"/>
          <w:szCs w:val="28"/>
          <w:rtl/>
          <w:lang w:bidi="fa-IR"/>
        </w:rPr>
        <w:t>تحلیل و ارزیابی بیلانس شیت ها:</w:t>
      </w:r>
    </w:p>
    <w:p w:rsidR="00205B85" w:rsidRPr="001B72F6" w:rsidRDefault="00205B85" w:rsidP="00205B85">
      <w:pPr>
        <w:bidi/>
        <w:ind w:left="522"/>
        <w:jc w:val="lowKashida"/>
        <w:rPr>
          <w:rFonts w:asciiTheme="minorBidi" w:hAnsiTheme="minorBidi" w:cs="B Nazanin"/>
          <w:sz w:val="28"/>
          <w:szCs w:val="28"/>
        </w:rPr>
      </w:pPr>
      <w:r w:rsidRPr="001B72F6">
        <w:rPr>
          <w:rFonts w:asciiTheme="minorBidi" w:hAnsiTheme="minorBidi" w:cs="B Nazanin"/>
          <w:sz w:val="28"/>
          <w:szCs w:val="28"/>
          <w:rtl/>
          <w:lang w:bidi="fa-IR"/>
        </w:rPr>
        <w:t>تعداد 32 جلد بیلانس در سال مالی</w:t>
      </w:r>
      <w:r w:rsidRPr="001B72F6">
        <w:rPr>
          <w:rFonts w:asciiTheme="minorBidi" w:hAnsiTheme="minorBidi" w:cs="B Nazanin"/>
          <w:sz w:val="28"/>
          <w:szCs w:val="28"/>
        </w:rPr>
        <w:t xml:space="preserve">1398 </w:t>
      </w:r>
      <w:r w:rsidRPr="001B72F6">
        <w:rPr>
          <w:rFonts w:asciiTheme="minorBidi" w:hAnsiTheme="minorBidi" w:cs="B Nazanin"/>
          <w:sz w:val="28"/>
          <w:szCs w:val="28"/>
          <w:rtl/>
          <w:lang w:bidi="fa-IR"/>
        </w:rPr>
        <w:t xml:space="preserve"> پلان نموده بود. ولی از آغاز سال مالی 1398 الی مورخ  1398/09/</w:t>
      </w:r>
      <w:r w:rsidRPr="001B72F6">
        <w:rPr>
          <w:rFonts w:asciiTheme="minorBidi" w:hAnsiTheme="minorBidi" w:cs="B Nazanin"/>
          <w:sz w:val="28"/>
          <w:szCs w:val="28"/>
        </w:rPr>
        <w:t>13</w:t>
      </w:r>
      <w:r w:rsidRPr="001B72F6">
        <w:rPr>
          <w:rFonts w:asciiTheme="minorBidi" w:hAnsiTheme="minorBidi" w:cs="B Nazanin"/>
          <w:sz w:val="28"/>
          <w:szCs w:val="28"/>
          <w:rtl/>
          <w:lang w:bidi="fa-IR"/>
        </w:rPr>
        <w:t xml:space="preserve"> در بخش مدیریت عمومی تحلیل و ارزیابی بیلانسها به تعداد </w:t>
      </w:r>
      <w:r w:rsidRPr="001B72F6">
        <w:rPr>
          <w:rFonts w:asciiTheme="minorBidi" w:hAnsiTheme="minorBidi" w:cs="B Nazanin"/>
          <w:sz w:val="28"/>
          <w:szCs w:val="28"/>
        </w:rPr>
        <w:t>52</w:t>
      </w:r>
      <w:r w:rsidRPr="001B72F6">
        <w:rPr>
          <w:rFonts w:asciiTheme="minorBidi" w:hAnsiTheme="minorBidi" w:cs="B Nazanin"/>
          <w:sz w:val="28"/>
          <w:szCs w:val="28"/>
          <w:rtl/>
          <w:lang w:bidi="fa-IR"/>
        </w:rPr>
        <w:t xml:space="preserve"> جلد بیلانس را مورد تحلیل و ارزیابی قرار داده و نتیجه آنرا به ادارات ذیربط ارسال نموده است که پلان سالانه خویش را توانسته </w:t>
      </w:r>
      <w:r w:rsidRPr="001B72F6">
        <w:rPr>
          <w:rFonts w:asciiTheme="minorBidi" w:hAnsiTheme="minorBidi" w:cs="B Nazanin"/>
          <w:sz w:val="28"/>
          <w:szCs w:val="28"/>
        </w:rPr>
        <w:t>65</w:t>
      </w:r>
      <w:r w:rsidRPr="001B72F6">
        <w:rPr>
          <w:rFonts w:asciiTheme="minorBidi" w:hAnsiTheme="minorBidi" w:cs="B Nazanin"/>
          <w:sz w:val="28"/>
          <w:szCs w:val="28"/>
          <w:rtl/>
          <w:lang w:bidi="fa-IR"/>
        </w:rPr>
        <w:t>% اضافه از پلان تطبیق نماید.در صورت ارایه بیلانس از جانب تصدیهاالی اخیر سال رقم فیصدی بالا خواهد رفت.</w:t>
      </w:r>
    </w:p>
    <w:p w:rsidR="00205B85" w:rsidRPr="001B72F6" w:rsidRDefault="00205B85" w:rsidP="00205B85">
      <w:pPr>
        <w:pStyle w:val="ListParagraph"/>
        <w:numPr>
          <w:ilvl w:val="0"/>
          <w:numId w:val="23"/>
        </w:numPr>
        <w:bidi/>
        <w:jc w:val="lowKashida"/>
        <w:rPr>
          <w:rFonts w:asciiTheme="minorBidi" w:hAnsiTheme="minorBidi" w:cs="B Nazanin"/>
          <w:b/>
          <w:bCs/>
          <w:sz w:val="28"/>
          <w:szCs w:val="28"/>
          <w:rtl/>
          <w:lang w:bidi="fa-IR"/>
        </w:rPr>
      </w:pPr>
      <w:r w:rsidRPr="001B72F6">
        <w:rPr>
          <w:rFonts w:asciiTheme="minorBidi" w:hAnsiTheme="minorBidi" w:cs="B Nazanin"/>
          <w:b/>
          <w:bCs/>
          <w:sz w:val="28"/>
          <w:szCs w:val="28"/>
          <w:rtl/>
          <w:lang w:bidi="fa-IR"/>
        </w:rPr>
        <w:t>تحلیل و ارزیابی پلان های  مالی سال 1398 :</w:t>
      </w:r>
    </w:p>
    <w:p w:rsidR="00205B85" w:rsidRPr="001B72F6" w:rsidRDefault="00205B85" w:rsidP="00205B85">
      <w:pPr>
        <w:bidi/>
        <w:ind w:left="522"/>
        <w:jc w:val="lowKashida"/>
        <w:rPr>
          <w:rFonts w:asciiTheme="minorBidi" w:hAnsiTheme="minorBidi" w:cs="B Nazanin"/>
          <w:sz w:val="28"/>
          <w:szCs w:val="28"/>
        </w:rPr>
      </w:pPr>
      <w:r w:rsidRPr="001B72F6">
        <w:rPr>
          <w:rFonts w:asciiTheme="minorBidi" w:hAnsiTheme="minorBidi" w:cs="B Nazanin"/>
          <w:sz w:val="28"/>
          <w:szCs w:val="28"/>
          <w:rtl/>
          <w:lang w:bidi="fa-IR"/>
        </w:rPr>
        <w:t xml:space="preserve">به تعداد 35 چلد پلان مالی سالانه تحلیل و ارزیابی گردیده      اکثریت ان ها سه مرتبه حتی چهار مرتبه تحلیل و جهت اصلاح به تصدی     های به چندین مراتبه اعاده گردیده تا اینکه به معیارات تایید عیارگردد یعنی در حقیقت پروسه تحلیل صد و یا از صد هم بیشتر مراتبه صورت گرفته اند و 140 جلد راپور تحقق یافته پلان گردیده است که </w:t>
      </w:r>
      <w:r w:rsidRPr="001B72F6">
        <w:rPr>
          <w:rFonts w:asciiTheme="minorBidi" w:hAnsiTheme="minorBidi" w:cs="B Nazanin"/>
          <w:sz w:val="28"/>
          <w:szCs w:val="28"/>
        </w:rPr>
        <w:t>28</w:t>
      </w:r>
      <w:r w:rsidRPr="001B72F6">
        <w:rPr>
          <w:rFonts w:asciiTheme="minorBidi" w:hAnsiTheme="minorBidi" w:cs="B Nazanin"/>
          <w:sz w:val="28"/>
          <w:szCs w:val="28"/>
          <w:rtl/>
          <w:lang w:bidi="fa-IR"/>
        </w:rPr>
        <w:t xml:space="preserve"> جلد پلان مالی سالانۀ و 80 جلد راپور های تحقق یافته ربعوار ارایه شده مورد تحلیل و ارزیابی قرار گرفته است. به تعداد 36 جلد راپور تحقق یافته ربعوار و 6 جلد پلان مالی سالانه نسبت نواقص مسترد گردیده است و جهت تطبیق به مرجع مربوط ارسال گردیده است.</w:t>
      </w:r>
    </w:p>
    <w:p w:rsidR="00205B85" w:rsidRPr="001B72F6" w:rsidRDefault="00205B85" w:rsidP="00205B85">
      <w:pPr>
        <w:numPr>
          <w:ilvl w:val="0"/>
          <w:numId w:val="24"/>
        </w:numPr>
        <w:bidi/>
        <w:jc w:val="lowKashida"/>
        <w:rPr>
          <w:rFonts w:asciiTheme="minorBidi" w:hAnsiTheme="minorBidi" w:cs="B Nazanin"/>
          <w:sz w:val="28"/>
          <w:szCs w:val="28"/>
          <w:rtl/>
          <w:lang w:bidi="fa-IR"/>
        </w:rPr>
      </w:pPr>
      <w:r w:rsidRPr="001B72F6">
        <w:rPr>
          <w:rFonts w:asciiTheme="minorBidi" w:hAnsiTheme="minorBidi" w:cs="B Nazanin"/>
          <w:sz w:val="28"/>
          <w:szCs w:val="28"/>
          <w:rtl/>
          <w:lang w:bidi="fa-IR"/>
        </w:rPr>
        <w:t>عواید( مالیات و مفاد خالص )</w:t>
      </w:r>
    </w:p>
    <w:p w:rsidR="00205B85" w:rsidRPr="001B72F6" w:rsidRDefault="00205B85" w:rsidP="00205B85">
      <w:pPr>
        <w:bidi/>
        <w:ind w:left="522"/>
        <w:jc w:val="lowKashida"/>
        <w:rPr>
          <w:rFonts w:asciiTheme="minorBidi" w:hAnsiTheme="minorBidi" w:cs="B Nazanin"/>
          <w:sz w:val="28"/>
          <w:szCs w:val="28"/>
        </w:rPr>
      </w:pPr>
      <w:r w:rsidRPr="001B72F6">
        <w:rPr>
          <w:rFonts w:asciiTheme="minorBidi" w:hAnsiTheme="minorBidi" w:cs="B Nazanin"/>
          <w:sz w:val="28"/>
          <w:szCs w:val="28"/>
          <w:rtl/>
          <w:lang w:bidi="fa-IR"/>
        </w:rPr>
        <w:t xml:space="preserve"> به اساس مکتوب نمبر</w:t>
      </w:r>
      <w:r w:rsidRPr="001B72F6">
        <w:rPr>
          <w:rFonts w:asciiTheme="minorBidi" w:hAnsiTheme="minorBidi" w:cs="B Nazanin"/>
          <w:sz w:val="28"/>
          <w:szCs w:val="28"/>
        </w:rPr>
        <w:t>pvpo-375</w:t>
      </w:r>
      <w:r w:rsidRPr="001B72F6">
        <w:rPr>
          <w:rFonts w:asciiTheme="minorBidi" w:hAnsiTheme="minorBidi" w:cs="B Nazanin"/>
          <w:sz w:val="28"/>
          <w:szCs w:val="28"/>
          <w:rtl/>
          <w:lang w:bidi="fa-IR"/>
        </w:rPr>
        <w:t xml:space="preserve">مورخ </w:t>
      </w:r>
      <w:r w:rsidRPr="001B72F6">
        <w:rPr>
          <w:rFonts w:asciiTheme="minorBidi" w:hAnsiTheme="minorBidi" w:cs="B Nazanin"/>
          <w:sz w:val="28"/>
          <w:szCs w:val="28"/>
        </w:rPr>
        <w:t>1398</w:t>
      </w:r>
      <w:r w:rsidRPr="001B72F6">
        <w:rPr>
          <w:rFonts w:asciiTheme="minorBidi" w:hAnsiTheme="minorBidi" w:cs="B Nazanin"/>
          <w:sz w:val="28"/>
          <w:szCs w:val="28"/>
          <w:rtl/>
          <w:lang w:bidi="fa-IR"/>
        </w:rPr>
        <w:t>/</w:t>
      </w:r>
      <w:r w:rsidRPr="001B72F6">
        <w:rPr>
          <w:rFonts w:asciiTheme="minorBidi" w:hAnsiTheme="minorBidi" w:cs="B Nazanin"/>
          <w:sz w:val="28"/>
          <w:szCs w:val="28"/>
        </w:rPr>
        <w:t>03</w:t>
      </w:r>
      <w:r w:rsidRPr="001B72F6">
        <w:rPr>
          <w:rFonts w:asciiTheme="minorBidi" w:hAnsiTheme="minorBidi" w:cs="B Nazanin"/>
          <w:sz w:val="28"/>
          <w:szCs w:val="28"/>
          <w:rtl/>
          <w:lang w:bidi="fa-IR"/>
        </w:rPr>
        <w:t>/</w:t>
      </w:r>
      <w:r w:rsidRPr="001B72F6">
        <w:rPr>
          <w:rFonts w:asciiTheme="minorBidi" w:hAnsiTheme="minorBidi" w:cs="B Nazanin"/>
          <w:sz w:val="28"/>
          <w:szCs w:val="28"/>
        </w:rPr>
        <w:t>20</w:t>
      </w:r>
      <w:r w:rsidRPr="001B72F6">
        <w:rPr>
          <w:rFonts w:asciiTheme="minorBidi" w:hAnsiTheme="minorBidi" w:cs="B Nazanin"/>
          <w:sz w:val="28"/>
          <w:szCs w:val="28"/>
          <w:rtl/>
          <w:lang w:bidi="fa-IR"/>
        </w:rPr>
        <w:t xml:space="preserve"> ریاست محترم عمومی عواید مبلغ </w:t>
      </w:r>
      <w:r w:rsidRPr="001B72F6">
        <w:rPr>
          <w:rFonts w:asciiTheme="minorBidi" w:hAnsiTheme="minorBidi" w:cs="B Nazanin"/>
          <w:sz w:val="28"/>
          <w:szCs w:val="28"/>
        </w:rPr>
        <w:t>5,576,045,794</w:t>
      </w:r>
      <w:r w:rsidRPr="001B72F6">
        <w:rPr>
          <w:rFonts w:asciiTheme="minorBidi" w:hAnsiTheme="minorBidi" w:cs="B Nazanin"/>
          <w:sz w:val="28"/>
          <w:szCs w:val="28"/>
          <w:rtl/>
          <w:lang w:bidi="fa-IR"/>
        </w:rPr>
        <w:t xml:space="preserve"> افغانی تارگیت برای ریاست عمومی تصدیها و شرکتهای دولتی از طرف ریاست عمومی عواید تعین گردیده که از جمله مبلغ فوق مبلغ دو</w:t>
      </w:r>
      <w:r w:rsidRPr="001B72F6">
        <w:rPr>
          <w:rFonts w:asciiTheme="minorBidi" w:hAnsiTheme="minorBidi" w:cs="B Nazanin"/>
          <w:sz w:val="28"/>
          <w:szCs w:val="28"/>
          <w:rtl/>
          <w:lang w:bidi="ps-AF"/>
        </w:rPr>
        <w:t xml:space="preserve"> ملیارد افغانی سهمیه ریاست تصدیها میباشد</w:t>
      </w:r>
      <w:r w:rsidRPr="001B72F6">
        <w:rPr>
          <w:rFonts w:asciiTheme="minorBidi" w:hAnsiTheme="minorBidi" w:cs="B Nazanin"/>
          <w:sz w:val="28"/>
          <w:szCs w:val="28"/>
          <w:rtl/>
          <w:lang w:bidi="fa-IR"/>
        </w:rPr>
        <w:t xml:space="preserve">. که از جمله هدف تعین شده از آغاز سال مالی 1398 الی مورخ 1398/09/13 مبلغ 3156812178 افغانی جمع آوری گردیده است </w:t>
      </w:r>
      <w:r w:rsidRPr="001B72F6">
        <w:rPr>
          <w:rFonts w:asciiTheme="minorBidi" w:hAnsiTheme="minorBidi" w:cs="B Nazanin"/>
          <w:sz w:val="28"/>
          <w:szCs w:val="28"/>
        </w:rPr>
        <w:t>150%</w:t>
      </w:r>
      <w:r w:rsidRPr="001B72F6">
        <w:rPr>
          <w:rFonts w:asciiTheme="minorBidi" w:hAnsiTheme="minorBidi" w:cs="B Nazanin"/>
          <w:sz w:val="28"/>
          <w:szCs w:val="28"/>
          <w:rtl/>
          <w:lang w:bidi="fa-IR"/>
        </w:rPr>
        <w:t xml:space="preserve"> مجموع هدف تعین شده را تشکیل میدهد.</w:t>
      </w:r>
    </w:p>
    <w:p w:rsidR="00205B85" w:rsidRPr="001B72F6" w:rsidRDefault="00205B85" w:rsidP="00205B85">
      <w:pPr>
        <w:numPr>
          <w:ilvl w:val="0"/>
          <w:numId w:val="24"/>
        </w:numPr>
        <w:bidi/>
        <w:jc w:val="lowKashida"/>
        <w:rPr>
          <w:rFonts w:asciiTheme="minorBidi" w:hAnsiTheme="minorBidi" w:cs="B Nazanin"/>
          <w:sz w:val="28"/>
          <w:szCs w:val="28"/>
        </w:rPr>
      </w:pPr>
      <w:r w:rsidRPr="001B72F6">
        <w:rPr>
          <w:rFonts w:asciiTheme="minorBidi" w:hAnsiTheme="minorBidi" w:cs="B Nazanin"/>
          <w:sz w:val="28"/>
          <w:szCs w:val="28"/>
          <w:rtl/>
          <w:lang w:bidi="fa-IR"/>
        </w:rPr>
        <w:t>تحلیل تصدی های دولتی:</w:t>
      </w:r>
    </w:p>
    <w:p w:rsidR="00205B85" w:rsidRPr="001B72F6" w:rsidRDefault="00205B85" w:rsidP="00205B85">
      <w:pPr>
        <w:bidi/>
        <w:ind w:left="522"/>
        <w:jc w:val="lowKashida"/>
        <w:rPr>
          <w:rFonts w:asciiTheme="minorBidi" w:hAnsiTheme="minorBidi" w:cs="B Nazanin"/>
          <w:sz w:val="28"/>
          <w:szCs w:val="28"/>
        </w:rPr>
      </w:pPr>
      <w:r w:rsidRPr="001B72F6">
        <w:rPr>
          <w:rFonts w:asciiTheme="minorBidi" w:hAnsiTheme="minorBidi" w:cs="B Nazanin"/>
          <w:sz w:val="28"/>
          <w:szCs w:val="28"/>
          <w:rtl/>
          <w:lang w:bidi="fa-IR"/>
        </w:rPr>
        <w:lastRenderedPageBreak/>
        <w:t>مطابق پلان پنج ساله به تعداد (9) تصدی دولتی، برویت پلان های تحقق یافته سه سال اخیر، مورد تحلیل و ارزیابی قرار گرفته است.</w:t>
      </w:r>
    </w:p>
    <w:p w:rsidR="00205B85" w:rsidRPr="001B72F6" w:rsidRDefault="00205B85" w:rsidP="00205B85">
      <w:pPr>
        <w:numPr>
          <w:ilvl w:val="0"/>
          <w:numId w:val="24"/>
        </w:numPr>
        <w:bidi/>
        <w:jc w:val="lowKashida"/>
        <w:rPr>
          <w:rFonts w:asciiTheme="minorBidi" w:hAnsiTheme="minorBidi" w:cs="B Nazanin"/>
          <w:sz w:val="28"/>
          <w:szCs w:val="28"/>
        </w:rPr>
      </w:pPr>
      <w:r w:rsidRPr="001B72F6">
        <w:rPr>
          <w:rFonts w:asciiTheme="minorBidi" w:hAnsiTheme="minorBidi" w:cs="B Nazanin"/>
          <w:sz w:val="28"/>
          <w:szCs w:val="28"/>
          <w:rtl/>
          <w:lang w:bidi="fa-IR"/>
        </w:rPr>
        <w:t>انحلال و پروسه تصفیه:</w:t>
      </w:r>
    </w:p>
    <w:p w:rsidR="00205B85" w:rsidRPr="001B72F6" w:rsidRDefault="00205B85" w:rsidP="00205B85">
      <w:pPr>
        <w:bidi/>
        <w:ind w:left="522"/>
        <w:jc w:val="lowKashida"/>
        <w:rPr>
          <w:rFonts w:asciiTheme="minorBidi" w:hAnsiTheme="minorBidi" w:cs="B Nazanin"/>
          <w:sz w:val="28"/>
          <w:szCs w:val="28"/>
        </w:rPr>
      </w:pPr>
      <w:r w:rsidRPr="001B72F6">
        <w:rPr>
          <w:rFonts w:asciiTheme="minorBidi" w:hAnsiTheme="minorBidi" w:cs="B Nazanin"/>
          <w:sz w:val="28"/>
          <w:szCs w:val="28"/>
          <w:rtl/>
          <w:lang w:bidi="fa-IR"/>
        </w:rPr>
        <w:t xml:space="preserve"> به اساس هدایت مصوبه شماره (10) مورخ 10/9/1388 شورای محترم وزیران تصدی شیرخان بندر  منحل و پروسه تصفیه آن به پیش برده شده که پلان تصفیه آن ترتیب عنقریب جهت طی مراحل ارسال میگردد.</w:t>
      </w:r>
    </w:p>
    <w:p w:rsidR="00205B85" w:rsidRPr="001B72F6" w:rsidRDefault="00205B85" w:rsidP="00205B85">
      <w:pPr>
        <w:numPr>
          <w:ilvl w:val="0"/>
          <w:numId w:val="24"/>
        </w:numPr>
        <w:bidi/>
        <w:jc w:val="lowKashida"/>
        <w:rPr>
          <w:rFonts w:asciiTheme="minorBidi" w:hAnsiTheme="minorBidi" w:cs="B Nazanin"/>
          <w:sz w:val="28"/>
          <w:szCs w:val="28"/>
        </w:rPr>
      </w:pPr>
      <w:r w:rsidRPr="001B72F6">
        <w:rPr>
          <w:rFonts w:asciiTheme="minorBidi" w:hAnsiTheme="minorBidi" w:cs="B Nazanin"/>
          <w:sz w:val="28"/>
          <w:szCs w:val="28"/>
          <w:rtl/>
          <w:lang w:bidi="fa-IR"/>
        </w:rPr>
        <w:t>ترتیب و تحلیل و تنظیم اساسنامه های  شرکت ها ی جدیدالتاسیس  در اینده:</w:t>
      </w:r>
    </w:p>
    <w:p w:rsidR="00205B85" w:rsidRPr="001B72F6" w:rsidRDefault="00205B85" w:rsidP="00205B85">
      <w:pPr>
        <w:bidi/>
        <w:ind w:left="522"/>
        <w:jc w:val="lowKashida"/>
        <w:rPr>
          <w:rFonts w:asciiTheme="minorBidi" w:hAnsiTheme="minorBidi" w:cs="B Nazanin"/>
          <w:sz w:val="28"/>
          <w:szCs w:val="28"/>
        </w:rPr>
      </w:pPr>
      <w:r w:rsidRPr="001B72F6">
        <w:rPr>
          <w:rFonts w:asciiTheme="minorBidi" w:hAnsiTheme="minorBidi" w:cs="B Nazanin"/>
          <w:sz w:val="28"/>
          <w:szCs w:val="28"/>
          <w:rtl/>
          <w:lang w:bidi="fa-IR"/>
        </w:rPr>
        <w:t xml:space="preserve"> متکی به هدایت قانون شرکت های دولتی اساسنامه نمونوی برای  شرکت های دولتی و تصدیهای موجود که به شرکت های دولتی تغییر شخصیت می نماید، در همکاری با امریت محترم تحقیق و انکشاف ترتیب و بعد ازتائید هئیت محترم نظار  شرکت های دولتی  جهت طی مراحل اصولی به وزارت محترم عدلیه ارسال گردید.</w:t>
      </w:r>
    </w:p>
    <w:p w:rsidR="00205B85" w:rsidRPr="001B72F6" w:rsidRDefault="00205B85" w:rsidP="00205B85">
      <w:pPr>
        <w:pStyle w:val="ListParagraph"/>
        <w:bidi/>
        <w:jc w:val="lowKashida"/>
        <w:rPr>
          <w:rFonts w:asciiTheme="minorBidi" w:hAnsiTheme="minorBidi" w:cs="B Nazanin"/>
          <w:sz w:val="28"/>
          <w:szCs w:val="28"/>
          <w:rtl/>
          <w:lang w:bidi="fa-IR"/>
        </w:rPr>
      </w:pPr>
      <w:r w:rsidRPr="001B72F6">
        <w:rPr>
          <w:rFonts w:asciiTheme="minorBidi" w:hAnsiTheme="minorBidi" w:cs="B Nazanin"/>
          <w:sz w:val="28"/>
          <w:szCs w:val="28"/>
          <w:rtl/>
          <w:lang w:bidi="fa-IR"/>
        </w:rPr>
        <w:t>-  مراقبت جایدادا د های تصدی های دولتی:</w:t>
      </w:r>
    </w:p>
    <w:p w:rsidR="00205B85" w:rsidRPr="001B72F6" w:rsidRDefault="00205B85" w:rsidP="00205B85">
      <w:pPr>
        <w:numPr>
          <w:ilvl w:val="0"/>
          <w:numId w:val="26"/>
        </w:numPr>
        <w:bidi/>
        <w:jc w:val="lowKashida"/>
        <w:rPr>
          <w:rFonts w:asciiTheme="minorBidi" w:hAnsiTheme="minorBidi" w:cs="B Nazanin"/>
          <w:sz w:val="28"/>
          <w:szCs w:val="28"/>
          <w:rtl/>
          <w:lang w:bidi="fa-IR"/>
        </w:rPr>
      </w:pPr>
      <w:r w:rsidRPr="001B72F6">
        <w:rPr>
          <w:rFonts w:asciiTheme="minorBidi" w:hAnsiTheme="minorBidi" w:cs="B Nazanin"/>
          <w:sz w:val="28"/>
          <w:szCs w:val="28"/>
          <w:rtl/>
          <w:lang w:bidi="fa-IR"/>
        </w:rPr>
        <w:t>همکاری در پروسه استرداد در حدود یک هزار جریب زمین غصب شده دولتی غاصبین  زمین های دولتی به همکاری نهاد های عدلی ، قضایی و امنیتی</w:t>
      </w:r>
    </w:p>
    <w:p w:rsidR="00205B85" w:rsidRDefault="00205B85" w:rsidP="00205B85">
      <w:pPr>
        <w:numPr>
          <w:ilvl w:val="0"/>
          <w:numId w:val="26"/>
        </w:numPr>
        <w:bidi/>
        <w:jc w:val="lowKashida"/>
        <w:rPr>
          <w:rFonts w:asciiTheme="minorBidi" w:hAnsiTheme="minorBidi" w:cs="B Nazanin"/>
          <w:sz w:val="28"/>
          <w:szCs w:val="28"/>
        </w:rPr>
      </w:pPr>
      <w:r w:rsidRPr="001B72F6">
        <w:rPr>
          <w:rFonts w:asciiTheme="minorBidi" w:hAnsiTheme="minorBidi" w:cs="B Nazanin"/>
          <w:sz w:val="28"/>
          <w:szCs w:val="28"/>
          <w:rtl/>
          <w:lang w:bidi="fa-IR"/>
        </w:rPr>
        <w:t xml:space="preserve">ترتیب طرزالعمل تنظیم و مدیریت املاک تصدی ها به همکاری ریاست عمومی املاک </w:t>
      </w:r>
    </w:p>
    <w:p w:rsidR="003971C9" w:rsidRPr="001B72F6" w:rsidRDefault="003971C9" w:rsidP="003971C9">
      <w:pPr>
        <w:bidi/>
        <w:ind w:left="720"/>
        <w:jc w:val="lowKashida"/>
        <w:rPr>
          <w:rFonts w:asciiTheme="minorBidi" w:hAnsiTheme="minorBidi" w:cs="B Nazanin"/>
          <w:sz w:val="28"/>
          <w:szCs w:val="28"/>
        </w:rPr>
      </w:pPr>
    </w:p>
    <w:p w:rsidR="00205B85" w:rsidRPr="003971C9" w:rsidRDefault="00205B85" w:rsidP="003971C9">
      <w:pPr>
        <w:bidi/>
        <w:jc w:val="center"/>
        <w:rPr>
          <w:rFonts w:asciiTheme="minorBidi" w:hAnsiTheme="minorBidi" w:cs="B Nazanin"/>
          <w:bCs/>
          <w:color w:val="0070C0"/>
          <w:sz w:val="28"/>
          <w:szCs w:val="28"/>
          <w:u w:val="single"/>
          <w:rtl/>
          <w:lang w:bidi="fa-IR"/>
        </w:rPr>
      </w:pPr>
      <w:r w:rsidRPr="003971C9">
        <w:rPr>
          <w:rFonts w:asciiTheme="minorBidi" w:hAnsiTheme="minorBidi" w:cs="B Nazanin"/>
          <w:bCs/>
          <w:color w:val="0070C0"/>
          <w:sz w:val="28"/>
          <w:szCs w:val="28"/>
          <w:u w:val="single"/>
          <w:rtl/>
          <w:lang w:bidi="fa-IR"/>
        </w:rPr>
        <w:t>گزارش اجراآت و دستآوردهای ریاست تدارکات سال مالی 1398</w:t>
      </w:r>
    </w:p>
    <w:p w:rsidR="00205B85" w:rsidRPr="001B72F6" w:rsidRDefault="00205B85" w:rsidP="00205B85">
      <w:pPr>
        <w:bidi/>
        <w:jc w:val="lowKashida"/>
        <w:rPr>
          <w:rFonts w:asciiTheme="minorBidi" w:hAnsiTheme="minorBidi" w:cs="B Nazanin"/>
          <w:sz w:val="28"/>
          <w:szCs w:val="28"/>
          <w:lang w:bidi="fa-IR"/>
        </w:rPr>
      </w:pPr>
      <w:r w:rsidRPr="001B72F6">
        <w:rPr>
          <w:rFonts w:asciiTheme="minorBidi" w:hAnsiTheme="minorBidi" w:cs="B Nazanin"/>
          <w:sz w:val="28"/>
          <w:szCs w:val="28"/>
          <w:rtl/>
          <w:lang w:bidi="fa-IR"/>
        </w:rPr>
        <w:t>ریاست تدارکات تحت اثر معینیت اداری وزارت مالیه فعالیت داشته و مسئولیت مدیریت، نظارت، کنترول از چگونگی اجراآت امور تدارکاتی و همچنان همآهنگ سازی فعالیت های تدارکاتی وزارت را طبق قانون و طرزالعمل تدارکات و سایر قوانین نافذه به عهده دارد.</w:t>
      </w:r>
    </w:p>
    <w:p w:rsidR="00205B85" w:rsidRPr="001B72F6" w:rsidRDefault="00205B85" w:rsidP="00205B85">
      <w:pPr>
        <w:bidi/>
        <w:jc w:val="lowKashida"/>
        <w:rPr>
          <w:rFonts w:asciiTheme="minorBidi" w:hAnsiTheme="minorBidi" w:cs="B Nazanin"/>
          <w:color w:val="000000"/>
          <w:sz w:val="28"/>
          <w:szCs w:val="28"/>
          <w:rtl/>
        </w:rPr>
      </w:pPr>
      <w:r w:rsidRPr="001B72F6">
        <w:rPr>
          <w:rFonts w:asciiTheme="minorBidi" w:hAnsiTheme="minorBidi" w:cs="B Nazanin"/>
          <w:sz w:val="28"/>
          <w:szCs w:val="28"/>
          <w:rtl/>
          <w:lang w:bidi="fa-IR"/>
        </w:rPr>
        <w:t xml:space="preserve">فعالیت های تدارکاتی از آغاز سال مالی پس از منظوری و تکثیر پلان تدارکاتی وزارت مالیه مطابق پلان آغاز می گردد، و ریاست تدارکات در قسمت تامین شفافیت با سایر بخش ها همکاری داشته و در مراحل تدارکاتی با استفاده موثر وجوه عامه درچهارچوب قانون تدارکات زمینه اشتراک داوطلبان را در پروسه ها فراهم نموده و </w:t>
      </w:r>
      <w:r w:rsidRPr="001B72F6">
        <w:rPr>
          <w:rFonts w:asciiTheme="minorBidi" w:hAnsiTheme="minorBidi" w:cs="B Nazanin"/>
          <w:color w:val="000000"/>
          <w:sz w:val="28"/>
          <w:szCs w:val="28"/>
          <w:rtl/>
        </w:rPr>
        <w:t>پروسه های تدارکاتی را ازطریق سایت انترنتی اداره تداکات ملی ، وزارت مالیه سایت اکبر و روزنامه ها به نشر می رسد.</w:t>
      </w:r>
    </w:p>
    <w:p w:rsidR="00205B85" w:rsidRPr="001B72F6" w:rsidRDefault="00205B85" w:rsidP="00205B85">
      <w:pPr>
        <w:bidi/>
        <w:jc w:val="lowKashida"/>
        <w:rPr>
          <w:rFonts w:asciiTheme="minorBidi" w:hAnsiTheme="minorBidi" w:cs="B Nazanin"/>
          <w:color w:val="000000"/>
          <w:sz w:val="28"/>
          <w:szCs w:val="28"/>
          <w:rtl/>
        </w:rPr>
      </w:pPr>
      <w:r w:rsidRPr="001B72F6">
        <w:rPr>
          <w:rFonts w:asciiTheme="minorBidi" w:hAnsiTheme="minorBidi" w:cs="B Nazanin"/>
          <w:color w:val="000000"/>
          <w:sz w:val="28"/>
          <w:szCs w:val="28"/>
          <w:rtl/>
        </w:rPr>
        <w:t>اجراآت و دستآورد های ریاست تدارکات از آغاز سال مالی تاکنون شامل موارد ذیل در دوبخش می باشد:</w:t>
      </w:r>
    </w:p>
    <w:p w:rsidR="00205B85" w:rsidRPr="001B72F6" w:rsidRDefault="00205B85" w:rsidP="00205B85">
      <w:pPr>
        <w:pStyle w:val="ListParagraph"/>
        <w:numPr>
          <w:ilvl w:val="0"/>
          <w:numId w:val="27"/>
        </w:numPr>
        <w:bidi/>
        <w:spacing w:after="160" w:line="259" w:lineRule="auto"/>
        <w:jc w:val="lowKashida"/>
        <w:rPr>
          <w:rFonts w:asciiTheme="minorBidi" w:hAnsiTheme="minorBidi" w:cs="B Nazanin"/>
          <w:b/>
          <w:bCs/>
          <w:color w:val="000000"/>
          <w:sz w:val="28"/>
          <w:szCs w:val="28"/>
        </w:rPr>
      </w:pPr>
      <w:r w:rsidRPr="001B72F6">
        <w:rPr>
          <w:rFonts w:asciiTheme="minorBidi" w:hAnsiTheme="minorBidi" w:cs="B Nazanin"/>
          <w:b/>
          <w:bCs/>
          <w:color w:val="000000"/>
          <w:sz w:val="28"/>
          <w:szCs w:val="28"/>
          <w:rtl/>
        </w:rPr>
        <w:t>تدارکات:</w:t>
      </w:r>
    </w:p>
    <w:p w:rsidR="00205B85" w:rsidRPr="001B72F6" w:rsidRDefault="00205B85" w:rsidP="00205B85">
      <w:pPr>
        <w:pStyle w:val="ListParagraph"/>
        <w:numPr>
          <w:ilvl w:val="0"/>
          <w:numId w:val="27"/>
        </w:numPr>
        <w:bidi/>
        <w:spacing w:after="160" w:line="259" w:lineRule="auto"/>
        <w:jc w:val="lowKashida"/>
        <w:rPr>
          <w:rFonts w:asciiTheme="minorBidi" w:hAnsiTheme="minorBidi" w:cs="B Nazanin"/>
          <w:b/>
          <w:bCs/>
          <w:color w:val="000000"/>
          <w:sz w:val="28"/>
          <w:szCs w:val="28"/>
        </w:rPr>
      </w:pPr>
      <w:r w:rsidRPr="001B72F6">
        <w:rPr>
          <w:rFonts w:asciiTheme="minorBidi" w:hAnsiTheme="minorBidi" w:cs="B Nazanin"/>
          <w:b/>
          <w:bCs/>
          <w:color w:val="000000"/>
          <w:sz w:val="28"/>
          <w:szCs w:val="28"/>
          <w:rtl/>
        </w:rPr>
        <w:t>تسهیل قرارداد ها و پلانگذاری:</w:t>
      </w:r>
    </w:p>
    <w:p w:rsidR="00205B85" w:rsidRPr="001B72F6" w:rsidRDefault="00205B85" w:rsidP="00205B85">
      <w:pPr>
        <w:pStyle w:val="ListParagraph"/>
        <w:bidi/>
        <w:jc w:val="lowKashida"/>
        <w:rPr>
          <w:rFonts w:asciiTheme="minorBidi" w:hAnsiTheme="minorBidi" w:cs="B Nazanin"/>
          <w:b/>
          <w:bCs/>
          <w:color w:val="000000"/>
          <w:sz w:val="28"/>
          <w:szCs w:val="28"/>
        </w:rPr>
      </w:pPr>
    </w:p>
    <w:p w:rsidR="00205B85" w:rsidRPr="001B72F6" w:rsidRDefault="00205B85" w:rsidP="00205B85">
      <w:pPr>
        <w:pStyle w:val="ListParagraph"/>
        <w:numPr>
          <w:ilvl w:val="0"/>
          <w:numId w:val="28"/>
        </w:numPr>
        <w:bidi/>
        <w:spacing w:after="160" w:line="259" w:lineRule="auto"/>
        <w:jc w:val="lowKashida"/>
        <w:rPr>
          <w:rFonts w:asciiTheme="minorBidi" w:hAnsiTheme="minorBidi" w:cs="B Nazanin"/>
          <w:bCs/>
          <w:color w:val="000000" w:themeColor="text1"/>
          <w:sz w:val="28"/>
          <w:szCs w:val="28"/>
        </w:rPr>
      </w:pPr>
      <w:r w:rsidRPr="001B72F6">
        <w:rPr>
          <w:rFonts w:asciiTheme="minorBidi" w:hAnsiTheme="minorBidi" w:cs="B Nazanin"/>
          <w:bCs/>
          <w:color w:val="000000" w:themeColor="text1"/>
          <w:sz w:val="28"/>
          <w:szCs w:val="28"/>
          <w:rtl/>
        </w:rPr>
        <w:t>تدارکات (از مرحله اعلان الی عقد قرارداد ، و صدور امر خریداری)</w:t>
      </w:r>
    </w:p>
    <w:p w:rsidR="00205B85" w:rsidRPr="001B72F6" w:rsidRDefault="00205B85" w:rsidP="00205B85">
      <w:pPr>
        <w:bidi/>
        <w:jc w:val="lowKashida"/>
        <w:rPr>
          <w:rFonts w:asciiTheme="minorBidi" w:hAnsiTheme="minorBidi" w:cs="B Nazanin"/>
          <w:color w:val="000000"/>
          <w:sz w:val="28"/>
          <w:szCs w:val="28"/>
          <w:rtl/>
        </w:rPr>
      </w:pPr>
      <w:r w:rsidRPr="001B72F6">
        <w:rPr>
          <w:rFonts w:asciiTheme="minorBidi" w:hAnsiTheme="minorBidi" w:cs="B Nazanin"/>
          <w:color w:val="000000"/>
          <w:sz w:val="28"/>
          <w:szCs w:val="28"/>
          <w:rtl/>
        </w:rPr>
        <w:t>در بخش تدارکات پروسه تدارکاتی در مجموع در دوبخش، بخش تهیه خریداری های پرچون و بخش تدارکات صورت گرفته است.</w:t>
      </w:r>
    </w:p>
    <w:p w:rsidR="00205B85" w:rsidRPr="001B72F6" w:rsidRDefault="00205B85" w:rsidP="00205B85">
      <w:pPr>
        <w:bidi/>
        <w:jc w:val="lowKashida"/>
        <w:rPr>
          <w:rFonts w:asciiTheme="minorBidi" w:hAnsiTheme="minorBidi" w:cs="B Nazanin"/>
          <w:b/>
          <w:bCs/>
          <w:color w:val="000000"/>
          <w:sz w:val="28"/>
          <w:szCs w:val="28"/>
          <w:rtl/>
        </w:rPr>
      </w:pPr>
      <w:r w:rsidRPr="00AD20DA">
        <w:rPr>
          <w:rFonts w:asciiTheme="minorBidi" w:hAnsiTheme="minorBidi" w:cs="B Nazanin"/>
          <w:b/>
          <w:bCs/>
          <w:color w:val="0070C0"/>
          <w:sz w:val="28"/>
          <w:szCs w:val="28"/>
          <w:rtl/>
        </w:rPr>
        <w:lastRenderedPageBreak/>
        <w:t>تدارکات</w:t>
      </w:r>
      <w:r w:rsidRPr="001B72F6">
        <w:rPr>
          <w:rFonts w:asciiTheme="minorBidi" w:hAnsiTheme="minorBidi" w:cs="B Nazanin"/>
          <w:b/>
          <w:bCs/>
          <w:color w:val="000000"/>
          <w:sz w:val="28"/>
          <w:szCs w:val="28"/>
          <w:rtl/>
        </w:rPr>
        <w:t>:</w:t>
      </w:r>
    </w:p>
    <w:p w:rsidR="00205B85" w:rsidRPr="001B72F6" w:rsidRDefault="00205B85" w:rsidP="00205B85">
      <w:pPr>
        <w:pStyle w:val="ListParagraph"/>
        <w:numPr>
          <w:ilvl w:val="0"/>
          <w:numId w:val="30"/>
        </w:numPr>
        <w:bidi/>
        <w:spacing w:after="160" w:line="259" w:lineRule="auto"/>
        <w:ind w:left="450" w:hanging="450"/>
        <w:jc w:val="lowKashida"/>
        <w:rPr>
          <w:rFonts w:asciiTheme="minorBidi" w:hAnsiTheme="minorBidi" w:cs="B Nazanin"/>
          <w:color w:val="000000"/>
          <w:sz w:val="28"/>
          <w:szCs w:val="28"/>
          <w:lang w:bidi="fa-IR"/>
        </w:rPr>
      </w:pPr>
      <w:r w:rsidRPr="001B72F6">
        <w:rPr>
          <w:rFonts w:asciiTheme="minorBidi" w:hAnsiTheme="minorBidi" w:cs="B Nazanin"/>
          <w:color w:val="000000"/>
          <w:sz w:val="28"/>
          <w:szCs w:val="28"/>
          <w:rtl/>
        </w:rPr>
        <w:t>از آغاز سال مالی 1398 الی اکنون به تعداد مجموعی (</w:t>
      </w:r>
      <w:r w:rsidRPr="001B72F6">
        <w:rPr>
          <w:rFonts w:asciiTheme="minorBidi" w:hAnsiTheme="minorBidi" w:cs="B Nazanin"/>
          <w:color w:val="000000"/>
          <w:sz w:val="28"/>
          <w:szCs w:val="28"/>
          <w:rtl/>
          <w:lang w:bidi="fa-IR"/>
        </w:rPr>
        <w:t>70</w:t>
      </w:r>
      <w:r w:rsidRPr="001B72F6">
        <w:rPr>
          <w:rFonts w:asciiTheme="minorBidi" w:hAnsiTheme="minorBidi" w:cs="B Nazanin"/>
          <w:color w:val="000000"/>
          <w:sz w:val="28"/>
          <w:szCs w:val="28"/>
          <w:rtl/>
        </w:rPr>
        <w:t xml:space="preserve">) پروژه که مبلغ مجموعی (3153875288.62) افغانی را احتوا می نماید عقد قرارداد صورت گرفته است، که از جمله به تعداد (47) پروژه از بودجه انکشافی و به تعداد (23) پروژه </w:t>
      </w:r>
      <w:r w:rsidRPr="001B72F6">
        <w:rPr>
          <w:rFonts w:asciiTheme="minorBidi" w:hAnsiTheme="minorBidi" w:cs="B Nazanin"/>
          <w:color w:val="000000"/>
          <w:sz w:val="28"/>
          <w:szCs w:val="28"/>
          <w:rtl/>
          <w:lang w:bidi="fa-IR"/>
        </w:rPr>
        <w:t>از بودجه عادی را شامل میشود.</w:t>
      </w:r>
    </w:p>
    <w:p w:rsidR="00205B85" w:rsidRPr="001B72F6" w:rsidRDefault="00205B85" w:rsidP="00205B85">
      <w:pPr>
        <w:pStyle w:val="ListParagraph"/>
        <w:numPr>
          <w:ilvl w:val="0"/>
          <w:numId w:val="30"/>
        </w:numPr>
        <w:bidi/>
        <w:spacing w:after="160" w:line="259" w:lineRule="auto"/>
        <w:ind w:left="450" w:hanging="450"/>
        <w:jc w:val="lowKashida"/>
        <w:rPr>
          <w:rFonts w:asciiTheme="minorBidi" w:hAnsiTheme="minorBidi" w:cs="B Nazanin"/>
          <w:b/>
          <w:bCs/>
          <w:color w:val="000000"/>
          <w:sz w:val="28"/>
          <w:szCs w:val="28"/>
        </w:rPr>
      </w:pPr>
      <w:r w:rsidRPr="001B72F6">
        <w:rPr>
          <w:rFonts w:asciiTheme="minorBidi" w:hAnsiTheme="minorBidi" w:cs="B Nazanin"/>
          <w:color w:val="000000"/>
          <w:sz w:val="28"/>
          <w:szCs w:val="28"/>
          <w:rtl/>
          <w:lang w:bidi="fa-IR"/>
        </w:rPr>
        <w:t>به تعداد (</w:t>
      </w:r>
      <w:r w:rsidRPr="001B72F6">
        <w:rPr>
          <w:rFonts w:asciiTheme="minorBidi" w:hAnsiTheme="minorBidi" w:cs="B Nazanin"/>
          <w:color w:val="000000"/>
          <w:sz w:val="28"/>
          <w:szCs w:val="28"/>
          <w:lang w:bidi="fa-IR"/>
        </w:rPr>
        <w:t>9</w:t>
      </w:r>
      <w:r w:rsidRPr="001B72F6">
        <w:rPr>
          <w:rFonts w:asciiTheme="minorBidi" w:hAnsiTheme="minorBidi" w:cs="B Nazanin"/>
          <w:color w:val="000000"/>
          <w:sz w:val="28"/>
          <w:szCs w:val="28"/>
          <w:rtl/>
          <w:lang w:bidi="fa-IR"/>
        </w:rPr>
        <w:t>) پروژه از جانب کمیسیون تدارکات منظور گردیده است.</w:t>
      </w:r>
    </w:p>
    <w:p w:rsidR="00205B85" w:rsidRPr="001B72F6" w:rsidRDefault="00205B85" w:rsidP="00205B85">
      <w:pPr>
        <w:pStyle w:val="ListParagraph"/>
        <w:numPr>
          <w:ilvl w:val="0"/>
          <w:numId w:val="30"/>
        </w:numPr>
        <w:bidi/>
        <w:spacing w:after="160" w:line="259" w:lineRule="auto"/>
        <w:ind w:left="450" w:hanging="450"/>
        <w:jc w:val="lowKashida"/>
        <w:rPr>
          <w:rFonts w:asciiTheme="minorBidi" w:hAnsiTheme="minorBidi" w:cs="B Nazanin"/>
          <w:color w:val="000000"/>
          <w:sz w:val="28"/>
          <w:szCs w:val="28"/>
          <w:lang w:bidi="fa-IR"/>
        </w:rPr>
      </w:pPr>
      <w:r w:rsidRPr="001B72F6">
        <w:rPr>
          <w:rFonts w:asciiTheme="minorBidi" w:hAnsiTheme="minorBidi" w:cs="B Nazanin"/>
          <w:color w:val="000000"/>
          <w:sz w:val="28"/>
          <w:szCs w:val="28"/>
          <w:rtl/>
          <w:lang w:bidi="fa-IR"/>
        </w:rPr>
        <w:t>برای اولین بار سه پروژه به شکل معیاری در نوع قرارداد چهار چوبی عقد گردیده است.</w:t>
      </w:r>
    </w:p>
    <w:p w:rsidR="00205B85" w:rsidRPr="001B72F6" w:rsidRDefault="00205B85" w:rsidP="00205B85">
      <w:pPr>
        <w:pStyle w:val="ListParagraph"/>
        <w:numPr>
          <w:ilvl w:val="0"/>
          <w:numId w:val="30"/>
        </w:numPr>
        <w:bidi/>
        <w:spacing w:after="160" w:line="259" w:lineRule="auto"/>
        <w:ind w:left="450" w:hanging="450"/>
        <w:jc w:val="lowKashida"/>
        <w:rPr>
          <w:rFonts w:asciiTheme="minorBidi" w:hAnsiTheme="minorBidi" w:cs="B Nazanin"/>
          <w:color w:val="000000"/>
          <w:sz w:val="28"/>
          <w:szCs w:val="28"/>
          <w:lang w:bidi="fa-IR"/>
        </w:rPr>
      </w:pPr>
      <w:r w:rsidRPr="001B72F6">
        <w:rPr>
          <w:rFonts w:asciiTheme="minorBidi" w:hAnsiTheme="minorBidi" w:cs="B Nazanin"/>
          <w:color w:val="000000"/>
          <w:sz w:val="28"/>
          <w:szCs w:val="28"/>
          <w:rtl/>
          <w:lang w:bidi="fa-IR"/>
        </w:rPr>
        <w:t>به تعداد (</w:t>
      </w:r>
      <w:r w:rsidRPr="001B72F6">
        <w:rPr>
          <w:rFonts w:asciiTheme="minorBidi" w:hAnsiTheme="minorBidi" w:cs="B Nazanin"/>
          <w:color w:val="000000"/>
          <w:sz w:val="28"/>
          <w:szCs w:val="28"/>
          <w:lang w:bidi="fa-IR"/>
        </w:rPr>
        <w:t>72</w:t>
      </w:r>
      <w:r w:rsidRPr="001B72F6">
        <w:rPr>
          <w:rFonts w:asciiTheme="minorBidi" w:hAnsiTheme="minorBidi" w:cs="B Nazanin"/>
          <w:color w:val="000000"/>
          <w:sz w:val="28"/>
          <w:szCs w:val="28"/>
          <w:rtl/>
          <w:lang w:bidi="fa-IR"/>
        </w:rPr>
        <w:t>) پروژه تحت پروسس می باشد که از جمله (</w:t>
      </w:r>
      <w:r w:rsidRPr="001B72F6">
        <w:rPr>
          <w:rFonts w:asciiTheme="minorBidi" w:hAnsiTheme="minorBidi" w:cs="B Nazanin"/>
          <w:color w:val="000000"/>
          <w:sz w:val="28"/>
          <w:szCs w:val="28"/>
          <w:lang w:bidi="fa-IR"/>
        </w:rPr>
        <w:t>9</w:t>
      </w:r>
      <w:r w:rsidRPr="001B72F6">
        <w:rPr>
          <w:rFonts w:asciiTheme="minorBidi" w:hAnsiTheme="minorBidi" w:cs="B Nazanin"/>
          <w:color w:val="000000"/>
          <w:sz w:val="28"/>
          <w:szCs w:val="28"/>
          <w:rtl/>
          <w:lang w:bidi="fa-IR"/>
        </w:rPr>
        <w:t>) پروژه تحت پروسس اداره تدارکات ملی می باشد.</w:t>
      </w:r>
    </w:p>
    <w:p w:rsidR="00205B85" w:rsidRPr="001B72F6" w:rsidRDefault="00205B85" w:rsidP="00205B85">
      <w:pPr>
        <w:pStyle w:val="ListParagraph"/>
        <w:bidi/>
        <w:ind w:left="180"/>
        <w:jc w:val="lowKashida"/>
        <w:rPr>
          <w:rFonts w:asciiTheme="minorBidi" w:hAnsiTheme="minorBidi" w:cs="B Nazanin"/>
          <w:b/>
          <w:bCs/>
          <w:color w:val="000000"/>
          <w:sz w:val="28"/>
          <w:szCs w:val="28"/>
        </w:rPr>
      </w:pPr>
      <w:r w:rsidRPr="001B72F6">
        <w:rPr>
          <w:rFonts w:asciiTheme="minorBidi" w:hAnsiTheme="minorBidi" w:cs="B Nazanin"/>
          <w:b/>
          <w:bCs/>
          <w:color w:val="000000"/>
          <w:sz w:val="28"/>
          <w:szCs w:val="28"/>
          <w:rtl/>
        </w:rPr>
        <w:t>تسهیل قراردادها و پلانگداری:</w:t>
      </w:r>
    </w:p>
    <w:p w:rsidR="00205B85" w:rsidRPr="00AD20DA" w:rsidRDefault="00205B85" w:rsidP="00205B85">
      <w:pPr>
        <w:shd w:val="clear" w:color="auto" w:fill="FFFFFF" w:themeFill="background1"/>
        <w:bidi/>
        <w:ind w:left="360" w:hanging="360"/>
        <w:jc w:val="lowKashida"/>
        <w:rPr>
          <w:rFonts w:asciiTheme="minorBidi" w:hAnsiTheme="minorBidi" w:cs="B Nazanin"/>
          <w:bCs/>
          <w:color w:val="0070C0"/>
          <w:sz w:val="28"/>
          <w:szCs w:val="28"/>
          <w:rtl/>
        </w:rPr>
      </w:pPr>
      <w:r w:rsidRPr="00AD20DA">
        <w:rPr>
          <w:rFonts w:asciiTheme="minorBidi" w:hAnsiTheme="minorBidi" w:cs="B Nazanin"/>
          <w:bCs/>
          <w:color w:val="0070C0"/>
          <w:sz w:val="28"/>
          <w:szCs w:val="28"/>
          <w:rtl/>
        </w:rPr>
        <w:t>مدیریت قرارداد ها:</w:t>
      </w:r>
    </w:p>
    <w:p w:rsidR="00205B85" w:rsidRPr="001B72F6" w:rsidRDefault="00205B85" w:rsidP="00205B85">
      <w:pPr>
        <w:bidi/>
        <w:jc w:val="lowKashida"/>
        <w:rPr>
          <w:rFonts w:asciiTheme="minorBidi" w:hAnsiTheme="minorBidi" w:cs="B Nazanin"/>
          <w:color w:val="000000"/>
          <w:sz w:val="28"/>
          <w:szCs w:val="28"/>
          <w:rtl/>
        </w:rPr>
      </w:pPr>
      <w:r w:rsidRPr="001B72F6">
        <w:rPr>
          <w:rFonts w:asciiTheme="minorBidi" w:hAnsiTheme="minorBidi" w:cs="B Nazanin"/>
          <w:color w:val="000000"/>
          <w:sz w:val="28"/>
          <w:szCs w:val="28"/>
          <w:rtl/>
        </w:rPr>
        <w:t>پروسه های تدارکاتی بعد از عقد قرارداد از تکثیر قرارداد الی ختم قرارداد تحت نظارت مدیریت قرار دادها می باشد، که در برگیرنده موارد شامل تعدیل قرارداد، تکثیر قرارداد، معاینه، تشریح، ارسال حواله پولی به بخش مالی و سایر موارد مرتبط را در بر می گیرد.</w:t>
      </w:r>
    </w:p>
    <w:p w:rsidR="00205B85" w:rsidRPr="00AD20DA" w:rsidRDefault="00205B85" w:rsidP="00205B85">
      <w:pPr>
        <w:bidi/>
        <w:jc w:val="lowKashida"/>
        <w:rPr>
          <w:rFonts w:asciiTheme="minorBidi" w:hAnsiTheme="minorBidi" w:cs="B Nazanin"/>
          <w:bCs/>
          <w:color w:val="0070C0"/>
          <w:sz w:val="28"/>
          <w:szCs w:val="28"/>
          <w:rtl/>
          <w:lang w:bidi="fa-IR"/>
        </w:rPr>
      </w:pPr>
      <w:r w:rsidRPr="00AD20DA">
        <w:rPr>
          <w:rFonts w:asciiTheme="minorBidi" w:hAnsiTheme="minorBidi" w:cs="B Nazanin"/>
          <w:bCs/>
          <w:color w:val="0070C0"/>
          <w:sz w:val="28"/>
          <w:szCs w:val="28"/>
          <w:rtl/>
          <w:lang w:bidi="fa-IR"/>
        </w:rPr>
        <w:t>مدیریت پلان تدارکاتی:</w:t>
      </w:r>
    </w:p>
    <w:p w:rsidR="00205B85" w:rsidRPr="001B72F6" w:rsidRDefault="00205B85" w:rsidP="00205B85">
      <w:pPr>
        <w:bidi/>
        <w:jc w:val="lowKashida"/>
        <w:rPr>
          <w:rFonts w:asciiTheme="minorBidi" w:hAnsiTheme="minorBidi" w:cs="B Nazanin"/>
          <w:color w:val="000000"/>
          <w:sz w:val="28"/>
          <w:szCs w:val="28"/>
          <w:rtl/>
          <w:lang w:bidi="fa-IR"/>
        </w:rPr>
      </w:pPr>
      <w:r w:rsidRPr="001B72F6">
        <w:rPr>
          <w:rFonts w:asciiTheme="minorBidi" w:hAnsiTheme="minorBidi" w:cs="B Nazanin"/>
          <w:color w:val="000000"/>
          <w:sz w:val="28"/>
          <w:szCs w:val="28"/>
          <w:rtl/>
          <w:lang w:bidi="fa-IR"/>
        </w:rPr>
        <w:t xml:space="preserve">در بخش پلانگذاری پلان تدارکاتی در آغاز سال مالی 1398 تحت نظر کمیته موظف، ترتیب، توحید و بعد اخذ منظوری مقام وزارت به اداره تدارکات ملی ارسال گردید و تمام فعالیت ها به اساس پلان به پیش برده می شود. </w:t>
      </w:r>
    </w:p>
    <w:p w:rsidR="00205B85" w:rsidRPr="001B72F6" w:rsidRDefault="00205B85" w:rsidP="00205B85">
      <w:pPr>
        <w:bidi/>
        <w:jc w:val="lowKashida"/>
        <w:rPr>
          <w:rFonts w:asciiTheme="minorBidi" w:hAnsiTheme="minorBidi" w:cs="B Nazanin"/>
          <w:color w:val="000000"/>
          <w:sz w:val="28"/>
          <w:szCs w:val="28"/>
          <w:rtl/>
          <w:lang w:bidi="fa-IR"/>
        </w:rPr>
      </w:pPr>
      <w:r w:rsidRPr="001B72F6">
        <w:rPr>
          <w:rFonts w:asciiTheme="minorBidi" w:hAnsiTheme="minorBidi" w:cs="B Nazanin"/>
          <w:color w:val="000000"/>
          <w:sz w:val="28"/>
          <w:szCs w:val="28"/>
          <w:rtl/>
          <w:lang w:bidi="fa-IR"/>
        </w:rPr>
        <w:t>تمام پروسه های تدارکاتی قبل از آغاز مراحل تدارکاتی شامل سیستم پیگری از قرارداد های تدارکاتی می گردد.</w:t>
      </w:r>
    </w:p>
    <w:p w:rsidR="00205B85" w:rsidRPr="001B72F6" w:rsidRDefault="00205B85" w:rsidP="00205B85">
      <w:pPr>
        <w:bidi/>
        <w:jc w:val="lowKashida"/>
        <w:rPr>
          <w:rFonts w:asciiTheme="minorBidi" w:hAnsiTheme="minorBidi" w:cs="B Nazanin"/>
          <w:b/>
          <w:bCs/>
          <w:color w:val="000000"/>
          <w:sz w:val="28"/>
          <w:szCs w:val="28"/>
          <w:rtl/>
        </w:rPr>
      </w:pPr>
      <w:r w:rsidRPr="001B72F6">
        <w:rPr>
          <w:rFonts w:asciiTheme="minorBidi" w:hAnsiTheme="minorBidi" w:cs="B Nazanin"/>
          <w:color w:val="000000"/>
          <w:sz w:val="28"/>
          <w:szCs w:val="28"/>
          <w:rtl/>
          <w:lang w:bidi="fa-IR"/>
        </w:rPr>
        <w:t>برای اولین بار پلان تدارکاتی 1398 وزارت مالیه در همآهنگی با اداره تدارکات ملی شامل سیستم مدیریت پلان های تدارکاتی افغانستان گردید که درسیستم متذکره درج و نشر شد.</w:t>
      </w:r>
    </w:p>
    <w:p w:rsidR="00205B85" w:rsidRPr="001B72F6" w:rsidRDefault="00205B85" w:rsidP="00205B85">
      <w:pPr>
        <w:bidi/>
        <w:jc w:val="lowKashida"/>
        <w:rPr>
          <w:rFonts w:asciiTheme="minorBidi" w:hAnsiTheme="minorBidi" w:cs="B Nazanin"/>
          <w:color w:val="000000"/>
          <w:sz w:val="28"/>
          <w:szCs w:val="28"/>
          <w:rtl/>
          <w:lang w:bidi="fa-IR"/>
        </w:rPr>
      </w:pPr>
      <w:r w:rsidRPr="001B72F6">
        <w:rPr>
          <w:rFonts w:asciiTheme="minorBidi" w:hAnsiTheme="minorBidi" w:cs="B Nazanin"/>
          <w:color w:val="000000"/>
          <w:sz w:val="28"/>
          <w:szCs w:val="28"/>
          <w:rtl/>
          <w:lang w:bidi="fa-IR"/>
        </w:rPr>
        <w:t xml:space="preserve">همچنان قرارداد ها در سیستم نظارت از قراردادهای افغانستان </w:t>
      </w:r>
      <w:r w:rsidRPr="001B72F6">
        <w:rPr>
          <w:rFonts w:asciiTheme="minorBidi" w:hAnsiTheme="minorBidi" w:cs="B Nazanin"/>
          <w:color w:val="000000"/>
          <w:sz w:val="28"/>
          <w:szCs w:val="28"/>
          <w:lang w:bidi="ps-AF"/>
        </w:rPr>
        <w:t>ACPMS</w:t>
      </w:r>
      <w:r w:rsidRPr="001B72F6">
        <w:rPr>
          <w:rFonts w:asciiTheme="minorBidi" w:hAnsiTheme="minorBidi" w:cs="B Nazanin"/>
          <w:color w:val="000000"/>
          <w:sz w:val="28"/>
          <w:szCs w:val="28"/>
          <w:rtl/>
          <w:lang w:bidi="fa-IR"/>
        </w:rPr>
        <w:t xml:space="preserve">  درهمآهنگی با اداره تدارکات ملی درج و نشر می گردد.</w:t>
      </w:r>
    </w:p>
    <w:p w:rsidR="00205B85" w:rsidRPr="00AD20DA" w:rsidRDefault="00205B85" w:rsidP="00205B85">
      <w:pPr>
        <w:bidi/>
        <w:rPr>
          <w:rFonts w:asciiTheme="minorBidi" w:hAnsiTheme="minorBidi" w:cs="B Nazanin"/>
          <w:b/>
          <w:bCs/>
          <w:color w:val="0070C0"/>
          <w:sz w:val="28"/>
          <w:szCs w:val="28"/>
          <w:rtl/>
          <w:lang w:bidi="fa-IR"/>
        </w:rPr>
      </w:pPr>
      <w:r w:rsidRPr="00AD20DA">
        <w:rPr>
          <w:rFonts w:asciiTheme="minorBidi" w:hAnsiTheme="minorBidi" w:cs="B Nazanin"/>
          <w:b/>
          <w:bCs/>
          <w:color w:val="0070C0"/>
          <w:sz w:val="28"/>
          <w:szCs w:val="28"/>
          <w:rtl/>
          <w:lang w:bidi="fa-IR"/>
        </w:rPr>
        <w:t xml:space="preserve">خلاصه اجراآت و دستآورد های ریاست تدارکات </w:t>
      </w:r>
    </w:p>
    <w:p w:rsidR="00205B85" w:rsidRPr="001B72F6" w:rsidRDefault="00205B85" w:rsidP="00205B85">
      <w:pPr>
        <w:bidi/>
        <w:jc w:val="lowKashida"/>
        <w:rPr>
          <w:rFonts w:asciiTheme="minorBidi" w:hAnsiTheme="minorBidi" w:cs="B Nazanin"/>
          <w:color w:val="000000"/>
          <w:sz w:val="28"/>
          <w:szCs w:val="28"/>
          <w:rtl/>
          <w:lang w:bidi="fa-IR"/>
        </w:rPr>
      </w:pPr>
      <w:r w:rsidRPr="001B72F6">
        <w:rPr>
          <w:rFonts w:asciiTheme="minorBidi" w:hAnsiTheme="minorBidi" w:cs="B Nazanin"/>
          <w:color w:val="000000"/>
          <w:sz w:val="28"/>
          <w:szCs w:val="28"/>
          <w:rtl/>
          <w:lang w:bidi="fa-IR"/>
        </w:rPr>
        <w:t>اجراآت و دستاورد های ریاست تدارکات در دو بخش مصرف بودجه ارطریق تطبیق پروسه ها و اصلاحات در تدارکات می باشد که شامل موارد ذیل اند:</w:t>
      </w:r>
    </w:p>
    <w:p w:rsidR="00205B85" w:rsidRPr="001B72F6" w:rsidRDefault="00205B85" w:rsidP="00205B85">
      <w:pPr>
        <w:bidi/>
        <w:jc w:val="lowKashida"/>
        <w:rPr>
          <w:rFonts w:asciiTheme="minorBidi" w:hAnsiTheme="minorBidi" w:cs="B Nazanin"/>
          <w:bCs/>
          <w:color w:val="000000" w:themeColor="text1"/>
          <w:sz w:val="28"/>
          <w:szCs w:val="28"/>
          <w:rtl/>
          <w:lang w:bidi="fa-IR"/>
        </w:rPr>
      </w:pPr>
      <w:r w:rsidRPr="001B72F6">
        <w:rPr>
          <w:rFonts w:asciiTheme="minorBidi" w:hAnsiTheme="minorBidi" w:cs="B Nazanin"/>
          <w:bCs/>
          <w:color w:val="000000" w:themeColor="text1"/>
          <w:sz w:val="28"/>
          <w:szCs w:val="28"/>
          <w:rtl/>
          <w:lang w:bidi="fa-IR"/>
        </w:rPr>
        <w:t>در عرصه مصرف بودجه و تطبیق فعالیت های تدارکاتی:</w:t>
      </w:r>
    </w:p>
    <w:p w:rsidR="00205B85" w:rsidRPr="001B72F6" w:rsidRDefault="00205B85" w:rsidP="00205B85">
      <w:pPr>
        <w:pStyle w:val="ListParagraph"/>
        <w:numPr>
          <w:ilvl w:val="0"/>
          <w:numId w:val="29"/>
        </w:numPr>
        <w:bidi/>
        <w:spacing w:after="160" w:line="259" w:lineRule="auto"/>
        <w:jc w:val="lowKashida"/>
        <w:rPr>
          <w:rFonts w:asciiTheme="minorBidi" w:hAnsiTheme="minorBidi" w:cs="B Nazanin"/>
          <w:color w:val="000000"/>
          <w:sz w:val="28"/>
          <w:szCs w:val="28"/>
          <w:lang w:bidi="fa-IR"/>
        </w:rPr>
      </w:pPr>
      <w:r w:rsidRPr="001B72F6">
        <w:rPr>
          <w:rFonts w:asciiTheme="minorBidi" w:hAnsiTheme="minorBidi" w:cs="B Nazanin"/>
          <w:color w:val="000000"/>
          <w:sz w:val="28"/>
          <w:szCs w:val="28"/>
          <w:rtl/>
        </w:rPr>
        <w:t>از آغاز سال مالی 1398 الی اکنون به تعداد مجموعی (</w:t>
      </w:r>
      <w:r w:rsidRPr="001B72F6">
        <w:rPr>
          <w:rFonts w:asciiTheme="minorBidi" w:hAnsiTheme="minorBidi" w:cs="B Nazanin"/>
          <w:color w:val="000000"/>
          <w:sz w:val="28"/>
          <w:szCs w:val="28"/>
          <w:rtl/>
          <w:lang w:bidi="fa-IR"/>
        </w:rPr>
        <w:t>70</w:t>
      </w:r>
      <w:r w:rsidRPr="001B72F6">
        <w:rPr>
          <w:rFonts w:asciiTheme="minorBidi" w:hAnsiTheme="minorBidi" w:cs="B Nazanin"/>
          <w:color w:val="000000"/>
          <w:sz w:val="28"/>
          <w:szCs w:val="28"/>
          <w:rtl/>
        </w:rPr>
        <w:t xml:space="preserve">) پروژه که مبلغ مجموعی (3153875288.62) افغانی را احتوا می نماید عقد قرارداد صورت گرفته است، که از جمله به تعداد (47) پروژه از بودجه انکشافی و به تعداد (23) پروژه </w:t>
      </w:r>
      <w:r w:rsidRPr="001B72F6">
        <w:rPr>
          <w:rFonts w:asciiTheme="minorBidi" w:hAnsiTheme="minorBidi" w:cs="B Nazanin"/>
          <w:color w:val="000000"/>
          <w:sz w:val="28"/>
          <w:szCs w:val="28"/>
          <w:rtl/>
          <w:lang w:bidi="fa-IR"/>
        </w:rPr>
        <w:t>از بودجه عادی را شامل میشود.</w:t>
      </w:r>
    </w:p>
    <w:p w:rsidR="00205B85" w:rsidRPr="001B72F6" w:rsidRDefault="00205B85" w:rsidP="00205B85">
      <w:pPr>
        <w:pStyle w:val="ListParagraph"/>
        <w:numPr>
          <w:ilvl w:val="0"/>
          <w:numId w:val="29"/>
        </w:numPr>
        <w:bidi/>
        <w:spacing w:after="160" w:line="259" w:lineRule="auto"/>
        <w:jc w:val="lowKashida"/>
        <w:rPr>
          <w:rFonts w:asciiTheme="minorBidi" w:hAnsiTheme="minorBidi" w:cs="B Nazanin"/>
          <w:color w:val="000000"/>
          <w:sz w:val="28"/>
          <w:szCs w:val="28"/>
          <w:rtl/>
          <w:lang w:bidi="fa-IR"/>
        </w:rPr>
      </w:pPr>
      <w:r w:rsidRPr="001B72F6">
        <w:rPr>
          <w:rFonts w:asciiTheme="minorBidi" w:hAnsiTheme="minorBidi" w:cs="B Nazanin"/>
          <w:color w:val="000000"/>
          <w:sz w:val="28"/>
          <w:szCs w:val="28"/>
          <w:rtl/>
          <w:lang w:bidi="fa-IR"/>
        </w:rPr>
        <w:t xml:space="preserve">به تعداد 429 پروژه از طریق خریداری های کوچک به ارزش مجموعی 72968801 افغانی صورت گرفته است. </w:t>
      </w:r>
    </w:p>
    <w:p w:rsidR="00205B85" w:rsidRPr="001B72F6" w:rsidRDefault="00205B85" w:rsidP="00205B85">
      <w:pPr>
        <w:pStyle w:val="ListParagraph"/>
        <w:numPr>
          <w:ilvl w:val="0"/>
          <w:numId w:val="29"/>
        </w:numPr>
        <w:bidi/>
        <w:spacing w:after="160" w:line="259" w:lineRule="auto"/>
        <w:ind w:left="461"/>
        <w:jc w:val="lowKashida"/>
        <w:rPr>
          <w:rFonts w:asciiTheme="minorBidi" w:hAnsiTheme="minorBidi" w:cs="B Nazanin"/>
          <w:color w:val="000000"/>
          <w:sz w:val="28"/>
          <w:szCs w:val="28"/>
          <w:lang w:bidi="fa-IR"/>
        </w:rPr>
      </w:pPr>
      <w:r w:rsidRPr="001B72F6">
        <w:rPr>
          <w:rFonts w:asciiTheme="minorBidi" w:hAnsiTheme="minorBidi" w:cs="B Nazanin"/>
          <w:color w:val="000000"/>
          <w:sz w:val="28"/>
          <w:szCs w:val="28"/>
          <w:rtl/>
          <w:lang w:bidi="fa-IR"/>
        </w:rPr>
        <w:lastRenderedPageBreak/>
        <w:t>به تعداد (</w:t>
      </w:r>
      <w:r w:rsidRPr="001B72F6">
        <w:rPr>
          <w:rFonts w:asciiTheme="minorBidi" w:hAnsiTheme="minorBidi" w:cs="B Nazanin"/>
          <w:color w:val="000000"/>
          <w:sz w:val="28"/>
          <w:szCs w:val="28"/>
          <w:lang w:bidi="fa-IR"/>
        </w:rPr>
        <w:t>9</w:t>
      </w:r>
      <w:r w:rsidRPr="001B72F6">
        <w:rPr>
          <w:rFonts w:asciiTheme="minorBidi" w:hAnsiTheme="minorBidi" w:cs="B Nazanin"/>
          <w:color w:val="000000"/>
          <w:sz w:val="28"/>
          <w:szCs w:val="28"/>
          <w:rtl/>
          <w:lang w:bidi="fa-IR"/>
        </w:rPr>
        <w:t>) پروژه از جانب کمیسیون تدارکات منظور گردیده است.</w:t>
      </w:r>
    </w:p>
    <w:p w:rsidR="00205B85" w:rsidRPr="001B72F6" w:rsidRDefault="00205B85" w:rsidP="00205B85">
      <w:pPr>
        <w:pStyle w:val="ListParagraph"/>
        <w:numPr>
          <w:ilvl w:val="0"/>
          <w:numId w:val="29"/>
        </w:numPr>
        <w:bidi/>
        <w:spacing w:after="160" w:line="259" w:lineRule="auto"/>
        <w:jc w:val="lowKashida"/>
        <w:rPr>
          <w:rFonts w:asciiTheme="minorBidi" w:hAnsiTheme="minorBidi" w:cs="B Nazanin"/>
          <w:color w:val="000000"/>
          <w:sz w:val="28"/>
          <w:szCs w:val="28"/>
          <w:lang w:bidi="fa-IR"/>
        </w:rPr>
      </w:pPr>
      <w:r w:rsidRPr="001B72F6">
        <w:rPr>
          <w:rFonts w:asciiTheme="minorBidi" w:hAnsiTheme="minorBidi" w:cs="B Nazanin"/>
          <w:color w:val="000000"/>
          <w:sz w:val="28"/>
          <w:szCs w:val="28"/>
          <w:rtl/>
          <w:lang w:bidi="fa-IR"/>
        </w:rPr>
        <w:t>برای اولین بار سه پروژه به شکل معیاری در نوع قرارداد چهار چوبی عقد گردیده است. در پروژه پرزه جات وسایط وزارت مالیه که به مبلغ (6988650) افغانی عقد گردیده، به مبلغ (7620550) صرفه جویی صورت گرفته است و پروژه پرزه جات وسایط پروژه ساختار بودجه که به مبلغ (2477650) افغانی عقد گردیده، در پروژه متذکره مبلغ (4753550) افغانی صرفه جویی گردیده است و در پروژه سروی سکنر های گمرکات که به مبلغ (61157916) افغانی عقد گردیده به مبلغ (2660409) افغانی صرفه جویی گردیده است.</w:t>
      </w:r>
    </w:p>
    <w:p w:rsidR="00205B85" w:rsidRPr="001B72F6" w:rsidRDefault="00205B85" w:rsidP="00205B85">
      <w:pPr>
        <w:pStyle w:val="ListParagraph"/>
        <w:numPr>
          <w:ilvl w:val="0"/>
          <w:numId w:val="29"/>
        </w:numPr>
        <w:bidi/>
        <w:spacing w:after="160" w:line="259" w:lineRule="auto"/>
        <w:jc w:val="lowKashida"/>
        <w:rPr>
          <w:rFonts w:asciiTheme="minorBidi" w:hAnsiTheme="minorBidi" w:cs="B Nazanin"/>
          <w:color w:val="000000"/>
          <w:sz w:val="28"/>
          <w:szCs w:val="28"/>
          <w:lang w:bidi="fa-IR"/>
        </w:rPr>
      </w:pPr>
      <w:r w:rsidRPr="001B72F6">
        <w:rPr>
          <w:rFonts w:asciiTheme="minorBidi" w:hAnsiTheme="minorBidi" w:cs="B Nazanin"/>
          <w:color w:val="000000"/>
          <w:sz w:val="28"/>
          <w:szCs w:val="28"/>
          <w:rtl/>
          <w:lang w:bidi="fa-IR"/>
        </w:rPr>
        <w:t>به تعداد (70) پروژه تحت پروسس می باشد که از جمله (10) پروژه تحت پروسس اداره تدارکات ملی می باشد.</w:t>
      </w:r>
    </w:p>
    <w:p w:rsidR="00205B85" w:rsidRPr="001B72F6" w:rsidRDefault="00205B85" w:rsidP="00205B85">
      <w:pPr>
        <w:bidi/>
        <w:jc w:val="lowKashida"/>
        <w:rPr>
          <w:rFonts w:asciiTheme="minorBidi" w:hAnsiTheme="minorBidi" w:cs="B Nazanin"/>
          <w:bCs/>
          <w:color w:val="000000" w:themeColor="text1"/>
          <w:sz w:val="28"/>
          <w:szCs w:val="28"/>
          <w:rtl/>
          <w:lang w:bidi="fa-IR"/>
        </w:rPr>
      </w:pPr>
    </w:p>
    <w:p w:rsidR="00205B85" w:rsidRPr="00AD20DA" w:rsidRDefault="00205B85" w:rsidP="00205B85">
      <w:pPr>
        <w:bidi/>
        <w:jc w:val="lowKashida"/>
        <w:rPr>
          <w:rFonts w:asciiTheme="minorBidi" w:hAnsiTheme="minorBidi" w:cs="B Nazanin"/>
          <w:bCs/>
          <w:color w:val="0070C0"/>
          <w:sz w:val="28"/>
          <w:szCs w:val="28"/>
          <w:rtl/>
          <w:lang w:bidi="fa-IR"/>
        </w:rPr>
      </w:pPr>
      <w:r w:rsidRPr="00AD20DA">
        <w:rPr>
          <w:rFonts w:asciiTheme="minorBidi" w:hAnsiTheme="minorBidi" w:cs="B Nazanin"/>
          <w:bCs/>
          <w:color w:val="0070C0"/>
          <w:sz w:val="28"/>
          <w:szCs w:val="28"/>
          <w:rtl/>
          <w:lang w:bidi="fa-IR"/>
        </w:rPr>
        <w:t>در عرصه اصلاحات :</w:t>
      </w:r>
    </w:p>
    <w:p w:rsidR="00205B85" w:rsidRPr="001B72F6" w:rsidRDefault="00205B85" w:rsidP="00205B85">
      <w:pPr>
        <w:pStyle w:val="ListParagraph"/>
        <w:numPr>
          <w:ilvl w:val="0"/>
          <w:numId w:val="31"/>
        </w:numPr>
        <w:bidi/>
        <w:spacing w:after="160" w:line="259" w:lineRule="auto"/>
        <w:jc w:val="lowKashida"/>
        <w:rPr>
          <w:rFonts w:asciiTheme="minorBidi" w:hAnsiTheme="minorBidi" w:cs="B Nazanin"/>
          <w:color w:val="000000"/>
          <w:sz w:val="28"/>
          <w:szCs w:val="28"/>
          <w:lang w:bidi="fa-IR"/>
        </w:rPr>
      </w:pPr>
      <w:r w:rsidRPr="001B72F6">
        <w:rPr>
          <w:rFonts w:asciiTheme="minorBidi" w:hAnsiTheme="minorBidi" w:cs="B Nazanin"/>
          <w:color w:val="000000"/>
          <w:sz w:val="28"/>
          <w:szCs w:val="28"/>
          <w:rtl/>
          <w:lang w:bidi="fa-IR"/>
        </w:rPr>
        <w:t>بمنظور جلوگیری از ضیاع وقت و تطبیق پلان مطابق زمانبندی به اساس قانون و طرزالعمل تدارکات ترسیم نقشه های کاری بادرج زمان لازم برای اجرا یکی از پیشنهادات اصلاحی ریاست تدارکات می باشد که نقشه های متذکره ترسیم گردیده اخیراً از جانب مقام وزارت منظور گردید، قرار است اجرایی گردد.</w:t>
      </w:r>
    </w:p>
    <w:p w:rsidR="00205B85" w:rsidRPr="001B72F6" w:rsidRDefault="00205B85" w:rsidP="00205B85">
      <w:pPr>
        <w:pStyle w:val="ListParagraph"/>
        <w:bidi/>
        <w:jc w:val="lowKashida"/>
        <w:rPr>
          <w:rFonts w:asciiTheme="minorBidi" w:hAnsiTheme="minorBidi" w:cs="B Nazanin"/>
          <w:color w:val="000000"/>
          <w:sz w:val="28"/>
          <w:szCs w:val="28"/>
          <w:lang w:bidi="fa-IR"/>
        </w:rPr>
      </w:pPr>
    </w:p>
    <w:p w:rsidR="00205B85" w:rsidRPr="001B72F6" w:rsidRDefault="00205B85" w:rsidP="00205B85">
      <w:pPr>
        <w:pStyle w:val="ListParagraph"/>
        <w:numPr>
          <w:ilvl w:val="0"/>
          <w:numId w:val="31"/>
        </w:numPr>
        <w:bidi/>
        <w:spacing w:after="160" w:line="259" w:lineRule="auto"/>
        <w:jc w:val="lowKashida"/>
        <w:rPr>
          <w:rFonts w:asciiTheme="minorBidi" w:hAnsiTheme="minorBidi" w:cs="B Nazanin"/>
          <w:color w:val="000000"/>
          <w:sz w:val="28"/>
          <w:szCs w:val="28"/>
          <w:lang w:bidi="fa-IR"/>
        </w:rPr>
      </w:pPr>
      <w:r w:rsidRPr="001B72F6">
        <w:rPr>
          <w:rFonts w:asciiTheme="minorBidi" w:hAnsiTheme="minorBidi" w:cs="B Nazanin"/>
          <w:color w:val="000000"/>
          <w:sz w:val="28"/>
          <w:szCs w:val="28"/>
          <w:rtl/>
          <w:lang w:bidi="fa-IR"/>
        </w:rPr>
        <w:t>فورم چک لست تدارکاتی جهت تکمیل اسناد تخنیکی ترتیب گردیده که حین اجرایی شدن فورم متذکره تسهیلات لازم را در حصه اجرایی شدن مراحل تدارکاتی فراهم می سازد.</w:t>
      </w:r>
    </w:p>
    <w:p w:rsidR="00205B85" w:rsidRPr="001B72F6" w:rsidRDefault="00205B85" w:rsidP="00205B85">
      <w:pPr>
        <w:pStyle w:val="ListParagraph"/>
        <w:numPr>
          <w:ilvl w:val="0"/>
          <w:numId w:val="31"/>
        </w:numPr>
        <w:bidi/>
        <w:spacing w:after="160" w:line="259" w:lineRule="auto"/>
        <w:jc w:val="lowKashida"/>
        <w:rPr>
          <w:rFonts w:asciiTheme="minorBidi" w:hAnsiTheme="minorBidi" w:cs="B Nazanin"/>
          <w:color w:val="000000"/>
          <w:sz w:val="28"/>
          <w:szCs w:val="28"/>
          <w:lang w:bidi="fa-IR"/>
        </w:rPr>
      </w:pPr>
      <w:r w:rsidRPr="001B72F6">
        <w:rPr>
          <w:rFonts w:asciiTheme="minorBidi" w:hAnsiTheme="minorBidi" w:cs="B Nazanin"/>
          <w:color w:val="000000"/>
          <w:sz w:val="28"/>
          <w:szCs w:val="28"/>
          <w:rtl/>
          <w:lang w:bidi="fa-IR"/>
        </w:rPr>
        <w:t>تسهیلات لازم در عرصه ارایه اسناد پرداخت ها به ریاست مالی ترتیب شده است که در یک الی سه روز کاری موضوع به ریاست مالی جهت پرداخت ارائه می شود.</w:t>
      </w:r>
    </w:p>
    <w:p w:rsidR="00205B85" w:rsidRPr="001B72F6" w:rsidRDefault="00205B85" w:rsidP="00205B85">
      <w:pPr>
        <w:pStyle w:val="ListParagraph"/>
        <w:bidi/>
        <w:jc w:val="lowKashida"/>
        <w:rPr>
          <w:rFonts w:asciiTheme="minorBidi" w:hAnsiTheme="minorBidi" w:cs="B Nazanin"/>
          <w:color w:val="000000"/>
          <w:sz w:val="28"/>
          <w:szCs w:val="28"/>
          <w:rtl/>
          <w:lang w:bidi="fa-IR"/>
        </w:rPr>
      </w:pPr>
    </w:p>
    <w:p w:rsidR="00205B85" w:rsidRPr="00AD20DA" w:rsidRDefault="00205B85" w:rsidP="00AD20DA">
      <w:pPr>
        <w:bidi/>
        <w:spacing w:line="360" w:lineRule="auto"/>
        <w:rPr>
          <w:rFonts w:asciiTheme="minorBidi" w:hAnsiTheme="minorBidi" w:cs="B Nazanin"/>
          <w:b/>
          <w:bCs/>
          <w:color w:val="0070C0"/>
          <w:sz w:val="28"/>
          <w:szCs w:val="28"/>
          <w:rtl/>
        </w:rPr>
      </w:pPr>
      <w:r w:rsidRPr="00AD20DA">
        <w:rPr>
          <w:rFonts w:asciiTheme="minorBidi" w:hAnsiTheme="minorBidi" w:cs="B Nazanin"/>
          <w:b/>
          <w:bCs/>
          <w:color w:val="0070C0"/>
          <w:sz w:val="28"/>
          <w:szCs w:val="28"/>
          <w:rtl/>
        </w:rPr>
        <w:t>آمریت جندر</w:t>
      </w:r>
    </w:p>
    <w:p w:rsidR="00205B85" w:rsidRPr="001B72F6" w:rsidRDefault="00205B85" w:rsidP="00205B85">
      <w:pPr>
        <w:bidi/>
        <w:spacing w:line="360" w:lineRule="auto"/>
        <w:jc w:val="both"/>
        <w:rPr>
          <w:rFonts w:asciiTheme="minorBidi" w:hAnsiTheme="minorBidi" w:cs="B Nazanin"/>
          <w:b/>
          <w:bCs/>
          <w:color w:val="26282A"/>
          <w:sz w:val="28"/>
          <w:szCs w:val="28"/>
          <w:rtl/>
        </w:rPr>
      </w:pPr>
      <w:r w:rsidRPr="001B72F6">
        <w:rPr>
          <w:rFonts w:asciiTheme="minorBidi" w:hAnsiTheme="minorBidi" w:cs="B Nazanin"/>
          <w:sz w:val="28"/>
          <w:szCs w:val="28"/>
          <w:rtl/>
        </w:rPr>
        <w:t>آمریت جندر وزارت مالیه مطابق تعهدات که درقانون اساسی ، استراتیژی انکشاف ملی افغانستان ، توافقنامه لندن ، اهداف هزار ساله و برنامه کاری ملی برای زنان افغانستان مکلف به تطبیق پالیسی دولت در رابطه به (ادغام و عمومیت جندر، گسترش جندر و  تحلیل جنسیتی بودجه  ) یکی از اجزای مهم ارتقای ظرفیت کارمندان در بخش جندر است . تاوزارت مالیه بتواندکار خود را جهت تامین مساوات بین زنان ومردان درقسمت بودجه، پالیسی ها ،برنامه ها و تنظیم منابع بشری انکشاف دهد.</w:t>
      </w:r>
    </w:p>
    <w:p w:rsidR="00AD20DA" w:rsidRDefault="00AD20DA" w:rsidP="00205B85">
      <w:pPr>
        <w:bidi/>
        <w:spacing w:line="360" w:lineRule="auto"/>
        <w:jc w:val="both"/>
        <w:rPr>
          <w:rFonts w:asciiTheme="minorBidi" w:hAnsiTheme="minorBidi" w:cs="B Nazanin"/>
          <w:b/>
          <w:bCs/>
          <w:color w:val="0070C0"/>
          <w:sz w:val="28"/>
          <w:szCs w:val="28"/>
          <w:rtl/>
        </w:rPr>
      </w:pPr>
    </w:p>
    <w:p w:rsidR="00205B85" w:rsidRPr="00AD20DA" w:rsidRDefault="00205B85" w:rsidP="00AD20DA">
      <w:pPr>
        <w:bidi/>
        <w:spacing w:line="360" w:lineRule="auto"/>
        <w:jc w:val="both"/>
        <w:rPr>
          <w:rFonts w:asciiTheme="minorBidi" w:hAnsiTheme="minorBidi" w:cs="B Nazanin"/>
          <w:b/>
          <w:bCs/>
          <w:color w:val="0070C0"/>
          <w:sz w:val="28"/>
          <w:szCs w:val="28"/>
          <w:rtl/>
          <w:lang w:bidi="fa-IR"/>
        </w:rPr>
      </w:pPr>
      <w:r w:rsidRPr="00AD20DA">
        <w:rPr>
          <w:rFonts w:asciiTheme="minorBidi" w:hAnsiTheme="minorBidi" w:cs="B Nazanin"/>
          <w:b/>
          <w:bCs/>
          <w:color w:val="0070C0"/>
          <w:sz w:val="28"/>
          <w:szCs w:val="28"/>
          <w:rtl/>
        </w:rPr>
        <w:lastRenderedPageBreak/>
        <w:t xml:space="preserve">دستاورد های حاصله سال مالی </w:t>
      </w:r>
      <w:r w:rsidRPr="00AD20DA">
        <w:rPr>
          <w:rFonts w:asciiTheme="minorBidi" w:hAnsiTheme="minorBidi" w:cs="B Nazanin"/>
          <w:b/>
          <w:bCs/>
          <w:color w:val="0070C0"/>
          <w:sz w:val="28"/>
          <w:szCs w:val="28"/>
        </w:rPr>
        <w:t>1398</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تا اکنون در حدود (250) تن کارمندان اناث و ذکور در سطح مرکز و ولایات از برنامه های ( لیسانس ، ماستری و انگلیسی ) پوهنتون های خصوصی فارغ گردیده اند.؛</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color w:val="000000"/>
          <w:sz w:val="28"/>
          <w:szCs w:val="28"/>
          <w:rtl/>
          <w:lang w:bidi="fa-IR"/>
        </w:rPr>
        <w:t>برنامه ارتقای ظرفیت برای کارمندان اناث و ذکور؛</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color w:val="000000"/>
          <w:sz w:val="28"/>
          <w:szCs w:val="28"/>
          <w:rtl/>
          <w:lang w:bidi="fa-IR"/>
        </w:rPr>
        <w:t>تدویر ورکشاپ های آموزشی کوتاه مدت در داخل و خارج از کشور؛</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 xml:space="preserve">برنامه کار آموزی برای </w:t>
      </w:r>
      <w:r w:rsidRPr="001B72F6">
        <w:rPr>
          <w:rFonts w:asciiTheme="minorBidi" w:hAnsiTheme="minorBidi" w:cs="B Nazanin"/>
          <w:sz w:val="28"/>
          <w:szCs w:val="28"/>
        </w:rPr>
        <w:t xml:space="preserve"> 25</w:t>
      </w:r>
      <w:r w:rsidRPr="001B72F6">
        <w:rPr>
          <w:rFonts w:asciiTheme="minorBidi" w:hAnsiTheme="minorBidi" w:cs="B Nazanin"/>
          <w:sz w:val="28"/>
          <w:szCs w:val="28"/>
          <w:rtl/>
        </w:rPr>
        <w:t xml:space="preserve">دختر خانم </w:t>
      </w:r>
      <w:r w:rsidRPr="001B72F6">
        <w:rPr>
          <w:rFonts w:asciiTheme="minorBidi" w:hAnsiTheme="minorBidi" w:cs="B Nazanin"/>
          <w:sz w:val="28"/>
          <w:szCs w:val="28"/>
          <w:rtl/>
          <w:lang w:bidi="ps-AF"/>
        </w:rPr>
        <w:t>که</w:t>
      </w:r>
      <w:r w:rsidRPr="001B72F6">
        <w:rPr>
          <w:rFonts w:asciiTheme="minorBidi" w:hAnsiTheme="minorBidi" w:cs="B Nazanin"/>
          <w:sz w:val="28"/>
          <w:szCs w:val="28"/>
          <w:rtl/>
        </w:rPr>
        <w:t xml:space="preserve"> فارغین پوهنتون ها؛</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ارتقای 10 بست (6) خانم ها به بست (5) در مرکز و ولایات ؛</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استخدام کارآموزها؛</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استخدام 5 تن خانم ها در بست های 3 و 4 این وزارت؛</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استخدام دو کارمند بی سرنوشت ؛</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استخدام دو کارمند خانم در بست (7)؛</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تدویر برنامه های آگاهی دهی  در بخش های( جندر، بودجه سازی جندر ، نپوا ، استراتیژی انکشافی ملی ، ارتباطات و رهبریت ) به همکاری وزارت محترم امور زنان برای (</w:t>
      </w:r>
      <w:r w:rsidRPr="001B72F6">
        <w:rPr>
          <w:rFonts w:asciiTheme="minorBidi" w:hAnsiTheme="minorBidi" w:cs="B Nazanin"/>
          <w:sz w:val="28"/>
          <w:szCs w:val="28"/>
        </w:rPr>
        <w:t>400</w:t>
      </w:r>
      <w:r w:rsidRPr="001B72F6">
        <w:rPr>
          <w:rFonts w:asciiTheme="minorBidi" w:hAnsiTheme="minorBidi" w:cs="B Nazanin"/>
          <w:sz w:val="28"/>
          <w:szCs w:val="28"/>
          <w:rtl/>
        </w:rPr>
        <w:t>) تن کارمندان در داخل کشور؛</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 xml:space="preserve"> تدویر (5) ورکشاپ آموزشی کوتاه مدت در مورد قانون منع آزار و اذیت زنان در اداره،؛</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تدویر برنامه رهبریت برای کارمندان ریاست های مختلف برای مدت (20) یوم؛</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 xml:space="preserve"> ورکشاپ آموزشی دو روزه  در مورد(</w:t>
      </w:r>
      <w:r w:rsidRPr="001B72F6">
        <w:rPr>
          <w:rFonts w:asciiTheme="minorBidi" w:hAnsiTheme="minorBidi" w:cs="B Nazanin"/>
          <w:sz w:val="28"/>
          <w:szCs w:val="28"/>
        </w:rPr>
        <w:t>GRB</w:t>
      </w:r>
      <w:r w:rsidRPr="001B72F6">
        <w:rPr>
          <w:rFonts w:asciiTheme="minorBidi" w:hAnsiTheme="minorBidi" w:cs="B Nazanin"/>
          <w:sz w:val="28"/>
          <w:szCs w:val="28"/>
          <w:rtl/>
        </w:rPr>
        <w:t>)</w:t>
      </w:r>
      <w:r w:rsidRPr="001B72F6">
        <w:rPr>
          <w:rFonts w:asciiTheme="minorBidi" w:hAnsiTheme="minorBidi" w:cs="B Nazanin"/>
          <w:sz w:val="28"/>
          <w:szCs w:val="28"/>
          <w:rtl/>
          <w:lang w:bidi="prs-AF"/>
        </w:rPr>
        <w:t xml:space="preserve"> برای 30 تن کارمندان؛</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lang w:bidi="prs-AF"/>
        </w:rPr>
        <w:t>تدوین طرزالعمل ( منع آزار و اذیت زنان)</w:t>
      </w:r>
      <w:r w:rsidRPr="001B72F6">
        <w:rPr>
          <w:rFonts w:asciiTheme="minorBidi" w:hAnsiTheme="minorBidi" w:cs="B Nazanin"/>
          <w:sz w:val="28"/>
          <w:szCs w:val="28"/>
          <w:rtl/>
        </w:rPr>
        <w:t>؛</w:t>
      </w:r>
    </w:p>
    <w:p w:rsidR="00205B85" w:rsidRPr="001B72F6" w:rsidRDefault="00205B85" w:rsidP="00205B85">
      <w:pPr>
        <w:pStyle w:val="ListParagraph"/>
        <w:numPr>
          <w:ilvl w:val="0"/>
          <w:numId w:val="34"/>
        </w:numPr>
        <w:bidi/>
        <w:spacing w:line="360" w:lineRule="auto"/>
        <w:jc w:val="both"/>
        <w:rPr>
          <w:rFonts w:asciiTheme="minorBidi" w:hAnsiTheme="minorBidi" w:cs="B Nazanin"/>
          <w:sz w:val="28"/>
          <w:szCs w:val="28"/>
        </w:rPr>
      </w:pPr>
      <w:r w:rsidRPr="001B72F6">
        <w:rPr>
          <w:rFonts w:asciiTheme="minorBidi" w:hAnsiTheme="minorBidi" w:cs="B Nazanin"/>
          <w:sz w:val="28"/>
          <w:szCs w:val="28"/>
          <w:rtl/>
        </w:rPr>
        <w:t>تدوین پلان استراتیژیک سه ساله آمریت جندر؛</w:t>
      </w:r>
    </w:p>
    <w:p w:rsidR="00205B85" w:rsidRPr="001B72F6" w:rsidRDefault="00205B85" w:rsidP="00205B85">
      <w:pPr>
        <w:pStyle w:val="ListParagraph"/>
        <w:numPr>
          <w:ilvl w:val="0"/>
          <w:numId w:val="34"/>
        </w:numPr>
        <w:bidi/>
        <w:spacing w:after="160" w:line="480" w:lineRule="auto"/>
        <w:jc w:val="both"/>
        <w:rPr>
          <w:rFonts w:asciiTheme="minorBidi" w:hAnsiTheme="minorBidi" w:cs="B Nazanin"/>
          <w:b/>
          <w:bCs/>
          <w:sz w:val="28"/>
          <w:szCs w:val="28"/>
          <w:lang w:bidi="ps-AF"/>
        </w:rPr>
      </w:pPr>
      <w:r w:rsidRPr="001B72F6">
        <w:rPr>
          <w:rFonts w:asciiTheme="minorBidi" w:hAnsiTheme="minorBidi" w:cs="B Nazanin"/>
          <w:sz w:val="28"/>
          <w:szCs w:val="28"/>
          <w:rtl/>
        </w:rPr>
        <w:lastRenderedPageBreak/>
        <w:t>ایجاد کمیته ارتقای ظرفیت برای کارمندان اناث</w:t>
      </w:r>
      <w:r w:rsidRPr="001B72F6">
        <w:rPr>
          <w:rFonts w:asciiTheme="minorBidi" w:hAnsiTheme="minorBidi" w:cs="B Nazanin"/>
          <w:b/>
          <w:bCs/>
          <w:sz w:val="28"/>
          <w:szCs w:val="28"/>
          <w:rtl/>
        </w:rPr>
        <w:t xml:space="preserve"> (</w:t>
      </w:r>
      <w:r w:rsidRPr="001B72F6">
        <w:rPr>
          <w:rFonts w:asciiTheme="minorBidi" w:hAnsiTheme="minorBidi" w:cs="B Nazanin"/>
          <w:sz w:val="28"/>
          <w:szCs w:val="28"/>
          <w:rtl/>
        </w:rPr>
        <w:t>هدف از این کمیته زمینه سازی برای استخدام و جذب خانم ها در وزارت مالیه و همچنان زمینه سازی برای ارتقای بست های که خانم ها در آن مصروف کار اند)؛</w:t>
      </w:r>
    </w:p>
    <w:p w:rsidR="00205B85" w:rsidRPr="001B72F6" w:rsidRDefault="00205B85" w:rsidP="00205B85">
      <w:pPr>
        <w:pStyle w:val="ListParagraph"/>
        <w:numPr>
          <w:ilvl w:val="0"/>
          <w:numId w:val="34"/>
        </w:numPr>
        <w:bidi/>
        <w:spacing w:line="360" w:lineRule="auto"/>
        <w:jc w:val="both"/>
        <w:rPr>
          <w:rFonts w:asciiTheme="minorBidi" w:hAnsiTheme="minorBidi" w:cs="B Nazanin"/>
          <w:color w:val="26282A"/>
          <w:sz w:val="28"/>
          <w:szCs w:val="28"/>
          <w:rtl/>
        </w:rPr>
      </w:pPr>
      <w:r w:rsidRPr="001B72F6">
        <w:rPr>
          <w:rFonts w:asciiTheme="minorBidi" w:hAnsiTheme="minorBidi" w:cs="B Nazanin"/>
          <w:color w:val="26282A"/>
          <w:sz w:val="28"/>
          <w:szCs w:val="28"/>
          <w:rtl/>
        </w:rPr>
        <w:t xml:space="preserve">تدویر (4) برنامه آموزشی تحت عناوین (آزادی اقتصادی و مالی زنان ، نقش زنان در کاهش فساد مالی ، رهبریت و تشخیص و استعداد توانائی زنان ) که از جانب پروژه </w:t>
      </w:r>
      <w:r w:rsidRPr="001B72F6">
        <w:rPr>
          <w:rFonts w:asciiTheme="minorBidi" w:hAnsiTheme="minorBidi" w:cs="B Nazanin"/>
          <w:color w:val="26282A"/>
          <w:sz w:val="28"/>
          <w:szCs w:val="28"/>
        </w:rPr>
        <w:t>FSP</w:t>
      </w:r>
      <w:r w:rsidRPr="001B72F6">
        <w:rPr>
          <w:rFonts w:asciiTheme="minorBidi" w:hAnsiTheme="minorBidi" w:cs="B Nazanin"/>
          <w:color w:val="26282A"/>
          <w:sz w:val="28"/>
          <w:szCs w:val="28"/>
          <w:rtl/>
        </w:rPr>
        <w:t xml:space="preserve"> تمویل می شود؛</w:t>
      </w:r>
    </w:p>
    <w:p w:rsidR="00205B85" w:rsidRPr="00AD20DA" w:rsidRDefault="00205B85" w:rsidP="00205B85">
      <w:pPr>
        <w:tabs>
          <w:tab w:val="left" w:pos="1195"/>
          <w:tab w:val="center" w:pos="2187"/>
        </w:tabs>
        <w:bidi/>
        <w:spacing w:after="200" w:line="360" w:lineRule="auto"/>
        <w:jc w:val="both"/>
        <w:rPr>
          <w:rFonts w:asciiTheme="minorBidi" w:hAnsiTheme="minorBidi" w:cs="B Nazanin"/>
          <w:color w:val="0070C0"/>
          <w:sz w:val="28"/>
          <w:szCs w:val="28"/>
          <w:rtl/>
        </w:rPr>
      </w:pPr>
      <w:r w:rsidRPr="00AD20DA">
        <w:rPr>
          <w:rFonts w:asciiTheme="minorBidi" w:hAnsiTheme="minorBidi" w:cs="B Nazanin"/>
          <w:b/>
          <w:bCs/>
          <w:color w:val="0070C0"/>
          <w:sz w:val="28"/>
          <w:szCs w:val="28"/>
          <w:rtl/>
          <w:lang w:bidi="fa-IR"/>
        </w:rPr>
        <w:t xml:space="preserve">اهداف اصلی این برنامه ها </w:t>
      </w:r>
    </w:p>
    <w:p w:rsidR="00205B85" w:rsidRPr="001B72F6" w:rsidRDefault="00205B85" w:rsidP="00205B85">
      <w:pPr>
        <w:pBdr>
          <w:bottom w:val="single" w:sz="6" w:space="1" w:color="auto"/>
        </w:pBdr>
        <w:bidi/>
        <w:spacing w:line="360" w:lineRule="auto"/>
        <w:jc w:val="both"/>
        <w:rPr>
          <w:rFonts w:asciiTheme="minorBidi" w:hAnsiTheme="minorBidi" w:cs="B Nazanin"/>
          <w:sz w:val="28"/>
          <w:szCs w:val="28"/>
          <w:lang w:bidi="fa-IR"/>
        </w:rPr>
      </w:pPr>
      <w:r w:rsidRPr="001B72F6">
        <w:rPr>
          <w:rFonts w:asciiTheme="minorBidi" w:hAnsiTheme="minorBidi" w:cs="B Nazanin"/>
          <w:sz w:val="28"/>
          <w:szCs w:val="28"/>
          <w:rtl/>
          <w:lang w:bidi="fa-IR"/>
        </w:rPr>
        <w:t>هدف از تطبیق برنامه های فوق الذکر ارتقای ظرفیت کارمندان اناث و ذکور و همچنان بالابردن سطح آگاهی کارمندان در مورد جندر و سائیر موضوعات اداری می باشد.</w:t>
      </w:r>
    </w:p>
    <w:p w:rsidR="00205B85" w:rsidRPr="001B72F6" w:rsidRDefault="00205B85" w:rsidP="00205B85">
      <w:pPr>
        <w:bidi/>
        <w:ind w:left="720"/>
        <w:jc w:val="lowKashida"/>
        <w:rPr>
          <w:rFonts w:asciiTheme="minorBidi" w:hAnsiTheme="minorBidi" w:cs="B Nazanin"/>
          <w:sz w:val="28"/>
          <w:szCs w:val="28"/>
          <w:rtl/>
        </w:rPr>
      </w:pPr>
    </w:p>
    <w:p w:rsidR="00205B85" w:rsidRPr="001B72F6" w:rsidRDefault="00205B85" w:rsidP="00205B85">
      <w:pPr>
        <w:bidi/>
        <w:ind w:left="720"/>
        <w:jc w:val="lowKashida"/>
        <w:rPr>
          <w:rFonts w:asciiTheme="minorBidi" w:hAnsiTheme="minorBidi" w:cs="B Nazanin"/>
          <w:sz w:val="28"/>
          <w:szCs w:val="28"/>
        </w:rPr>
      </w:pPr>
    </w:p>
    <w:p w:rsidR="00205B85" w:rsidRPr="001B72F6" w:rsidRDefault="00205B85" w:rsidP="00205B85">
      <w:pPr>
        <w:pStyle w:val="ListParagraph"/>
        <w:bidi/>
        <w:jc w:val="lowKashida"/>
        <w:rPr>
          <w:rFonts w:asciiTheme="minorBidi" w:hAnsiTheme="minorBidi" w:cs="B Nazanin"/>
          <w:b/>
          <w:bCs/>
          <w:sz w:val="28"/>
          <w:szCs w:val="28"/>
          <w:lang w:bidi="fa-IR"/>
        </w:rPr>
      </w:pPr>
    </w:p>
    <w:p w:rsidR="00205B85" w:rsidRPr="001B72F6" w:rsidRDefault="00205B85" w:rsidP="00205B85">
      <w:pPr>
        <w:bidi/>
        <w:rPr>
          <w:rFonts w:asciiTheme="minorBidi" w:hAnsiTheme="minorBidi" w:cs="B Nazanin"/>
          <w:sz w:val="28"/>
          <w:szCs w:val="28"/>
          <w:rtl/>
          <w:lang w:bidi="fa-IR"/>
        </w:rPr>
      </w:pPr>
    </w:p>
    <w:p w:rsidR="00462A17" w:rsidRPr="00386717" w:rsidRDefault="00462A17" w:rsidP="00462A17">
      <w:pPr>
        <w:tabs>
          <w:tab w:val="left" w:pos="1174"/>
        </w:tabs>
        <w:bidi/>
        <w:rPr>
          <w:rFonts w:cs="B Nazanin"/>
          <w:b/>
          <w:bCs/>
          <w:rtl/>
          <w:lang w:bidi="ps-AF"/>
        </w:rPr>
      </w:pPr>
    </w:p>
    <w:p w:rsidR="00462A17" w:rsidRPr="00386717" w:rsidRDefault="00462A17" w:rsidP="00462A17">
      <w:pPr>
        <w:tabs>
          <w:tab w:val="left" w:pos="1174"/>
        </w:tabs>
        <w:bidi/>
        <w:rPr>
          <w:rFonts w:cs="B Nazanin"/>
          <w:b/>
          <w:bCs/>
          <w:rtl/>
          <w:lang w:bidi="ps-AF"/>
        </w:rPr>
      </w:pPr>
    </w:p>
    <w:p w:rsidR="004F782C" w:rsidRPr="00386717" w:rsidRDefault="004F782C" w:rsidP="003407BD">
      <w:pPr>
        <w:pStyle w:val="NoSpacing"/>
        <w:bidi/>
        <w:rPr>
          <w:rFonts w:ascii="B Zar" w:hAnsi="B Zar" w:cs="B Nazanin"/>
          <w:sz w:val="28"/>
          <w:szCs w:val="28"/>
          <w:rtl/>
          <w:lang w:bidi="fa-IR"/>
        </w:rPr>
      </w:pPr>
    </w:p>
    <w:sectPr w:rsidR="004F782C" w:rsidRPr="00386717" w:rsidSect="00093A51">
      <w:headerReference w:type="default" r:id="rId28"/>
      <w:footerReference w:type="even" r:id="rId29"/>
      <w:footerReference w:type="default" r:id="rId30"/>
      <w:headerReference w:type="first" r:id="rId31"/>
      <w:footerReference w:type="first" r:id="rId32"/>
      <w:pgSz w:w="11909" w:h="16834" w:code="9"/>
      <w:pgMar w:top="3090" w:right="569" w:bottom="1418" w:left="851" w:header="720" w:footer="448"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698" w:rsidRDefault="00190698">
      <w:r>
        <w:separator/>
      </w:r>
    </w:p>
  </w:endnote>
  <w:endnote w:type="continuationSeparator" w:id="1">
    <w:p w:rsidR="00190698" w:rsidRDefault="001906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Franklin Gothic Demi">
    <w:altName w:val="Franklin Gothic Medium"/>
    <w:charset w:val="00"/>
    <w:family w:val="swiss"/>
    <w:pitch w:val="variable"/>
    <w:sig w:usb0="00000001"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Franklin Gothic Book">
    <w:altName w:val="Corbel"/>
    <w:charset w:val="00"/>
    <w:family w:val="swiss"/>
    <w:pitch w:val="variable"/>
    <w:sig w:usb0="00000001"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B Nazanin">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80002007" w:usb1="80000000" w:usb2="00000008" w:usb3="00000000" w:csb0="000000D3" w:csb1="00000000"/>
  </w:font>
  <w:font w:name="B Zar">
    <w:panose1 w:val="00000400000000000000"/>
    <w:charset w:val="B2"/>
    <w:family w:val="auto"/>
    <w:pitch w:val="variable"/>
    <w:sig w:usb0="00002001" w:usb1="80000000" w:usb2="00000008" w:usb3="00000000" w:csb0="00000040" w:csb1="00000000"/>
  </w:font>
  <w:font w:name="Monotype Corsiva">
    <w:panose1 w:val="03010101010201010101"/>
    <w:charset w:val="00"/>
    <w:family w:val="script"/>
    <w:pitch w:val="variable"/>
    <w:sig w:usb0="00000287" w:usb1="00000000" w:usb2="00000000" w:usb3="00000000" w:csb0="0000009F" w:csb1="00000000"/>
  </w:font>
  <w:font w:name="Bahij Zar">
    <w:altName w:val="Times New Roman"/>
    <w:charset w:val="00"/>
    <w:family w:val="roman"/>
    <w:pitch w:val="variable"/>
    <w:sig w:usb0="8000202F" w:usb1="8000A04A"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534" w:rsidRDefault="00882E09" w:rsidP="00966074">
    <w:pPr>
      <w:pStyle w:val="Footer"/>
      <w:framePr w:wrap="around" w:vAnchor="text" w:hAnchor="margin" w:xAlign="center" w:y="1"/>
      <w:rPr>
        <w:rStyle w:val="PageNumber"/>
      </w:rPr>
    </w:pPr>
    <w:r>
      <w:rPr>
        <w:rStyle w:val="PageNumber"/>
      </w:rPr>
      <w:fldChar w:fldCharType="begin"/>
    </w:r>
    <w:r w:rsidR="00B05534">
      <w:rPr>
        <w:rStyle w:val="PageNumber"/>
      </w:rPr>
      <w:instrText xml:space="preserve">PAGE  </w:instrText>
    </w:r>
    <w:r>
      <w:rPr>
        <w:rStyle w:val="PageNumber"/>
      </w:rPr>
      <w:fldChar w:fldCharType="end"/>
    </w:r>
  </w:p>
  <w:p w:rsidR="00B05534" w:rsidRDefault="00B055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5620702"/>
      <w:docPartObj>
        <w:docPartGallery w:val="Page Numbers (Bottom of Page)"/>
        <w:docPartUnique/>
      </w:docPartObj>
    </w:sdtPr>
    <w:sdtEndPr>
      <w:rPr>
        <w:noProof/>
      </w:rPr>
    </w:sdtEndPr>
    <w:sdtContent>
      <w:p w:rsidR="00B05534" w:rsidRDefault="00882E09">
        <w:pPr>
          <w:pStyle w:val="Footer"/>
          <w:jc w:val="center"/>
        </w:pPr>
        <w:r>
          <w:fldChar w:fldCharType="begin"/>
        </w:r>
        <w:r w:rsidR="00B05534">
          <w:instrText xml:space="preserve"> PAGE   \* MERGEFORMAT </w:instrText>
        </w:r>
        <w:r>
          <w:fldChar w:fldCharType="separate"/>
        </w:r>
        <w:r w:rsidR="00980D79">
          <w:rPr>
            <w:noProof/>
          </w:rPr>
          <w:t>2</w:t>
        </w:r>
        <w:r>
          <w:rPr>
            <w:noProof/>
          </w:rPr>
          <w:fldChar w:fldCharType="end"/>
        </w:r>
      </w:p>
    </w:sdtContent>
  </w:sdt>
  <w:p w:rsidR="00B05534" w:rsidRPr="001408C4" w:rsidRDefault="00B05534" w:rsidP="00735F4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8884829"/>
      <w:docPartObj>
        <w:docPartGallery w:val="Page Numbers (Bottom of Page)"/>
        <w:docPartUnique/>
      </w:docPartObj>
    </w:sdtPr>
    <w:sdtEndPr>
      <w:rPr>
        <w:noProof/>
      </w:rPr>
    </w:sdtEndPr>
    <w:sdtContent>
      <w:p w:rsidR="00B05534" w:rsidRDefault="00882E09">
        <w:pPr>
          <w:pStyle w:val="Footer"/>
          <w:jc w:val="center"/>
        </w:pPr>
        <w:r>
          <w:fldChar w:fldCharType="begin"/>
        </w:r>
        <w:r w:rsidR="00B05534">
          <w:instrText xml:space="preserve"> PAGE   \* MERGEFORMAT </w:instrText>
        </w:r>
        <w:r>
          <w:fldChar w:fldCharType="separate"/>
        </w:r>
        <w:r w:rsidR="00980D79">
          <w:rPr>
            <w:noProof/>
          </w:rPr>
          <w:t>1</w:t>
        </w:r>
        <w:r>
          <w:rPr>
            <w:noProof/>
          </w:rPr>
          <w:fldChar w:fldCharType="end"/>
        </w:r>
      </w:p>
    </w:sdtContent>
  </w:sdt>
  <w:p w:rsidR="00B05534" w:rsidRPr="001C2143" w:rsidRDefault="00B05534" w:rsidP="00347148">
    <w:pPr>
      <w:pStyle w:val="Footer"/>
      <w:bidi/>
      <w:jc w:val="center"/>
      <w:rPr>
        <w:szCs w:val="16"/>
        <w:lang w:bidi="prs-AF"/>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698" w:rsidRDefault="00190698">
      <w:r>
        <w:separator/>
      </w:r>
    </w:p>
  </w:footnote>
  <w:footnote w:type="continuationSeparator" w:id="1">
    <w:p w:rsidR="00190698" w:rsidRDefault="001906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534" w:rsidRDefault="00B05534" w:rsidP="00A77834">
    <w:pPr>
      <w:pStyle w:val="Header"/>
    </w:pPr>
    <w:r w:rsidRPr="00950167">
      <w:rPr>
        <w:noProof/>
      </w:rPr>
      <w:drawing>
        <wp:anchor distT="0" distB="0" distL="114300" distR="114300" simplePos="0" relativeHeight="251668480" behindDoc="0" locked="0" layoutInCell="1" allowOverlap="1">
          <wp:simplePos x="0" y="0"/>
          <wp:positionH relativeFrom="column">
            <wp:posOffset>2698372</wp:posOffset>
          </wp:positionH>
          <wp:positionV relativeFrom="paragraph">
            <wp:posOffset>-204281</wp:posOffset>
          </wp:positionV>
          <wp:extent cx="1128395" cy="1127960"/>
          <wp:effectExtent l="0" t="0" r="0" b="0"/>
          <wp:wrapNone/>
          <wp:docPr id="12" name="Picture 12" descr="C:\Users\Waziri\Desktop\afghanistan_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Waziri\Desktop\afghanistan_emblem.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8395" cy="1127960"/>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5534" w:rsidRDefault="00B05534">
    <w:pPr>
      <w:pStyle w:val="Header"/>
    </w:pPr>
    <w:r w:rsidRPr="00950167">
      <w:rPr>
        <w:noProof/>
      </w:rPr>
      <w:drawing>
        <wp:anchor distT="0" distB="0" distL="114300" distR="114300" simplePos="0" relativeHeight="251667456" behindDoc="0" locked="0" layoutInCell="1" allowOverlap="1">
          <wp:simplePos x="0" y="0"/>
          <wp:positionH relativeFrom="column">
            <wp:posOffset>4722279</wp:posOffset>
          </wp:positionH>
          <wp:positionV relativeFrom="paragraph">
            <wp:posOffset>-321013</wp:posOffset>
          </wp:positionV>
          <wp:extent cx="1030605" cy="1011677"/>
          <wp:effectExtent l="0" t="0" r="0" b="0"/>
          <wp:wrapNone/>
          <wp:docPr id="9" name="Picture 9" descr="C:\Users\Waziri\Desktop\afghanistan_em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Waziri\Desktop\afghanistan_emblem.jp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3024" cy="1014051"/>
                  </a:xfrm>
                  <a:prstGeom prst="rect">
                    <a:avLst/>
                  </a:prstGeom>
                  <a:noFill/>
                  <a:ln>
                    <a:noFill/>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-96520</wp:posOffset>
          </wp:positionH>
          <wp:positionV relativeFrom="paragraph">
            <wp:posOffset>-295275</wp:posOffset>
          </wp:positionV>
          <wp:extent cx="924560" cy="902970"/>
          <wp:effectExtent l="0" t="0" r="8890" b="0"/>
          <wp:wrapTight wrapText="bothSides">
            <wp:wrapPolygon edited="0">
              <wp:start x="0" y="0"/>
              <wp:lineTo x="0" y="20962"/>
              <wp:lineTo x="21363" y="20962"/>
              <wp:lineTo x="2136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لوگوی صدمین سالگرد افغانستان.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24560" cy="902970"/>
                  </a:xfrm>
                  <a:prstGeom prst="rect">
                    <a:avLst/>
                  </a:prstGeom>
                </pic:spPr>
              </pic:pic>
            </a:graphicData>
          </a:graphic>
        </wp:anchor>
      </w:drawing>
    </w:r>
  </w:p>
  <w:p w:rsidR="00B05534" w:rsidRDefault="00882E09" w:rsidP="00AF53B2">
    <w:pPr>
      <w:pStyle w:val="Header"/>
      <w:jc w:val="center"/>
    </w:pPr>
    <w:r>
      <w:rPr>
        <w:noProof/>
      </w:rPr>
      <w:pict>
        <v:shapetype id="_x0000_t202" coordsize="21600,21600" o:spt="202" path="m,l,21600r21600,l21600,xe">
          <v:stroke joinstyle="miter"/>
          <v:path gradientshapeok="t" o:connecttype="rect"/>
        </v:shapetype>
        <v:shape id="Text Box 35" o:spid="_x0000_s4099" type="#_x0000_t202" style="position:absolute;left:0;text-align:left;margin-left:137.25pt;margin-top:35pt;width:176.4pt;height:93.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sstwIAALs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" filled="f" stroked="f">
          <v:textbox>
            <w:txbxContent>
              <w:p w:rsidR="003971C9" w:rsidRPr="00A91CDF" w:rsidRDefault="003971C9" w:rsidP="00797A73">
                <w:pPr>
                  <w:bidi/>
                  <w:jc w:val="center"/>
                  <w:rPr>
                    <w:rFonts w:ascii="Monotype Corsiva" w:hAnsi="Monotype Corsiva"/>
                    <w:b/>
                    <w:sz w:val="28"/>
                    <w:szCs w:val="28"/>
                    <w:rtl/>
                    <w:lang w:bidi="fa-IR"/>
                  </w:rPr>
                </w:pPr>
                <w:r w:rsidRPr="00A91CDF">
                  <w:rPr>
                    <w:rFonts w:ascii="Monotype Corsiva" w:hAnsi="Monotype Corsiva"/>
                    <w:b/>
                    <w:sz w:val="28"/>
                    <w:szCs w:val="28"/>
                    <w:lang w:bidi="fa-IR"/>
                  </w:rPr>
                  <w:t>Islamic Republic of Afghanistan</w:t>
                </w:r>
              </w:p>
              <w:p w:rsidR="003971C9" w:rsidRPr="00A91CDF" w:rsidRDefault="003971C9" w:rsidP="0011006E">
                <w:pPr>
                  <w:bidi/>
                  <w:jc w:val="center"/>
                  <w:rPr>
                    <w:rFonts w:ascii="Monotype Corsiva" w:hAnsi="Monotype Corsiva"/>
                    <w:b/>
                    <w:sz w:val="28"/>
                    <w:szCs w:val="28"/>
                    <w:lang w:bidi="fa-IR"/>
                  </w:rPr>
                </w:pPr>
                <w:r w:rsidRPr="00A91CDF">
                  <w:rPr>
                    <w:rFonts w:ascii="Monotype Corsiva" w:hAnsi="Monotype Corsiva"/>
                    <w:b/>
                    <w:sz w:val="28"/>
                    <w:szCs w:val="28"/>
                    <w:lang w:bidi="ps-AF"/>
                  </w:rPr>
                  <w:t>Ministry of Finance</w:t>
                </w:r>
              </w:p>
              <w:p w:rsidR="003971C9" w:rsidRPr="00A91CDF" w:rsidRDefault="003971C9" w:rsidP="0096197B">
                <w:pPr>
                  <w:bidi/>
                  <w:jc w:val="center"/>
                  <w:rPr>
                    <w:rFonts w:ascii="Monotype Corsiva" w:hAnsi="Monotype Corsiva"/>
                    <w:b/>
                    <w:sz w:val="8"/>
                    <w:szCs w:val="8"/>
                    <w:lang w:bidi="fa-IR"/>
                  </w:rPr>
                </w:pPr>
              </w:p>
              <w:p w:rsidR="003971C9" w:rsidRPr="00A91CDF" w:rsidRDefault="003971C9" w:rsidP="00514EB4">
                <w:pPr>
                  <w:bidi/>
                  <w:spacing w:line="192" w:lineRule="auto"/>
                  <w:jc w:val="center"/>
                  <w:rPr>
                    <w:rFonts w:ascii="Bahij Zar" w:hAnsi="Bahij Zar" w:cs="Bahij Zar"/>
                    <w:b/>
                    <w:sz w:val="22"/>
                    <w:szCs w:val="22"/>
                    <w:lang w:bidi="fa-IR"/>
                  </w:rPr>
                </w:pPr>
                <w:r>
                  <w:rPr>
                    <w:rFonts w:ascii="Monotype Corsiva" w:hAnsi="Monotype Corsiva" w:cs="B Zar"/>
                    <w:b/>
                    <w:sz w:val="22"/>
                    <w:szCs w:val="22"/>
                    <w:lang w:bidi="fa-IR"/>
                  </w:rPr>
                  <w:t xml:space="preserve">Administration Deputy Minister Office  </w:t>
                </w:r>
              </w:p>
              <w:p w:rsidR="003971C9" w:rsidRDefault="003971C9"/>
            </w:txbxContent>
          </v:textbox>
        </v:shape>
      </w:pict>
    </w:r>
    <w:r>
      <w:rPr>
        <w:noProof/>
      </w:rPr>
      <w:pict>
        <v:shape id="Text Box 36" o:spid="_x0000_s4098" type="#_x0000_t202" style="position:absolute;left:0;text-align:left;margin-left:-29.4pt;margin-top:34.85pt;width:120.95pt;height:48.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" filled="f" stroked="f">
          <v:textbox>
            <w:txbxContent>
              <w:p w:rsidR="003971C9" w:rsidRPr="0098092F" w:rsidRDefault="003971C9" w:rsidP="00C87935">
                <w:pPr>
                  <w:bidi/>
                  <w:jc w:val="center"/>
                  <w:rPr>
                    <w:rFonts w:ascii="Bahij Zar" w:hAnsi="Bahij Zar" w:cs="Bahij Zar"/>
                    <w:b/>
                    <w:bCs/>
                    <w:sz w:val="22"/>
                    <w:szCs w:val="22"/>
                    <w:rtl/>
                    <w:lang w:bidi="fa-IR"/>
                  </w:rPr>
                </w:pPr>
                <w:r w:rsidRPr="0098092F">
                  <w:rPr>
                    <w:rFonts w:ascii="Bahij Zar" w:hAnsi="Bahij Zar" w:cs="Bahij Zar"/>
                    <w:b/>
                    <w:bCs/>
                    <w:sz w:val="22"/>
                    <w:szCs w:val="22"/>
                    <w:rtl/>
                    <w:lang w:bidi="fa-IR"/>
                  </w:rPr>
                  <w:t>جمهوری اسـلامی افغانستان</w:t>
                </w:r>
              </w:p>
              <w:p w:rsidR="003971C9" w:rsidRPr="0098092F" w:rsidRDefault="003971C9" w:rsidP="00283FDF">
                <w:pPr>
                  <w:bidi/>
                  <w:jc w:val="center"/>
                  <w:rPr>
                    <w:rFonts w:ascii="Bahij Zar" w:hAnsi="Bahij Zar" w:cs="Bahij Zar"/>
                    <w:b/>
                    <w:bCs/>
                    <w:sz w:val="22"/>
                    <w:szCs w:val="22"/>
                    <w:rtl/>
                    <w:lang w:bidi="ps-AF"/>
                  </w:rPr>
                </w:pPr>
                <w:r w:rsidRPr="0098092F">
                  <w:rPr>
                    <w:rFonts w:ascii="Bahij Zar" w:hAnsi="Bahij Zar" w:cs="Bahij Zar"/>
                    <w:b/>
                    <w:bCs/>
                    <w:sz w:val="22"/>
                    <w:szCs w:val="22"/>
                    <w:rtl/>
                    <w:lang w:bidi="ps-AF"/>
                  </w:rPr>
                  <w:t>وزارت مالیه</w:t>
                </w:r>
              </w:p>
              <w:p w:rsidR="003971C9" w:rsidRPr="0098092F" w:rsidRDefault="003971C9" w:rsidP="003D6393">
                <w:pPr>
                  <w:jc w:val="center"/>
                  <w:rPr>
                    <w:rFonts w:ascii="Bahij Zar" w:hAnsi="Bahij Zar" w:cs="Bahij Zar"/>
                    <w:sz w:val="8"/>
                    <w:szCs w:val="8"/>
                    <w:rtl/>
                    <w:lang w:bidi="fa-IR"/>
                  </w:rPr>
                </w:pPr>
              </w:p>
              <w:p w:rsidR="003971C9" w:rsidRPr="0098092F" w:rsidRDefault="003971C9" w:rsidP="00897A0C">
                <w:pPr>
                  <w:jc w:val="center"/>
                  <w:rPr>
                    <w:sz w:val="10"/>
                    <w:szCs w:val="10"/>
                    <w:rtl/>
                    <w:lang w:bidi="fa-IR"/>
                  </w:rPr>
                </w:pPr>
              </w:p>
              <w:p w:rsidR="003971C9" w:rsidRPr="0098092F" w:rsidRDefault="003971C9" w:rsidP="00897A0C">
                <w:pPr>
                  <w:jc w:val="center"/>
                  <w:rPr>
                    <w:b/>
                    <w:bCs/>
                    <w:sz w:val="30"/>
                    <w:szCs w:val="30"/>
                    <w:rtl/>
                    <w:lang w:bidi="fa-IR"/>
                  </w:rPr>
                </w:pPr>
              </w:p>
            </w:txbxContent>
          </v:textbox>
        </v:shape>
      </w:pict>
    </w:r>
    <w:r>
      <w:rPr>
        <w:noProof/>
      </w:rPr>
      <w:pict>
        <v:shape id="Text Box 37" o:spid="_x0000_s4097" type="#_x0000_t202" style="position:absolute;left:0;text-align:left;margin-left:347.8pt;margin-top:36.35pt;width:131.1pt;height:47.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JctgIAAME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" filled="f" stroked="f">
          <v:textbox>
            <w:txbxContent>
              <w:p w:rsidR="00950167" w:rsidRDefault="00950167" w:rsidP="006B7EC0">
                <w:pPr>
                  <w:bidi/>
                  <w:jc w:val="center"/>
                  <w:rPr>
                    <w:rFonts w:ascii="Bahij Zar" w:hAnsi="Bahij Zar" w:cs="Bahij Zar"/>
                    <w:b/>
                    <w:bCs/>
                    <w:sz w:val="22"/>
                    <w:szCs w:val="22"/>
                    <w:lang w:bidi="fa-IR"/>
                  </w:rPr>
                </w:pPr>
              </w:p>
              <w:p w:rsidR="003971C9" w:rsidRPr="0098092F" w:rsidRDefault="003971C9" w:rsidP="00950167">
                <w:pPr>
                  <w:bidi/>
                  <w:jc w:val="center"/>
                  <w:rPr>
                    <w:rFonts w:ascii="Bahij Zar" w:hAnsi="Bahij Zar" w:cs="Bahij Zar"/>
                    <w:b/>
                    <w:bCs/>
                    <w:sz w:val="22"/>
                    <w:szCs w:val="22"/>
                    <w:rtl/>
                    <w:lang w:bidi="ps-AF"/>
                  </w:rPr>
                </w:pPr>
                <w:r w:rsidRPr="0098092F">
                  <w:rPr>
                    <w:rFonts w:ascii="Bahij Zar" w:hAnsi="Bahij Zar" w:cs="Bahij Zar"/>
                    <w:b/>
                    <w:bCs/>
                    <w:sz w:val="22"/>
                    <w:szCs w:val="22"/>
                    <w:rtl/>
                    <w:lang w:bidi="fa-IR"/>
                  </w:rPr>
                  <w:t>د افغانستان اسـ</w:t>
                </w:r>
                <w:r>
                  <w:rPr>
                    <w:rFonts w:ascii="Bahij Zar" w:hAnsi="Bahij Zar" w:cs="Bahij Zar"/>
                    <w:b/>
                    <w:bCs/>
                    <w:sz w:val="22"/>
                    <w:szCs w:val="22"/>
                    <w:rtl/>
                    <w:lang w:bidi="fa-IR"/>
                  </w:rPr>
                  <w:t>لا</w:t>
                </w:r>
                <w:r>
                  <w:rPr>
                    <w:rFonts w:ascii="Bahij Zar" w:hAnsi="Bahij Zar" w:cs="Bahij Zar" w:hint="cs"/>
                    <w:b/>
                    <w:bCs/>
                    <w:sz w:val="22"/>
                    <w:szCs w:val="22"/>
                    <w:rtl/>
                    <w:lang w:bidi="fa-IR"/>
                  </w:rPr>
                  <w:t>می</w:t>
                </w:r>
                <w:r w:rsidRPr="0098092F">
                  <w:rPr>
                    <w:rFonts w:ascii="Bahij Zar" w:hAnsi="Bahij Zar" w:cs="Bahij Zar"/>
                    <w:b/>
                    <w:bCs/>
                    <w:sz w:val="22"/>
                    <w:szCs w:val="22"/>
                    <w:rtl/>
                    <w:lang w:bidi="fa-IR"/>
                  </w:rPr>
                  <w:t xml:space="preserve"> جمهوریت </w:t>
                </w:r>
              </w:p>
              <w:p w:rsidR="003971C9" w:rsidRPr="0098092F" w:rsidRDefault="003971C9" w:rsidP="00F861EE">
                <w:pPr>
                  <w:bidi/>
                  <w:jc w:val="center"/>
                  <w:rPr>
                    <w:rFonts w:ascii="Bahij Zar" w:hAnsi="Bahij Zar" w:cs="Bahij Zar"/>
                    <w:b/>
                    <w:bCs/>
                    <w:sz w:val="22"/>
                    <w:szCs w:val="22"/>
                    <w:rtl/>
                    <w:lang w:bidi="fa-IR"/>
                  </w:rPr>
                </w:pPr>
                <w:r w:rsidRPr="0098092F">
                  <w:rPr>
                    <w:rFonts w:ascii="Bahij Zar" w:hAnsi="Bahij Zar" w:cs="Bahij Zar"/>
                    <w:b/>
                    <w:bCs/>
                    <w:sz w:val="22"/>
                    <w:szCs w:val="22"/>
                    <w:rtl/>
                    <w:lang w:bidi="ps-AF"/>
                  </w:rPr>
                  <w:t>د مالیې وزارت</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D1DF5"/>
    <w:multiLevelType w:val="hybridMultilevel"/>
    <w:tmpl w:val="C8AA9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4260E"/>
    <w:multiLevelType w:val="hybridMultilevel"/>
    <w:tmpl w:val="349A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041D37"/>
    <w:multiLevelType w:val="hybridMultilevel"/>
    <w:tmpl w:val="12466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520205A"/>
    <w:multiLevelType w:val="hybridMultilevel"/>
    <w:tmpl w:val="B0647C24"/>
    <w:lvl w:ilvl="0" w:tplc="BF301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6E757E"/>
    <w:multiLevelType w:val="hybridMultilevel"/>
    <w:tmpl w:val="65ACF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13676F"/>
    <w:multiLevelType w:val="hybridMultilevel"/>
    <w:tmpl w:val="CA30128E"/>
    <w:lvl w:ilvl="0" w:tplc="3E129404">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C25AC0"/>
    <w:multiLevelType w:val="hybridMultilevel"/>
    <w:tmpl w:val="689E1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F094A89"/>
    <w:multiLevelType w:val="hybridMultilevel"/>
    <w:tmpl w:val="FD4A8AE0"/>
    <w:lvl w:ilvl="0" w:tplc="644070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F094EC4"/>
    <w:multiLevelType w:val="hybridMultilevel"/>
    <w:tmpl w:val="EA8A715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1A4DD3"/>
    <w:multiLevelType w:val="hybridMultilevel"/>
    <w:tmpl w:val="4066EFE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3638E4"/>
    <w:multiLevelType w:val="hybridMultilevel"/>
    <w:tmpl w:val="7A06B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4A7B6C"/>
    <w:multiLevelType w:val="hybridMultilevel"/>
    <w:tmpl w:val="455C6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74B281C"/>
    <w:multiLevelType w:val="hybridMultilevel"/>
    <w:tmpl w:val="D382C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8D82521"/>
    <w:multiLevelType w:val="hybridMultilevel"/>
    <w:tmpl w:val="F4DC200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BF812A9"/>
    <w:multiLevelType w:val="hybridMultilevel"/>
    <w:tmpl w:val="421EEF8C"/>
    <w:lvl w:ilvl="0" w:tplc="52DEA0A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2671CB"/>
    <w:multiLevelType w:val="hybridMultilevel"/>
    <w:tmpl w:val="867C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171134"/>
    <w:multiLevelType w:val="hybridMultilevel"/>
    <w:tmpl w:val="7A349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8F27E1"/>
    <w:multiLevelType w:val="hybridMultilevel"/>
    <w:tmpl w:val="2534B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5E70AE2"/>
    <w:multiLevelType w:val="hybridMultilevel"/>
    <w:tmpl w:val="65C6E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011997"/>
    <w:multiLevelType w:val="hybridMultilevel"/>
    <w:tmpl w:val="083C5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3C570C40"/>
    <w:multiLevelType w:val="hybridMultilevel"/>
    <w:tmpl w:val="A81A63F2"/>
    <w:lvl w:ilvl="0" w:tplc="60AC2DD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BD2F18"/>
    <w:multiLevelType w:val="hybridMultilevel"/>
    <w:tmpl w:val="F2460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BE3357"/>
    <w:multiLevelType w:val="hybridMultilevel"/>
    <w:tmpl w:val="40DA7C5A"/>
    <w:lvl w:ilvl="0" w:tplc="EC66B4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2E91874"/>
    <w:multiLevelType w:val="hybridMultilevel"/>
    <w:tmpl w:val="20583100"/>
    <w:lvl w:ilvl="0" w:tplc="AD787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281D5D"/>
    <w:multiLevelType w:val="hybridMultilevel"/>
    <w:tmpl w:val="4F84D890"/>
    <w:lvl w:ilvl="0" w:tplc="BD387C5C">
      <w:start w:val="1"/>
      <w:numFmt w:val="decimal"/>
      <w:lvlText w:val="%1."/>
      <w:lvlJc w:val="left"/>
      <w:pPr>
        <w:ind w:left="54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75C4FF0"/>
    <w:multiLevelType w:val="hybridMultilevel"/>
    <w:tmpl w:val="D10E8B0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492E2C50"/>
    <w:multiLevelType w:val="hybridMultilevel"/>
    <w:tmpl w:val="C660CD18"/>
    <w:lvl w:ilvl="0" w:tplc="C748AB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02438D5"/>
    <w:multiLevelType w:val="hybridMultilevel"/>
    <w:tmpl w:val="5E58AD7A"/>
    <w:lvl w:ilvl="0" w:tplc="F3DA933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324A1F"/>
    <w:multiLevelType w:val="hybridMultilevel"/>
    <w:tmpl w:val="C8AA9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0C64FB"/>
    <w:multiLevelType w:val="hybridMultilevel"/>
    <w:tmpl w:val="07C09558"/>
    <w:lvl w:ilvl="0" w:tplc="A2B81EAC">
      <w:start w:val="1"/>
      <w:numFmt w:val="decimal"/>
      <w:lvlText w:val="%1-"/>
      <w:lvlJc w:val="left"/>
      <w:pPr>
        <w:ind w:left="600" w:hanging="360"/>
      </w:pPr>
    </w:lvl>
    <w:lvl w:ilvl="1" w:tplc="04090019">
      <w:start w:val="1"/>
      <w:numFmt w:val="lowerLetter"/>
      <w:lvlText w:val="%2."/>
      <w:lvlJc w:val="left"/>
      <w:pPr>
        <w:ind w:left="1320" w:hanging="360"/>
      </w:pPr>
    </w:lvl>
    <w:lvl w:ilvl="2" w:tplc="0409001B">
      <w:start w:val="1"/>
      <w:numFmt w:val="lowerRoman"/>
      <w:lvlText w:val="%3."/>
      <w:lvlJc w:val="right"/>
      <w:pPr>
        <w:ind w:left="2040" w:hanging="180"/>
      </w:pPr>
    </w:lvl>
    <w:lvl w:ilvl="3" w:tplc="0409000F">
      <w:start w:val="1"/>
      <w:numFmt w:val="decimal"/>
      <w:lvlText w:val="%4."/>
      <w:lvlJc w:val="left"/>
      <w:pPr>
        <w:ind w:left="2760" w:hanging="360"/>
      </w:pPr>
    </w:lvl>
    <w:lvl w:ilvl="4" w:tplc="04090019">
      <w:start w:val="1"/>
      <w:numFmt w:val="lowerLetter"/>
      <w:lvlText w:val="%5."/>
      <w:lvlJc w:val="left"/>
      <w:pPr>
        <w:ind w:left="3480" w:hanging="360"/>
      </w:pPr>
    </w:lvl>
    <w:lvl w:ilvl="5" w:tplc="0409001B">
      <w:start w:val="1"/>
      <w:numFmt w:val="lowerRoman"/>
      <w:lvlText w:val="%6."/>
      <w:lvlJc w:val="right"/>
      <w:pPr>
        <w:ind w:left="4200" w:hanging="180"/>
      </w:pPr>
    </w:lvl>
    <w:lvl w:ilvl="6" w:tplc="0409000F">
      <w:start w:val="1"/>
      <w:numFmt w:val="decimal"/>
      <w:lvlText w:val="%7."/>
      <w:lvlJc w:val="left"/>
      <w:pPr>
        <w:ind w:left="4920" w:hanging="360"/>
      </w:pPr>
    </w:lvl>
    <w:lvl w:ilvl="7" w:tplc="04090019">
      <w:start w:val="1"/>
      <w:numFmt w:val="lowerLetter"/>
      <w:lvlText w:val="%8."/>
      <w:lvlJc w:val="left"/>
      <w:pPr>
        <w:ind w:left="5640" w:hanging="360"/>
      </w:pPr>
    </w:lvl>
    <w:lvl w:ilvl="8" w:tplc="0409001B">
      <w:start w:val="1"/>
      <w:numFmt w:val="lowerRoman"/>
      <w:lvlText w:val="%9."/>
      <w:lvlJc w:val="right"/>
      <w:pPr>
        <w:ind w:left="6360" w:hanging="180"/>
      </w:pPr>
    </w:lvl>
  </w:abstractNum>
  <w:abstractNum w:abstractNumId="30">
    <w:nsid w:val="52E1575A"/>
    <w:multiLevelType w:val="hybridMultilevel"/>
    <w:tmpl w:val="96769B4E"/>
    <w:lvl w:ilvl="0" w:tplc="0409000F">
      <w:start w:val="1"/>
      <w:numFmt w:val="decimal"/>
      <w:lvlText w:val="%1."/>
      <w:lvlJc w:val="left"/>
      <w:pPr>
        <w:ind w:left="88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FC1298"/>
    <w:multiLevelType w:val="hybridMultilevel"/>
    <w:tmpl w:val="540A8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D857F7"/>
    <w:multiLevelType w:val="hybridMultilevel"/>
    <w:tmpl w:val="B76C3D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B58778A"/>
    <w:multiLevelType w:val="hybridMultilevel"/>
    <w:tmpl w:val="540A8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DE421E"/>
    <w:multiLevelType w:val="hybridMultilevel"/>
    <w:tmpl w:val="72FCB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1E59AA"/>
    <w:multiLevelType w:val="hybridMultilevel"/>
    <w:tmpl w:val="91A0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12798C"/>
    <w:multiLevelType w:val="hybridMultilevel"/>
    <w:tmpl w:val="9B8004C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16C069A"/>
    <w:multiLevelType w:val="hybridMultilevel"/>
    <w:tmpl w:val="07A25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nsid w:val="722B1951"/>
    <w:multiLevelType w:val="hybridMultilevel"/>
    <w:tmpl w:val="BDB8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305237"/>
    <w:multiLevelType w:val="hybridMultilevel"/>
    <w:tmpl w:val="E5404BFE"/>
    <w:lvl w:ilvl="0" w:tplc="52DEA0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5A5CD2"/>
    <w:multiLevelType w:val="hybridMultilevel"/>
    <w:tmpl w:val="421EEF8C"/>
    <w:lvl w:ilvl="0" w:tplc="52DEA0A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nsid w:val="7D7723DE"/>
    <w:multiLevelType w:val="multilevel"/>
    <w:tmpl w:val="A91E8244"/>
    <w:lvl w:ilvl="0">
      <w:start w:val="1"/>
      <w:numFmt w:val="decimal"/>
      <w:lvlText w:val="%1."/>
      <w:lvlJc w:val="left"/>
      <w:pPr>
        <w:ind w:left="360" w:hanging="360"/>
      </w:p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44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880" w:hanging="1440"/>
      </w:pPr>
      <w:rPr>
        <w:rFonts w:hint="default"/>
        <w:b/>
      </w:rPr>
    </w:lvl>
    <w:lvl w:ilvl="5">
      <w:start w:val="1"/>
      <w:numFmt w:val="decimal"/>
      <w:isLgl/>
      <w:lvlText w:val="%1.%2.%3.%4.%5.%6."/>
      <w:lvlJc w:val="left"/>
      <w:pPr>
        <w:ind w:left="3240" w:hanging="1440"/>
      </w:pPr>
      <w:rPr>
        <w:rFonts w:hint="default"/>
        <w:b/>
      </w:rPr>
    </w:lvl>
    <w:lvl w:ilvl="6">
      <w:start w:val="1"/>
      <w:numFmt w:val="decimal"/>
      <w:isLgl/>
      <w:lvlText w:val="%1.%2.%3.%4.%5.%6.%7."/>
      <w:lvlJc w:val="left"/>
      <w:pPr>
        <w:ind w:left="3960" w:hanging="1800"/>
      </w:pPr>
      <w:rPr>
        <w:rFonts w:hint="default"/>
        <w:b/>
      </w:rPr>
    </w:lvl>
    <w:lvl w:ilvl="7">
      <w:start w:val="1"/>
      <w:numFmt w:val="decimal"/>
      <w:isLgl/>
      <w:lvlText w:val="%1.%2.%3.%4.%5.%6.%7.%8."/>
      <w:lvlJc w:val="left"/>
      <w:pPr>
        <w:ind w:left="4320" w:hanging="1800"/>
      </w:pPr>
      <w:rPr>
        <w:rFonts w:hint="default"/>
        <w:b/>
      </w:rPr>
    </w:lvl>
    <w:lvl w:ilvl="8">
      <w:start w:val="1"/>
      <w:numFmt w:val="decimal"/>
      <w:isLgl/>
      <w:lvlText w:val="%1.%2.%3.%4.%5.%6.%7.%8.%9."/>
      <w:lvlJc w:val="left"/>
      <w:pPr>
        <w:ind w:left="5040" w:hanging="2160"/>
      </w:pPr>
      <w:rPr>
        <w:rFonts w:hint="default"/>
        <w:b/>
      </w:rPr>
    </w:lvl>
  </w:abstractNum>
  <w:abstractNum w:abstractNumId="42">
    <w:nsid w:val="7F326C66"/>
    <w:multiLevelType w:val="hybridMultilevel"/>
    <w:tmpl w:val="EE0E1F28"/>
    <w:lvl w:ilvl="0" w:tplc="2146C94C">
      <w:start w:val="3"/>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F8852C6"/>
    <w:multiLevelType w:val="hybridMultilevel"/>
    <w:tmpl w:val="6DACF2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9"/>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7"/>
  </w:num>
  <w:num w:numId="10">
    <w:abstractNumId w:val="32"/>
  </w:num>
  <w:num w:numId="11">
    <w:abstractNumId w:val="11"/>
  </w:num>
  <w:num w:numId="12">
    <w:abstractNumId w:val="8"/>
  </w:num>
  <w:num w:numId="13">
    <w:abstractNumId w:val="26"/>
  </w:num>
  <w:num w:numId="14">
    <w:abstractNumId w:val="38"/>
  </w:num>
  <w:num w:numId="15">
    <w:abstractNumId w:val="18"/>
  </w:num>
  <w:num w:numId="16">
    <w:abstractNumId w:val="9"/>
  </w:num>
  <w:num w:numId="17">
    <w:abstractNumId w:val="30"/>
  </w:num>
  <w:num w:numId="18">
    <w:abstractNumId w:val="41"/>
  </w:num>
  <w:num w:numId="19">
    <w:abstractNumId w:val="43"/>
  </w:num>
  <w:num w:numId="20">
    <w:abstractNumId w:val="0"/>
  </w:num>
  <w:num w:numId="21">
    <w:abstractNumId w:val="5"/>
  </w:num>
  <w:num w:numId="22">
    <w:abstractNumId w:val="28"/>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23"/>
  </w:num>
  <w:num w:numId="29">
    <w:abstractNumId w:val="31"/>
  </w:num>
  <w:num w:numId="30">
    <w:abstractNumId w:val="24"/>
  </w:num>
  <w:num w:numId="31">
    <w:abstractNumId w:val="33"/>
  </w:num>
  <w:num w:numId="32">
    <w:abstractNumId w:val="21"/>
  </w:num>
  <w:num w:numId="33">
    <w:abstractNumId w:val="35"/>
  </w:num>
  <w:num w:numId="34">
    <w:abstractNumId w:val="1"/>
  </w:num>
  <w:num w:numId="35">
    <w:abstractNumId w:val="6"/>
  </w:num>
  <w:num w:numId="36">
    <w:abstractNumId w:val="15"/>
  </w:num>
  <w:num w:numId="37">
    <w:abstractNumId w:val="4"/>
  </w:num>
  <w:num w:numId="38">
    <w:abstractNumId w:val="12"/>
  </w:num>
  <w:num w:numId="39">
    <w:abstractNumId w:val="34"/>
  </w:num>
  <w:num w:numId="40">
    <w:abstractNumId w:val="13"/>
  </w:num>
  <w:num w:numId="41">
    <w:abstractNumId w:val="40"/>
  </w:num>
  <w:num w:numId="42">
    <w:abstractNumId w:val="3"/>
  </w:num>
  <w:num w:numId="43">
    <w:abstractNumId w:val="14"/>
  </w:num>
  <w:num w:numId="44">
    <w:abstractNumId w:val="39"/>
  </w:num>
  <w:num w:numId="45">
    <w:abstractNumId w:val="1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attachedTemplate r:id="rId1"/>
  <w:stylePaneFormatFilter w:val="3F01"/>
  <w:defaultTabStop w:val="720"/>
  <w:noPunctuationKerning/>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applyBreakingRules/>
  </w:compat>
  <w:docVars>
    <w:docVar w:name="__Grammarly_42____i" w:val="H4sIAAAAAAAEAKtWckksSQxILCpxzi/NK1GyMqwFAAEhoTITAAAA"/>
    <w:docVar w:name="__Grammarly_42___1" w:val="H4sIAAAAAAAEAKtWcslP9kxRslIyNDYyNLS0sDS1NDcyMDY3NDBQ0lEKTi0uzszPAymwqAUADcNDkSwAAAA="/>
  </w:docVars>
  <w:rsids>
    <w:rsidRoot w:val="00920388"/>
    <w:rsid w:val="00002413"/>
    <w:rsid w:val="0000408B"/>
    <w:rsid w:val="000053F7"/>
    <w:rsid w:val="00005422"/>
    <w:rsid w:val="0000636E"/>
    <w:rsid w:val="000108AF"/>
    <w:rsid w:val="000136C4"/>
    <w:rsid w:val="00015023"/>
    <w:rsid w:val="00015ECB"/>
    <w:rsid w:val="00017CC5"/>
    <w:rsid w:val="00020428"/>
    <w:rsid w:val="00021B21"/>
    <w:rsid w:val="000233E1"/>
    <w:rsid w:val="00024BD3"/>
    <w:rsid w:val="00025542"/>
    <w:rsid w:val="000258C0"/>
    <w:rsid w:val="00026917"/>
    <w:rsid w:val="00035190"/>
    <w:rsid w:val="0004043D"/>
    <w:rsid w:val="00040912"/>
    <w:rsid w:val="00041062"/>
    <w:rsid w:val="000429C2"/>
    <w:rsid w:val="0005307B"/>
    <w:rsid w:val="00053852"/>
    <w:rsid w:val="00055230"/>
    <w:rsid w:val="000565C0"/>
    <w:rsid w:val="00060687"/>
    <w:rsid w:val="00061FC9"/>
    <w:rsid w:val="00063EB1"/>
    <w:rsid w:val="00065296"/>
    <w:rsid w:val="00067482"/>
    <w:rsid w:val="00070C15"/>
    <w:rsid w:val="00071813"/>
    <w:rsid w:val="00072BE5"/>
    <w:rsid w:val="000738D4"/>
    <w:rsid w:val="0007756E"/>
    <w:rsid w:val="000778F0"/>
    <w:rsid w:val="00081680"/>
    <w:rsid w:val="00082EB3"/>
    <w:rsid w:val="00083023"/>
    <w:rsid w:val="000850DA"/>
    <w:rsid w:val="00086EC2"/>
    <w:rsid w:val="00091401"/>
    <w:rsid w:val="00092E48"/>
    <w:rsid w:val="00093A51"/>
    <w:rsid w:val="000958B5"/>
    <w:rsid w:val="00096CFE"/>
    <w:rsid w:val="000973AD"/>
    <w:rsid w:val="000A13DC"/>
    <w:rsid w:val="000A19FD"/>
    <w:rsid w:val="000A2605"/>
    <w:rsid w:val="000A49A9"/>
    <w:rsid w:val="000A4F16"/>
    <w:rsid w:val="000A7955"/>
    <w:rsid w:val="000A7DFA"/>
    <w:rsid w:val="000B0FC0"/>
    <w:rsid w:val="000B3067"/>
    <w:rsid w:val="000B3985"/>
    <w:rsid w:val="000C1497"/>
    <w:rsid w:val="000C3ED3"/>
    <w:rsid w:val="000C5F8C"/>
    <w:rsid w:val="000D0134"/>
    <w:rsid w:val="000D506A"/>
    <w:rsid w:val="000D54E5"/>
    <w:rsid w:val="000D6754"/>
    <w:rsid w:val="000E060A"/>
    <w:rsid w:val="000E1890"/>
    <w:rsid w:val="000E3B62"/>
    <w:rsid w:val="000F108E"/>
    <w:rsid w:val="000F3274"/>
    <w:rsid w:val="000F3BF0"/>
    <w:rsid w:val="000F4136"/>
    <w:rsid w:val="00101B58"/>
    <w:rsid w:val="001054C2"/>
    <w:rsid w:val="00105905"/>
    <w:rsid w:val="00106CCB"/>
    <w:rsid w:val="0011006E"/>
    <w:rsid w:val="00111175"/>
    <w:rsid w:val="00111356"/>
    <w:rsid w:val="00111D59"/>
    <w:rsid w:val="00115063"/>
    <w:rsid w:val="00115AC8"/>
    <w:rsid w:val="00117DD9"/>
    <w:rsid w:val="00120A2C"/>
    <w:rsid w:val="0012338D"/>
    <w:rsid w:val="001239C4"/>
    <w:rsid w:val="001241B1"/>
    <w:rsid w:val="00124F99"/>
    <w:rsid w:val="00126B96"/>
    <w:rsid w:val="001320E6"/>
    <w:rsid w:val="001326ED"/>
    <w:rsid w:val="00133C13"/>
    <w:rsid w:val="00135E38"/>
    <w:rsid w:val="001373B6"/>
    <w:rsid w:val="001407F9"/>
    <w:rsid w:val="001408C4"/>
    <w:rsid w:val="001431B6"/>
    <w:rsid w:val="0014552C"/>
    <w:rsid w:val="001458C7"/>
    <w:rsid w:val="00145925"/>
    <w:rsid w:val="00151FAA"/>
    <w:rsid w:val="00152BD1"/>
    <w:rsid w:val="001530CC"/>
    <w:rsid w:val="00153CBF"/>
    <w:rsid w:val="00156BF1"/>
    <w:rsid w:val="0015748A"/>
    <w:rsid w:val="00160B2B"/>
    <w:rsid w:val="00161B7B"/>
    <w:rsid w:val="00162FC7"/>
    <w:rsid w:val="00164749"/>
    <w:rsid w:val="00165DB0"/>
    <w:rsid w:val="00172B8A"/>
    <w:rsid w:val="00173094"/>
    <w:rsid w:val="00173554"/>
    <w:rsid w:val="00175E7B"/>
    <w:rsid w:val="001853C5"/>
    <w:rsid w:val="00186C2A"/>
    <w:rsid w:val="00190698"/>
    <w:rsid w:val="001911FD"/>
    <w:rsid w:val="00193526"/>
    <w:rsid w:val="00193748"/>
    <w:rsid w:val="00194385"/>
    <w:rsid w:val="00194601"/>
    <w:rsid w:val="00197CDF"/>
    <w:rsid w:val="00197DB4"/>
    <w:rsid w:val="001A0448"/>
    <w:rsid w:val="001A296F"/>
    <w:rsid w:val="001A6627"/>
    <w:rsid w:val="001A6B6E"/>
    <w:rsid w:val="001B099C"/>
    <w:rsid w:val="001B0DDA"/>
    <w:rsid w:val="001B13B9"/>
    <w:rsid w:val="001B2380"/>
    <w:rsid w:val="001B5FA6"/>
    <w:rsid w:val="001B7153"/>
    <w:rsid w:val="001B7E8E"/>
    <w:rsid w:val="001C2143"/>
    <w:rsid w:val="001C2686"/>
    <w:rsid w:val="001C397C"/>
    <w:rsid w:val="001C47CC"/>
    <w:rsid w:val="001C5C8F"/>
    <w:rsid w:val="001C5C93"/>
    <w:rsid w:val="001D169D"/>
    <w:rsid w:val="001D2611"/>
    <w:rsid w:val="001D5352"/>
    <w:rsid w:val="001D681E"/>
    <w:rsid w:val="001D7F2B"/>
    <w:rsid w:val="001E01A3"/>
    <w:rsid w:val="001E1A69"/>
    <w:rsid w:val="001E216C"/>
    <w:rsid w:val="001E2241"/>
    <w:rsid w:val="001E26F5"/>
    <w:rsid w:val="001E4D05"/>
    <w:rsid w:val="001E5706"/>
    <w:rsid w:val="001E6E28"/>
    <w:rsid w:val="001E717C"/>
    <w:rsid w:val="001F1A5F"/>
    <w:rsid w:val="001F325A"/>
    <w:rsid w:val="001F35C5"/>
    <w:rsid w:val="001F3980"/>
    <w:rsid w:val="001F4D1F"/>
    <w:rsid w:val="001F6424"/>
    <w:rsid w:val="001F7C0E"/>
    <w:rsid w:val="0020183E"/>
    <w:rsid w:val="00201A88"/>
    <w:rsid w:val="00203051"/>
    <w:rsid w:val="00205B85"/>
    <w:rsid w:val="002077DE"/>
    <w:rsid w:val="0021524E"/>
    <w:rsid w:val="00216398"/>
    <w:rsid w:val="00216C66"/>
    <w:rsid w:val="002178C1"/>
    <w:rsid w:val="00221208"/>
    <w:rsid w:val="002256BE"/>
    <w:rsid w:val="00225738"/>
    <w:rsid w:val="00226A70"/>
    <w:rsid w:val="0023043E"/>
    <w:rsid w:val="0023517E"/>
    <w:rsid w:val="00235BAD"/>
    <w:rsid w:val="002379EF"/>
    <w:rsid w:val="00241BC5"/>
    <w:rsid w:val="00241F03"/>
    <w:rsid w:val="00243232"/>
    <w:rsid w:val="00243B3B"/>
    <w:rsid w:val="00246204"/>
    <w:rsid w:val="002463FA"/>
    <w:rsid w:val="00247774"/>
    <w:rsid w:val="00251456"/>
    <w:rsid w:val="00251E5C"/>
    <w:rsid w:val="00253F0E"/>
    <w:rsid w:val="00254A04"/>
    <w:rsid w:val="0026191E"/>
    <w:rsid w:val="00264024"/>
    <w:rsid w:val="002714BF"/>
    <w:rsid w:val="0027414B"/>
    <w:rsid w:val="00280F34"/>
    <w:rsid w:val="00283441"/>
    <w:rsid w:val="00283FDF"/>
    <w:rsid w:val="002852CA"/>
    <w:rsid w:val="002852F0"/>
    <w:rsid w:val="002937F8"/>
    <w:rsid w:val="00296FEA"/>
    <w:rsid w:val="002A0579"/>
    <w:rsid w:val="002A0CEC"/>
    <w:rsid w:val="002A12B5"/>
    <w:rsid w:val="002A4A97"/>
    <w:rsid w:val="002A7C5B"/>
    <w:rsid w:val="002B0B2C"/>
    <w:rsid w:val="002B2BED"/>
    <w:rsid w:val="002B4D1B"/>
    <w:rsid w:val="002B5A15"/>
    <w:rsid w:val="002B63B9"/>
    <w:rsid w:val="002B7AC0"/>
    <w:rsid w:val="002C04DD"/>
    <w:rsid w:val="002C2325"/>
    <w:rsid w:val="002C4C16"/>
    <w:rsid w:val="002C501D"/>
    <w:rsid w:val="002C5BDC"/>
    <w:rsid w:val="002C629E"/>
    <w:rsid w:val="002C6C03"/>
    <w:rsid w:val="002C7C0F"/>
    <w:rsid w:val="002D39DF"/>
    <w:rsid w:val="002D4B0E"/>
    <w:rsid w:val="002D5308"/>
    <w:rsid w:val="002D57F1"/>
    <w:rsid w:val="002D61FA"/>
    <w:rsid w:val="002D69D2"/>
    <w:rsid w:val="002D6E34"/>
    <w:rsid w:val="002E0EC4"/>
    <w:rsid w:val="002E4C42"/>
    <w:rsid w:val="002E5EC3"/>
    <w:rsid w:val="002E6183"/>
    <w:rsid w:val="002F0B10"/>
    <w:rsid w:val="002F0D47"/>
    <w:rsid w:val="002F261C"/>
    <w:rsid w:val="002F7947"/>
    <w:rsid w:val="003013F8"/>
    <w:rsid w:val="00302520"/>
    <w:rsid w:val="00303401"/>
    <w:rsid w:val="00303FCE"/>
    <w:rsid w:val="00304146"/>
    <w:rsid w:val="00304FB1"/>
    <w:rsid w:val="00305144"/>
    <w:rsid w:val="00305FCF"/>
    <w:rsid w:val="00306212"/>
    <w:rsid w:val="00306564"/>
    <w:rsid w:val="0031030E"/>
    <w:rsid w:val="00310483"/>
    <w:rsid w:val="003117BE"/>
    <w:rsid w:val="00311A0F"/>
    <w:rsid w:val="00311A91"/>
    <w:rsid w:val="00316491"/>
    <w:rsid w:val="00321E03"/>
    <w:rsid w:val="00321E1A"/>
    <w:rsid w:val="00322D5A"/>
    <w:rsid w:val="00324CE9"/>
    <w:rsid w:val="003257AE"/>
    <w:rsid w:val="00326247"/>
    <w:rsid w:val="00330AAA"/>
    <w:rsid w:val="00330EF6"/>
    <w:rsid w:val="00331999"/>
    <w:rsid w:val="003323DA"/>
    <w:rsid w:val="00337196"/>
    <w:rsid w:val="00337C7F"/>
    <w:rsid w:val="003407BD"/>
    <w:rsid w:val="00342036"/>
    <w:rsid w:val="0034492F"/>
    <w:rsid w:val="00344E8E"/>
    <w:rsid w:val="00347148"/>
    <w:rsid w:val="00354BDF"/>
    <w:rsid w:val="00355140"/>
    <w:rsid w:val="003568EE"/>
    <w:rsid w:val="0035795B"/>
    <w:rsid w:val="0036064A"/>
    <w:rsid w:val="00365A16"/>
    <w:rsid w:val="00367206"/>
    <w:rsid w:val="00367E1E"/>
    <w:rsid w:val="00372539"/>
    <w:rsid w:val="00373168"/>
    <w:rsid w:val="00375D9E"/>
    <w:rsid w:val="0037746B"/>
    <w:rsid w:val="003815EA"/>
    <w:rsid w:val="00381CAF"/>
    <w:rsid w:val="00382617"/>
    <w:rsid w:val="0038519D"/>
    <w:rsid w:val="00386717"/>
    <w:rsid w:val="0038674E"/>
    <w:rsid w:val="00386895"/>
    <w:rsid w:val="00386BEE"/>
    <w:rsid w:val="00392983"/>
    <w:rsid w:val="00392CB0"/>
    <w:rsid w:val="0039408C"/>
    <w:rsid w:val="00394895"/>
    <w:rsid w:val="003971C9"/>
    <w:rsid w:val="00397446"/>
    <w:rsid w:val="00397D2E"/>
    <w:rsid w:val="003A2E6F"/>
    <w:rsid w:val="003A2F18"/>
    <w:rsid w:val="003A2FFC"/>
    <w:rsid w:val="003B17E8"/>
    <w:rsid w:val="003B3357"/>
    <w:rsid w:val="003B7073"/>
    <w:rsid w:val="003B7DDD"/>
    <w:rsid w:val="003C1FF5"/>
    <w:rsid w:val="003C3694"/>
    <w:rsid w:val="003C38D1"/>
    <w:rsid w:val="003D0E1F"/>
    <w:rsid w:val="003D20A4"/>
    <w:rsid w:val="003D2730"/>
    <w:rsid w:val="003D27E0"/>
    <w:rsid w:val="003D2AC2"/>
    <w:rsid w:val="003D60CD"/>
    <w:rsid w:val="003D6393"/>
    <w:rsid w:val="003E2CFD"/>
    <w:rsid w:val="003E361C"/>
    <w:rsid w:val="003E4BFD"/>
    <w:rsid w:val="003F38C7"/>
    <w:rsid w:val="003F3AF6"/>
    <w:rsid w:val="003F3C84"/>
    <w:rsid w:val="003F5AEF"/>
    <w:rsid w:val="003F633B"/>
    <w:rsid w:val="00400484"/>
    <w:rsid w:val="00402B3E"/>
    <w:rsid w:val="00402DFB"/>
    <w:rsid w:val="0040304F"/>
    <w:rsid w:val="00403250"/>
    <w:rsid w:val="00404390"/>
    <w:rsid w:val="004048F0"/>
    <w:rsid w:val="00404B88"/>
    <w:rsid w:val="00410A06"/>
    <w:rsid w:val="00410B61"/>
    <w:rsid w:val="00413420"/>
    <w:rsid w:val="00414D2F"/>
    <w:rsid w:val="004157DE"/>
    <w:rsid w:val="00417209"/>
    <w:rsid w:val="00417E8F"/>
    <w:rsid w:val="00424623"/>
    <w:rsid w:val="004257D4"/>
    <w:rsid w:val="00427C83"/>
    <w:rsid w:val="004336D2"/>
    <w:rsid w:val="004363FF"/>
    <w:rsid w:val="00436C19"/>
    <w:rsid w:val="004421E9"/>
    <w:rsid w:val="0044437D"/>
    <w:rsid w:val="004458EE"/>
    <w:rsid w:val="0044663E"/>
    <w:rsid w:val="004470D6"/>
    <w:rsid w:val="00447A2C"/>
    <w:rsid w:val="004505C9"/>
    <w:rsid w:val="00451C13"/>
    <w:rsid w:val="0045294B"/>
    <w:rsid w:val="00454853"/>
    <w:rsid w:val="004553B3"/>
    <w:rsid w:val="00456158"/>
    <w:rsid w:val="00456C2B"/>
    <w:rsid w:val="00456E86"/>
    <w:rsid w:val="00462A17"/>
    <w:rsid w:val="00462A50"/>
    <w:rsid w:val="0046312C"/>
    <w:rsid w:val="00464A75"/>
    <w:rsid w:val="0046591D"/>
    <w:rsid w:val="00467C0F"/>
    <w:rsid w:val="004710C2"/>
    <w:rsid w:val="00471CC2"/>
    <w:rsid w:val="004727BB"/>
    <w:rsid w:val="00472B89"/>
    <w:rsid w:val="00480847"/>
    <w:rsid w:val="00480899"/>
    <w:rsid w:val="00482FFC"/>
    <w:rsid w:val="0048686E"/>
    <w:rsid w:val="0048717E"/>
    <w:rsid w:val="00487B50"/>
    <w:rsid w:val="00491F55"/>
    <w:rsid w:val="00492D2C"/>
    <w:rsid w:val="004942AC"/>
    <w:rsid w:val="00494CF5"/>
    <w:rsid w:val="0049540C"/>
    <w:rsid w:val="00495E53"/>
    <w:rsid w:val="004A4AD9"/>
    <w:rsid w:val="004B2693"/>
    <w:rsid w:val="004C0D5D"/>
    <w:rsid w:val="004C1382"/>
    <w:rsid w:val="004C267E"/>
    <w:rsid w:val="004C4288"/>
    <w:rsid w:val="004C732F"/>
    <w:rsid w:val="004C7DC2"/>
    <w:rsid w:val="004D2CFB"/>
    <w:rsid w:val="004D3856"/>
    <w:rsid w:val="004D3B84"/>
    <w:rsid w:val="004D3CD9"/>
    <w:rsid w:val="004D420A"/>
    <w:rsid w:val="004D4341"/>
    <w:rsid w:val="004D538B"/>
    <w:rsid w:val="004D5F48"/>
    <w:rsid w:val="004D671C"/>
    <w:rsid w:val="004D7211"/>
    <w:rsid w:val="004E00CA"/>
    <w:rsid w:val="004E0859"/>
    <w:rsid w:val="004E11AE"/>
    <w:rsid w:val="004E1EAE"/>
    <w:rsid w:val="004E2D8F"/>
    <w:rsid w:val="004E6C00"/>
    <w:rsid w:val="004E6F18"/>
    <w:rsid w:val="004E7B2C"/>
    <w:rsid w:val="004F0ABD"/>
    <w:rsid w:val="004F3253"/>
    <w:rsid w:val="004F5128"/>
    <w:rsid w:val="004F5FFE"/>
    <w:rsid w:val="004F63C5"/>
    <w:rsid w:val="004F6C64"/>
    <w:rsid w:val="004F75A7"/>
    <w:rsid w:val="004F782C"/>
    <w:rsid w:val="00502F64"/>
    <w:rsid w:val="0050576C"/>
    <w:rsid w:val="0050691B"/>
    <w:rsid w:val="00506DA5"/>
    <w:rsid w:val="0050758C"/>
    <w:rsid w:val="005076B6"/>
    <w:rsid w:val="0051039A"/>
    <w:rsid w:val="00513B03"/>
    <w:rsid w:val="00514EB4"/>
    <w:rsid w:val="005154E4"/>
    <w:rsid w:val="00516396"/>
    <w:rsid w:val="00517418"/>
    <w:rsid w:val="00522DB0"/>
    <w:rsid w:val="00525A10"/>
    <w:rsid w:val="0053078D"/>
    <w:rsid w:val="00537732"/>
    <w:rsid w:val="0054046B"/>
    <w:rsid w:val="005409BE"/>
    <w:rsid w:val="00541E95"/>
    <w:rsid w:val="005443CD"/>
    <w:rsid w:val="0054584D"/>
    <w:rsid w:val="00552327"/>
    <w:rsid w:val="00552DA1"/>
    <w:rsid w:val="00555EFC"/>
    <w:rsid w:val="00556722"/>
    <w:rsid w:val="0055758B"/>
    <w:rsid w:val="005578B5"/>
    <w:rsid w:val="005579E0"/>
    <w:rsid w:val="00561958"/>
    <w:rsid w:val="00562149"/>
    <w:rsid w:val="00565B2A"/>
    <w:rsid w:val="0056649C"/>
    <w:rsid w:val="00571696"/>
    <w:rsid w:val="005717B8"/>
    <w:rsid w:val="0057361F"/>
    <w:rsid w:val="00574886"/>
    <w:rsid w:val="00576743"/>
    <w:rsid w:val="0057689B"/>
    <w:rsid w:val="005800F7"/>
    <w:rsid w:val="00581FAA"/>
    <w:rsid w:val="00583871"/>
    <w:rsid w:val="0058637D"/>
    <w:rsid w:val="00586CD7"/>
    <w:rsid w:val="00591D82"/>
    <w:rsid w:val="00594CAD"/>
    <w:rsid w:val="005954AA"/>
    <w:rsid w:val="005970ED"/>
    <w:rsid w:val="00597F4B"/>
    <w:rsid w:val="005A4873"/>
    <w:rsid w:val="005A6384"/>
    <w:rsid w:val="005A6D44"/>
    <w:rsid w:val="005A70FE"/>
    <w:rsid w:val="005A743B"/>
    <w:rsid w:val="005B3DF3"/>
    <w:rsid w:val="005B49EE"/>
    <w:rsid w:val="005B580F"/>
    <w:rsid w:val="005B5F29"/>
    <w:rsid w:val="005B7E41"/>
    <w:rsid w:val="005C02D6"/>
    <w:rsid w:val="005C27F3"/>
    <w:rsid w:val="005C2A26"/>
    <w:rsid w:val="005C5FEA"/>
    <w:rsid w:val="005C705F"/>
    <w:rsid w:val="005D2B76"/>
    <w:rsid w:val="005D2CFC"/>
    <w:rsid w:val="005D4764"/>
    <w:rsid w:val="005D50A9"/>
    <w:rsid w:val="005D68EB"/>
    <w:rsid w:val="005D6FA8"/>
    <w:rsid w:val="005D78AA"/>
    <w:rsid w:val="005D7D83"/>
    <w:rsid w:val="005E1103"/>
    <w:rsid w:val="005E4DD7"/>
    <w:rsid w:val="005E5A0C"/>
    <w:rsid w:val="005E663C"/>
    <w:rsid w:val="005F424D"/>
    <w:rsid w:val="005F5821"/>
    <w:rsid w:val="005F685E"/>
    <w:rsid w:val="00601386"/>
    <w:rsid w:val="00605919"/>
    <w:rsid w:val="00607469"/>
    <w:rsid w:val="006118F7"/>
    <w:rsid w:val="00611F2E"/>
    <w:rsid w:val="006129AD"/>
    <w:rsid w:val="006140CB"/>
    <w:rsid w:val="00615490"/>
    <w:rsid w:val="006175F0"/>
    <w:rsid w:val="00620726"/>
    <w:rsid w:val="00620DF9"/>
    <w:rsid w:val="0062480B"/>
    <w:rsid w:val="00624CC3"/>
    <w:rsid w:val="00626A54"/>
    <w:rsid w:val="00627A85"/>
    <w:rsid w:val="006302D1"/>
    <w:rsid w:val="00631188"/>
    <w:rsid w:val="00633A11"/>
    <w:rsid w:val="006401E7"/>
    <w:rsid w:val="00640D81"/>
    <w:rsid w:val="00641D53"/>
    <w:rsid w:val="00641DC0"/>
    <w:rsid w:val="006428D8"/>
    <w:rsid w:val="00643F26"/>
    <w:rsid w:val="006449EB"/>
    <w:rsid w:val="00645C8C"/>
    <w:rsid w:val="00650838"/>
    <w:rsid w:val="0065750E"/>
    <w:rsid w:val="00657B41"/>
    <w:rsid w:val="00661834"/>
    <w:rsid w:val="006627FE"/>
    <w:rsid w:val="0066471E"/>
    <w:rsid w:val="006654CD"/>
    <w:rsid w:val="0066586B"/>
    <w:rsid w:val="00675DFD"/>
    <w:rsid w:val="00677996"/>
    <w:rsid w:val="00687147"/>
    <w:rsid w:val="006911EA"/>
    <w:rsid w:val="006921A9"/>
    <w:rsid w:val="00692542"/>
    <w:rsid w:val="00692A48"/>
    <w:rsid w:val="00692CC4"/>
    <w:rsid w:val="00693172"/>
    <w:rsid w:val="006942D8"/>
    <w:rsid w:val="00696078"/>
    <w:rsid w:val="00697698"/>
    <w:rsid w:val="006978AB"/>
    <w:rsid w:val="0069793E"/>
    <w:rsid w:val="00697BD5"/>
    <w:rsid w:val="006A3A81"/>
    <w:rsid w:val="006A63A1"/>
    <w:rsid w:val="006A68BC"/>
    <w:rsid w:val="006A69A8"/>
    <w:rsid w:val="006B18DE"/>
    <w:rsid w:val="006B38C4"/>
    <w:rsid w:val="006B48F7"/>
    <w:rsid w:val="006B6FF3"/>
    <w:rsid w:val="006B7360"/>
    <w:rsid w:val="006B798D"/>
    <w:rsid w:val="006B7B09"/>
    <w:rsid w:val="006B7EC0"/>
    <w:rsid w:val="006C052C"/>
    <w:rsid w:val="006C0637"/>
    <w:rsid w:val="006C1C01"/>
    <w:rsid w:val="006C2983"/>
    <w:rsid w:val="006C3AF8"/>
    <w:rsid w:val="006C64CF"/>
    <w:rsid w:val="006C6E79"/>
    <w:rsid w:val="006C72ED"/>
    <w:rsid w:val="006C7C44"/>
    <w:rsid w:val="006D17DA"/>
    <w:rsid w:val="006D1955"/>
    <w:rsid w:val="006D1B4E"/>
    <w:rsid w:val="006D2C70"/>
    <w:rsid w:val="006D3A0C"/>
    <w:rsid w:val="006D4674"/>
    <w:rsid w:val="006D477F"/>
    <w:rsid w:val="006D4B4C"/>
    <w:rsid w:val="006D5CE0"/>
    <w:rsid w:val="006D5D33"/>
    <w:rsid w:val="006D6345"/>
    <w:rsid w:val="006D7BCE"/>
    <w:rsid w:val="006E0B02"/>
    <w:rsid w:val="006E1B37"/>
    <w:rsid w:val="006E498D"/>
    <w:rsid w:val="006E4C9E"/>
    <w:rsid w:val="006E7B68"/>
    <w:rsid w:val="006F1DE1"/>
    <w:rsid w:val="006F49F5"/>
    <w:rsid w:val="006F575E"/>
    <w:rsid w:val="007020D5"/>
    <w:rsid w:val="0070538B"/>
    <w:rsid w:val="00705EC9"/>
    <w:rsid w:val="00707C3B"/>
    <w:rsid w:val="00710BAC"/>
    <w:rsid w:val="00710EB6"/>
    <w:rsid w:val="00713596"/>
    <w:rsid w:val="00713E44"/>
    <w:rsid w:val="00713F80"/>
    <w:rsid w:val="00714047"/>
    <w:rsid w:val="00714476"/>
    <w:rsid w:val="00716951"/>
    <w:rsid w:val="00716A5C"/>
    <w:rsid w:val="007170A4"/>
    <w:rsid w:val="00717DFA"/>
    <w:rsid w:val="007206BE"/>
    <w:rsid w:val="0072110E"/>
    <w:rsid w:val="00733C11"/>
    <w:rsid w:val="00733E8E"/>
    <w:rsid w:val="00735727"/>
    <w:rsid w:val="00735F40"/>
    <w:rsid w:val="007372A7"/>
    <w:rsid w:val="00740128"/>
    <w:rsid w:val="00740C4D"/>
    <w:rsid w:val="0074121C"/>
    <w:rsid w:val="00741FF1"/>
    <w:rsid w:val="00742761"/>
    <w:rsid w:val="00743AB7"/>
    <w:rsid w:val="00743C93"/>
    <w:rsid w:val="0074441D"/>
    <w:rsid w:val="00744444"/>
    <w:rsid w:val="007455ED"/>
    <w:rsid w:val="00746A5E"/>
    <w:rsid w:val="0075436F"/>
    <w:rsid w:val="00755A66"/>
    <w:rsid w:val="00756F0A"/>
    <w:rsid w:val="007571C8"/>
    <w:rsid w:val="00760A9E"/>
    <w:rsid w:val="00761D76"/>
    <w:rsid w:val="00764952"/>
    <w:rsid w:val="00766EDB"/>
    <w:rsid w:val="00767128"/>
    <w:rsid w:val="007750AE"/>
    <w:rsid w:val="00777FE4"/>
    <w:rsid w:val="00781FF1"/>
    <w:rsid w:val="00792411"/>
    <w:rsid w:val="00792D60"/>
    <w:rsid w:val="00793302"/>
    <w:rsid w:val="0079675F"/>
    <w:rsid w:val="00797A05"/>
    <w:rsid w:val="00797A73"/>
    <w:rsid w:val="007A0300"/>
    <w:rsid w:val="007A26B0"/>
    <w:rsid w:val="007A2ECF"/>
    <w:rsid w:val="007A3C97"/>
    <w:rsid w:val="007A4AFB"/>
    <w:rsid w:val="007A5AE2"/>
    <w:rsid w:val="007A5F1E"/>
    <w:rsid w:val="007B4358"/>
    <w:rsid w:val="007B4F25"/>
    <w:rsid w:val="007B5A7E"/>
    <w:rsid w:val="007B6606"/>
    <w:rsid w:val="007C0CD2"/>
    <w:rsid w:val="007C2483"/>
    <w:rsid w:val="007C2E4E"/>
    <w:rsid w:val="007C3BEA"/>
    <w:rsid w:val="007C4841"/>
    <w:rsid w:val="007C6021"/>
    <w:rsid w:val="007D0DE0"/>
    <w:rsid w:val="007D1DDF"/>
    <w:rsid w:val="007D3C82"/>
    <w:rsid w:val="007D60C1"/>
    <w:rsid w:val="007D7018"/>
    <w:rsid w:val="007D7CA0"/>
    <w:rsid w:val="007D7D51"/>
    <w:rsid w:val="007E1543"/>
    <w:rsid w:val="007E3AFA"/>
    <w:rsid w:val="007E3BBF"/>
    <w:rsid w:val="007E470C"/>
    <w:rsid w:val="007E6B05"/>
    <w:rsid w:val="007E7ED0"/>
    <w:rsid w:val="007F0D9D"/>
    <w:rsid w:val="007F115A"/>
    <w:rsid w:val="007F1FE0"/>
    <w:rsid w:val="007F44AE"/>
    <w:rsid w:val="007F61E1"/>
    <w:rsid w:val="00800842"/>
    <w:rsid w:val="008009CF"/>
    <w:rsid w:val="00803C95"/>
    <w:rsid w:val="00804F22"/>
    <w:rsid w:val="00805434"/>
    <w:rsid w:val="00807403"/>
    <w:rsid w:val="00810039"/>
    <w:rsid w:val="00810839"/>
    <w:rsid w:val="00813245"/>
    <w:rsid w:val="00814A3F"/>
    <w:rsid w:val="00817BA8"/>
    <w:rsid w:val="0082051F"/>
    <w:rsid w:val="00821B39"/>
    <w:rsid w:val="00821B5C"/>
    <w:rsid w:val="00823B9F"/>
    <w:rsid w:val="00826EC0"/>
    <w:rsid w:val="008304B5"/>
    <w:rsid w:val="00837876"/>
    <w:rsid w:val="008402EF"/>
    <w:rsid w:val="008409BA"/>
    <w:rsid w:val="008409ED"/>
    <w:rsid w:val="0084103F"/>
    <w:rsid w:val="00841127"/>
    <w:rsid w:val="00845244"/>
    <w:rsid w:val="00847ED0"/>
    <w:rsid w:val="008511C2"/>
    <w:rsid w:val="00852F6E"/>
    <w:rsid w:val="00853B2F"/>
    <w:rsid w:val="008549E7"/>
    <w:rsid w:val="008607EF"/>
    <w:rsid w:val="0086120B"/>
    <w:rsid w:val="00862F6E"/>
    <w:rsid w:val="00863BE3"/>
    <w:rsid w:val="00863EAC"/>
    <w:rsid w:val="0086429C"/>
    <w:rsid w:val="008643E5"/>
    <w:rsid w:val="00864414"/>
    <w:rsid w:val="00864A4C"/>
    <w:rsid w:val="008653E3"/>
    <w:rsid w:val="00865D70"/>
    <w:rsid w:val="00866EEA"/>
    <w:rsid w:val="00867F47"/>
    <w:rsid w:val="00870150"/>
    <w:rsid w:val="0087373F"/>
    <w:rsid w:val="008737AC"/>
    <w:rsid w:val="00875D28"/>
    <w:rsid w:val="008769A9"/>
    <w:rsid w:val="00877508"/>
    <w:rsid w:val="00882E09"/>
    <w:rsid w:val="0088398E"/>
    <w:rsid w:val="008839A0"/>
    <w:rsid w:val="00884FB9"/>
    <w:rsid w:val="00887129"/>
    <w:rsid w:val="00887864"/>
    <w:rsid w:val="00892899"/>
    <w:rsid w:val="00893F14"/>
    <w:rsid w:val="00897A0C"/>
    <w:rsid w:val="00897AEB"/>
    <w:rsid w:val="008A295E"/>
    <w:rsid w:val="008A2F9A"/>
    <w:rsid w:val="008A3523"/>
    <w:rsid w:val="008A563F"/>
    <w:rsid w:val="008A6B5B"/>
    <w:rsid w:val="008B2E4A"/>
    <w:rsid w:val="008C0038"/>
    <w:rsid w:val="008C1181"/>
    <w:rsid w:val="008C2F03"/>
    <w:rsid w:val="008C3ED0"/>
    <w:rsid w:val="008C3F40"/>
    <w:rsid w:val="008C6CE5"/>
    <w:rsid w:val="008D08EA"/>
    <w:rsid w:val="008D0D15"/>
    <w:rsid w:val="008D138E"/>
    <w:rsid w:val="008D1FF2"/>
    <w:rsid w:val="008D2CE5"/>
    <w:rsid w:val="008D31A7"/>
    <w:rsid w:val="008D3E13"/>
    <w:rsid w:val="008D7A8C"/>
    <w:rsid w:val="008E17BF"/>
    <w:rsid w:val="008E2ACF"/>
    <w:rsid w:val="008E7A49"/>
    <w:rsid w:val="008F10BF"/>
    <w:rsid w:val="008F1B46"/>
    <w:rsid w:val="008F20E0"/>
    <w:rsid w:val="008F37DB"/>
    <w:rsid w:val="008F56B3"/>
    <w:rsid w:val="008F5BFA"/>
    <w:rsid w:val="008F7748"/>
    <w:rsid w:val="009007F1"/>
    <w:rsid w:val="00901B98"/>
    <w:rsid w:val="00902568"/>
    <w:rsid w:val="00902A9B"/>
    <w:rsid w:val="00912C18"/>
    <w:rsid w:val="009131E6"/>
    <w:rsid w:val="00915976"/>
    <w:rsid w:val="00915B91"/>
    <w:rsid w:val="00916648"/>
    <w:rsid w:val="00917075"/>
    <w:rsid w:val="00920388"/>
    <w:rsid w:val="00920621"/>
    <w:rsid w:val="00921455"/>
    <w:rsid w:val="00922565"/>
    <w:rsid w:val="00922856"/>
    <w:rsid w:val="00924817"/>
    <w:rsid w:val="00925323"/>
    <w:rsid w:val="009270D9"/>
    <w:rsid w:val="009273B8"/>
    <w:rsid w:val="00930C5D"/>
    <w:rsid w:val="00930D05"/>
    <w:rsid w:val="00935401"/>
    <w:rsid w:val="009357C8"/>
    <w:rsid w:val="00940E22"/>
    <w:rsid w:val="0094222E"/>
    <w:rsid w:val="0094372C"/>
    <w:rsid w:val="009454E1"/>
    <w:rsid w:val="00945A10"/>
    <w:rsid w:val="00947DCB"/>
    <w:rsid w:val="00950167"/>
    <w:rsid w:val="009523D1"/>
    <w:rsid w:val="00952C69"/>
    <w:rsid w:val="00954E55"/>
    <w:rsid w:val="00956975"/>
    <w:rsid w:val="00956B8D"/>
    <w:rsid w:val="00960A18"/>
    <w:rsid w:val="0096122D"/>
    <w:rsid w:val="0096197B"/>
    <w:rsid w:val="00962361"/>
    <w:rsid w:val="0096321A"/>
    <w:rsid w:val="0096379E"/>
    <w:rsid w:val="00963AF0"/>
    <w:rsid w:val="00965DE5"/>
    <w:rsid w:val="0096604E"/>
    <w:rsid w:val="00966074"/>
    <w:rsid w:val="00973E76"/>
    <w:rsid w:val="00974161"/>
    <w:rsid w:val="00974DAD"/>
    <w:rsid w:val="0098092F"/>
    <w:rsid w:val="00980BE7"/>
    <w:rsid w:val="00980D79"/>
    <w:rsid w:val="00984397"/>
    <w:rsid w:val="00984E22"/>
    <w:rsid w:val="00985710"/>
    <w:rsid w:val="009860DD"/>
    <w:rsid w:val="009905FD"/>
    <w:rsid w:val="00991D53"/>
    <w:rsid w:val="009927D4"/>
    <w:rsid w:val="009932C5"/>
    <w:rsid w:val="009976A6"/>
    <w:rsid w:val="009A012D"/>
    <w:rsid w:val="009A220B"/>
    <w:rsid w:val="009A2965"/>
    <w:rsid w:val="009A3AFA"/>
    <w:rsid w:val="009A57DA"/>
    <w:rsid w:val="009A674D"/>
    <w:rsid w:val="009A7E1F"/>
    <w:rsid w:val="009B0E03"/>
    <w:rsid w:val="009B2459"/>
    <w:rsid w:val="009B3463"/>
    <w:rsid w:val="009B42B8"/>
    <w:rsid w:val="009C77BE"/>
    <w:rsid w:val="009D1AF3"/>
    <w:rsid w:val="009D6ABC"/>
    <w:rsid w:val="009D7653"/>
    <w:rsid w:val="009D7770"/>
    <w:rsid w:val="009D7849"/>
    <w:rsid w:val="009E0B89"/>
    <w:rsid w:val="009E14D8"/>
    <w:rsid w:val="009E1D86"/>
    <w:rsid w:val="009E216D"/>
    <w:rsid w:val="009F14C2"/>
    <w:rsid w:val="009F2E6C"/>
    <w:rsid w:val="009F2E90"/>
    <w:rsid w:val="009F4B64"/>
    <w:rsid w:val="009F65D2"/>
    <w:rsid w:val="009F7561"/>
    <w:rsid w:val="00A00BA9"/>
    <w:rsid w:val="00A01B71"/>
    <w:rsid w:val="00A02497"/>
    <w:rsid w:val="00A07B43"/>
    <w:rsid w:val="00A07E60"/>
    <w:rsid w:val="00A10096"/>
    <w:rsid w:val="00A107E0"/>
    <w:rsid w:val="00A12E7F"/>
    <w:rsid w:val="00A13029"/>
    <w:rsid w:val="00A171C0"/>
    <w:rsid w:val="00A216F9"/>
    <w:rsid w:val="00A226FD"/>
    <w:rsid w:val="00A235A5"/>
    <w:rsid w:val="00A255A1"/>
    <w:rsid w:val="00A26F05"/>
    <w:rsid w:val="00A30E91"/>
    <w:rsid w:val="00A37863"/>
    <w:rsid w:val="00A37F7B"/>
    <w:rsid w:val="00A40593"/>
    <w:rsid w:val="00A41922"/>
    <w:rsid w:val="00A44152"/>
    <w:rsid w:val="00A46828"/>
    <w:rsid w:val="00A46A9F"/>
    <w:rsid w:val="00A47385"/>
    <w:rsid w:val="00A47917"/>
    <w:rsid w:val="00A50F86"/>
    <w:rsid w:val="00A5142E"/>
    <w:rsid w:val="00A53640"/>
    <w:rsid w:val="00A5714A"/>
    <w:rsid w:val="00A57DDE"/>
    <w:rsid w:val="00A60869"/>
    <w:rsid w:val="00A64592"/>
    <w:rsid w:val="00A653EA"/>
    <w:rsid w:val="00A66631"/>
    <w:rsid w:val="00A671B6"/>
    <w:rsid w:val="00A67E5E"/>
    <w:rsid w:val="00A7160B"/>
    <w:rsid w:val="00A72891"/>
    <w:rsid w:val="00A75830"/>
    <w:rsid w:val="00A77133"/>
    <w:rsid w:val="00A771C7"/>
    <w:rsid w:val="00A77834"/>
    <w:rsid w:val="00A77E9C"/>
    <w:rsid w:val="00A80CE4"/>
    <w:rsid w:val="00A81CAE"/>
    <w:rsid w:val="00A82689"/>
    <w:rsid w:val="00A82D47"/>
    <w:rsid w:val="00A82EDB"/>
    <w:rsid w:val="00A91835"/>
    <w:rsid w:val="00A91CDF"/>
    <w:rsid w:val="00A9415E"/>
    <w:rsid w:val="00AA4734"/>
    <w:rsid w:val="00AA4875"/>
    <w:rsid w:val="00AA5534"/>
    <w:rsid w:val="00AB1C01"/>
    <w:rsid w:val="00AB24CB"/>
    <w:rsid w:val="00AB251E"/>
    <w:rsid w:val="00AB2DEA"/>
    <w:rsid w:val="00AB3E00"/>
    <w:rsid w:val="00AB4932"/>
    <w:rsid w:val="00AB5852"/>
    <w:rsid w:val="00AB5C45"/>
    <w:rsid w:val="00AB6E59"/>
    <w:rsid w:val="00AC0E87"/>
    <w:rsid w:val="00AC161B"/>
    <w:rsid w:val="00AC1689"/>
    <w:rsid w:val="00AC1788"/>
    <w:rsid w:val="00AC2B7D"/>
    <w:rsid w:val="00AC3EB3"/>
    <w:rsid w:val="00AC44BE"/>
    <w:rsid w:val="00AC453E"/>
    <w:rsid w:val="00AC4778"/>
    <w:rsid w:val="00AC5890"/>
    <w:rsid w:val="00AD1547"/>
    <w:rsid w:val="00AD1F20"/>
    <w:rsid w:val="00AD20DA"/>
    <w:rsid w:val="00AD34DE"/>
    <w:rsid w:val="00AD4B44"/>
    <w:rsid w:val="00AD69D0"/>
    <w:rsid w:val="00AE1E6F"/>
    <w:rsid w:val="00AE2CF1"/>
    <w:rsid w:val="00AE57E2"/>
    <w:rsid w:val="00AF30DB"/>
    <w:rsid w:val="00AF53B2"/>
    <w:rsid w:val="00AF63C1"/>
    <w:rsid w:val="00B011DA"/>
    <w:rsid w:val="00B01956"/>
    <w:rsid w:val="00B01B7E"/>
    <w:rsid w:val="00B045E2"/>
    <w:rsid w:val="00B05534"/>
    <w:rsid w:val="00B059E7"/>
    <w:rsid w:val="00B05F02"/>
    <w:rsid w:val="00B1010A"/>
    <w:rsid w:val="00B10229"/>
    <w:rsid w:val="00B12876"/>
    <w:rsid w:val="00B12CEA"/>
    <w:rsid w:val="00B134AF"/>
    <w:rsid w:val="00B141D1"/>
    <w:rsid w:val="00B14E0E"/>
    <w:rsid w:val="00B16BA7"/>
    <w:rsid w:val="00B1766B"/>
    <w:rsid w:val="00B20CD8"/>
    <w:rsid w:val="00B2164E"/>
    <w:rsid w:val="00B21C57"/>
    <w:rsid w:val="00B2322B"/>
    <w:rsid w:val="00B23474"/>
    <w:rsid w:val="00B2549D"/>
    <w:rsid w:val="00B25D1E"/>
    <w:rsid w:val="00B27C6F"/>
    <w:rsid w:val="00B27FBB"/>
    <w:rsid w:val="00B3121E"/>
    <w:rsid w:val="00B323F9"/>
    <w:rsid w:val="00B34050"/>
    <w:rsid w:val="00B35718"/>
    <w:rsid w:val="00B40CF2"/>
    <w:rsid w:val="00B44126"/>
    <w:rsid w:val="00B45E2F"/>
    <w:rsid w:val="00B4609A"/>
    <w:rsid w:val="00B47674"/>
    <w:rsid w:val="00B51A64"/>
    <w:rsid w:val="00B569A2"/>
    <w:rsid w:val="00B57508"/>
    <w:rsid w:val="00B57A2F"/>
    <w:rsid w:val="00B61DE5"/>
    <w:rsid w:val="00B63CD0"/>
    <w:rsid w:val="00B70BAB"/>
    <w:rsid w:val="00B712D7"/>
    <w:rsid w:val="00B749D0"/>
    <w:rsid w:val="00B74C33"/>
    <w:rsid w:val="00B768D0"/>
    <w:rsid w:val="00B8149E"/>
    <w:rsid w:val="00B81C0D"/>
    <w:rsid w:val="00B82E1D"/>
    <w:rsid w:val="00B83DFC"/>
    <w:rsid w:val="00B91E4A"/>
    <w:rsid w:val="00B97ABE"/>
    <w:rsid w:val="00B97C55"/>
    <w:rsid w:val="00BA0301"/>
    <w:rsid w:val="00BA07AB"/>
    <w:rsid w:val="00BA1642"/>
    <w:rsid w:val="00BA2F35"/>
    <w:rsid w:val="00BA3BE0"/>
    <w:rsid w:val="00BA43E8"/>
    <w:rsid w:val="00BA5D8F"/>
    <w:rsid w:val="00BB0604"/>
    <w:rsid w:val="00BB4C13"/>
    <w:rsid w:val="00BB6923"/>
    <w:rsid w:val="00BC36FB"/>
    <w:rsid w:val="00BC7E3A"/>
    <w:rsid w:val="00BD05DB"/>
    <w:rsid w:val="00BD208B"/>
    <w:rsid w:val="00BD31DB"/>
    <w:rsid w:val="00BD5579"/>
    <w:rsid w:val="00BD5929"/>
    <w:rsid w:val="00BD5B74"/>
    <w:rsid w:val="00BD5FF9"/>
    <w:rsid w:val="00BD646D"/>
    <w:rsid w:val="00BD7210"/>
    <w:rsid w:val="00BE0017"/>
    <w:rsid w:val="00BE05C6"/>
    <w:rsid w:val="00BE24E0"/>
    <w:rsid w:val="00BE2BF4"/>
    <w:rsid w:val="00BE4AF1"/>
    <w:rsid w:val="00BE6DDC"/>
    <w:rsid w:val="00BE7F5B"/>
    <w:rsid w:val="00BF05A4"/>
    <w:rsid w:val="00BF27E8"/>
    <w:rsid w:val="00BF4066"/>
    <w:rsid w:val="00BF454D"/>
    <w:rsid w:val="00BF5E9B"/>
    <w:rsid w:val="00BF65A7"/>
    <w:rsid w:val="00BF73E2"/>
    <w:rsid w:val="00C009F3"/>
    <w:rsid w:val="00C00BD6"/>
    <w:rsid w:val="00C01007"/>
    <w:rsid w:val="00C02FE7"/>
    <w:rsid w:val="00C0386A"/>
    <w:rsid w:val="00C053A6"/>
    <w:rsid w:val="00C05762"/>
    <w:rsid w:val="00C10E77"/>
    <w:rsid w:val="00C122CE"/>
    <w:rsid w:val="00C13892"/>
    <w:rsid w:val="00C13C7F"/>
    <w:rsid w:val="00C20AC8"/>
    <w:rsid w:val="00C25CC0"/>
    <w:rsid w:val="00C32012"/>
    <w:rsid w:val="00C321C5"/>
    <w:rsid w:val="00C34087"/>
    <w:rsid w:val="00C34D6F"/>
    <w:rsid w:val="00C36CDA"/>
    <w:rsid w:val="00C40101"/>
    <w:rsid w:val="00C404EB"/>
    <w:rsid w:val="00C41637"/>
    <w:rsid w:val="00C418F3"/>
    <w:rsid w:val="00C431CF"/>
    <w:rsid w:val="00C441B7"/>
    <w:rsid w:val="00C44B7F"/>
    <w:rsid w:val="00C45BA0"/>
    <w:rsid w:val="00C4631F"/>
    <w:rsid w:val="00C47969"/>
    <w:rsid w:val="00C5013F"/>
    <w:rsid w:val="00C516B5"/>
    <w:rsid w:val="00C53994"/>
    <w:rsid w:val="00C53EDF"/>
    <w:rsid w:val="00C57950"/>
    <w:rsid w:val="00C6095C"/>
    <w:rsid w:val="00C60FC4"/>
    <w:rsid w:val="00C6317C"/>
    <w:rsid w:val="00C6583D"/>
    <w:rsid w:val="00C71335"/>
    <w:rsid w:val="00C7481A"/>
    <w:rsid w:val="00C77351"/>
    <w:rsid w:val="00C7756D"/>
    <w:rsid w:val="00C80B59"/>
    <w:rsid w:val="00C810BD"/>
    <w:rsid w:val="00C8179F"/>
    <w:rsid w:val="00C83287"/>
    <w:rsid w:val="00C87935"/>
    <w:rsid w:val="00C9218B"/>
    <w:rsid w:val="00C94BE9"/>
    <w:rsid w:val="00C95C16"/>
    <w:rsid w:val="00C970D3"/>
    <w:rsid w:val="00C97C08"/>
    <w:rsid w:val="00CA0549"/>
    <w:rsid w:val="00CA1D33"/>
    <w:rsid w:val="00CA3236"/>
    <w:rsid w:val="00CA3F66"/>
    <w:rsid w:val="00CA5035"/>
    <w:rsid w:val="00CB0784"/>
    <w:rsid w:val="00CB2C94"/>
    <w:rsid w:val="00CB43DA"/>
    <w:rsid w:val="00CB5505"/>
    <w:rsid w:val="00CB5C87"/>
    <w:rsid w:val="00CC1109"/>
    <w:rsid w:val="00CC1AFE"/>
    <w:rsid w:val="00CC367F"/>
    <w:rsid w:val="00CC5CBA"/>
    <w:rsid w:val="00CC6C0E"/>
    <w:rsid w:val="00CD11FC"/>
    <w:rsid w:val="00CD3C1B"/>
    <w:rsid w:val="00CD57F9"/>
    <w:rsid w:val="00CD7254"/>
    <w:rsid w:val="00CD7490"/>
    <w:rsid w:val="00CE185E"/>
    <w:rsid w:val="00CE448C"/>
    <w:rsid w:val="00CE493F"/>
    <w:rsid w:val="00CE52AB"/>
    <w:rsid w:val="00CE70D7"/>
    <w:rsid w:val="00CE7AC1"/>
    <w:rsid w:val="00CE7F7F"/>
    <w:rsid w:val="00CF1FA8"/>
    <w:rsid w:val="00CF2F87"/>
    <w:rsid w:val="00CF6243"/>
    <w:rsid w:val="00CF687E"/>
    <w:rsid w:val="00D02734"/>
    <w:rsid w:val="00D03525"/>
    <w:rsid w:val="00D03AFE"/>
    <w:rsid w:val="00D055EB"/>
    <w:rsid w:val="00D10407"/>
    <w:rsid w:val="00D1372F"/>
    <w:rsid w:val="00D15C0E"/>
    <w:rsid w:val="00D21662"/>
    <w:rsid w:val="00D22CBE"/>
    <w:rsid w:val="00D22DE3"/>
    <w:rsid w:val="00D239A0"/>
    <w:rsid w:val="00D23B7A"/>
    <w:rsid w:val="00D244E7"/>
    <w:rsid w:val="00D24A86"/>
    <w:rsid w:val="00D3014F"/>
    <w:rsid w:val="00D30599"/>
    <w:rsid w:val="00D31110"/>
    <w:rsid w:val="00D3338A"/>
    <w:rsid w:val="00D34463"/>
    <w:rsid w:val="00D365AE"/>
    <w:rsid w:val="00D37894"/>
    <w:rsid w:val="00D4009B"/>
    <w:rsid w:val="00D418D6"/>
    <w:rsid w:val="00D41CDF"/>
    <w:rsid w:val="00D421F6"/>
    <w:rsid w:val="00D42724"/>
    <w:rsid w:val="00D43E4D"/>
    <w:rsid w:val="00D45E02"/>
    <w:rsid w:val="00D47F6D"/>
    <w:rsid w:val="00D526BA"/>
    <w:rsid w:val="00D54790"/>
    <w:rsid w:val="00D554F0"/>
    <w:rsid w:val="00D557F8"/>
    <w:rsid w:val="00D5656E"/>
    <w:rsid w:val="00D57741"/>
    <w:rsid w:val="00D577DE"/>
    <w:rsid w:val="00D578D2"/>
    <w:rsid w:val="00D618ED"/>
    <w:rsid w:val="00D6448F"/>
    <w:rsid w:val="00D64600"/>
    <w:rsid w:val="00D6516E"/>
    <w:rsid w:val="00D66DB1"/>
    <w:rsid w:val="00D704BA"/>
    <w:rsid w:val="00D7084C"/>
    <w:rsid w:val="00D727A4"/>
    <w:rsid w:val="00D72A14"/>
    <w:rsid w:val="00D75DFF"/>
    <w:rsid w:val="00D75FDC"/>
    <w:rsid w:val="00D77247"/>
    <w:rsid w:val="00D80883"/>
    <w:rsid w:val="00D81326"/>
    <w:rsid w:val="00D843BB"/>
    <w:rsid w:val="00D8548E"/>
    <w:rsid w:val="00D87D65"/>
    <w:rsid w:val="00D900E0"/>
    <w:rsid w:val="00D90526"/>
    <w:rsid w:val="00D92649"/>
    <w:rsid w:val="00D93B36"/>
    <w:rsid w:val="00D93D9D"/>
    <w:rsid w:val="00D954C1"/>
    <w:rsid w:val="00D95822"/>
    <w:rsid w:val="00D96185"/>
    <w:rsid w:val="00DA4593"/>
    <w:rsid w:val="00DA4AF6"/>
    <w:rsid w:val="00DA5C6E"/>
    <w:rsid w:val="00DA68CC"/>
    <w:rsid w:val="00DA7852"/>
    <w:rsid w:val="00DB1BB7"/>
    <w:rsid w:val="00DB2E1D"/>
    <w:rsid w:val="00DB418E"/>
    <w:rsid w:val="00DB435C"/>
    <w:rsid w:val="00DB43F9"/>
    <w:rsid w:val="00DC3032"/>
    <w:rsid w:val="00DC4172"/>
    <w:rsid w:val="00DC5A69"/>
    <w:rsid w:val="00DC6B97"/>
    <w:rsid w:val="00DD1859"/>
    <w:rsid w:val="00DD1EAF"/>
    <w:rsid w:val="00DE0F9A"/>
    <w:rsid w:val="00DE183E"/>
    <w:rsid w:val="00DE1891"/>
    <w:rsid w:val="00DE1DBB"/>
    <w:rsid w:val="00DE3A76"/>
    <w:rsid w:val="00DE3C24"/>
    <w:rsid w:val="00DE4565"/>
    <w:rsid w:val="00DF0D84"/>
    <w:rsid w:val="00DF2190"/>
    <w:rsid w:val="00DF222D"/>
    <w:rsid w:val="00DF42E4"/>
    <w:rsid w:val="00DF66F0"/>
    <w:rsid w:val="00E00474"/>
    <w:rsid w:val="00E02655"/>
    <w:rsid w:val="00E04A64"/>
    <w:rsid w:val="00E04AD8"/>
    <w:rsid w:val="00E055AC"/>
    <w:rsid w:val="00E05721"/>
    <w:rsid w:val="00E062D5"/>
    <w:rsid w:val="00E1007C"/>
    <w:rsid w:val="00E104E7"/>
    <w:rsid w:val="00E13F49"/>
    <w:rsid w:val="00E15548"/>
    <w:rsid w:val="00E16766"/>
    <w:rsid w:val="00E16E08"/>
    <w:rsid w:val="00E200E7"/>
    <w:rsid w:val="00E20852"/>
    <w:rsid w:val="00E22504"/>
    <w:rsid w:val="00E2560B"/>
    <w:rsid w:val="00E26064"/>
    <w:rsid w:val="00E263F5"/>
    <w:rsid w:val="00E27E6F"/>
    <w:rsid w:val="00E302E7"/>
    <w:rsid w:val="00E30896"/>
    <w:rsid w:val="00E327F0"/>
    <w:rsid w:val="00E32E99"/>
    <w:rsid w:val="00E33A8C"/>
    <w:rsid w:val="00E36B24"/>
    <w:rsid w:val="00E3701B"/>
    <w:rsid w:val="00E432CE"/>
    <w:rsid w:val="00E439FD"/>
    <w:rsid w:val="00E45F8C"/>
    <w:rsid w:val="00E52D5F"/>
    <w:rsid w:val="00E53947"/>
    <w:rsid w:val="00E55889"/>
    <w:rsid w:val="00E55898"/>
    <w:rsid w:val="00E5625F"/>
    <w:rsid w:val="00E572FA"/>
    <w:rsid w:val="00E6043F"/>
    <w:rsid w:val="00E608ED"/>
    <w:rsid w:val="00E64FDF"/>
    <w:rsid w:val="00E71F74"/>
    <w:rsid w:val="00E7278E"/>
    <w:rsid w:val="00E72AF7"/>
    <w:rsid w:val="00E7661D"/>
    <w:rsid w:val="00E76F54"/>
    <w:rsid w:val="00E804FE"/>
    <w:rsid w:val="00E818FF"/>
    <w:rsid w:val="00E81FEF"/>
    <w:rsid w:val="00E8233F"/>
    <w:rsid w:val="00E8283C"/>
    <w:rsid w:val="00E83D4C"/>
    <w:rsid w:val="00E8542F"/>
    <w:rsid w:val="00E86DF8"/>
    <w:rsid w:val="00E906C9"/>
    <w:rsid w:val="00E909DA"/>
    <w:rsid w:val="00E93DD8"/>
    <w:rsid w:val="00E940B1"/>
    <w:rsid w:val="00E94C72"/>
    <w:rsid w:val="00E95092"/>
    <w:rsid w:val="00E96FC4"/>
    <w:rsid w:val="00E973EA"/>
    <w:rsid w:val="00EA1EBE"/>
    <w:rsid w:val="00EA20C8"/>
    <w:rsid w:val="00EB117F"/>
    <w:rsid w:val="00EB3326"/>
    <w:rsid w:val="00EC00C8"/>
    <w:rsid w:val="00EC0315"/>
    <w:rsid w:val="00EC3EF2"/>
    <w:rsid w:val="00EC447E"/>
    <w:rsid w:val="00EC531B"/>
    <w:rsid w:val="00EC68A0"/>
    <w:rsid w:val="00ED1DD3"/>
    <w:rsid w:val="00ED4369"/>
    <w:rsid w:val="00ED4DA4"/>
    <w:rsid w:val="00ED5E75"/>
    <w:rsid w:val="00ED5FB9"/>
    <w:rsid w:val="00ED6718"/>
    <w:rsid w:val="00ED764E"/>
    <w:rsid w:val="00ED76E0"/>
    <w:rsid w:val="00EE3B2B"/>
    <w:rsid w:val="00EE5526"/>
    <w:rsid w:val="00EE605C"/>
    <w:rsid w:val="00EE74E3"/>
    <w:rsid w:val="00F00B63"/>
    <w:rsid w:val="00F00F65"/>
    <w:rsid w:val="00F0197D"/>
    <w:rsid w:val="00F0258B"/>
    <w:rsid w:val="00F02E0F"/>
    <w:rsid w:val="00F06E41"/>
    <w:rsid w:val="00F0795A"/>
    <w:rsid w:val="00F124DB"/>
    <w:rsid w:val="00F14553"/>
    <w:rsid w:val="00F15740"/>
    <w:rsid w:val="00F22B74"/>
    <w:rsid w:val="00F2303B"/>
    <w:rsid w:val="00F23108"/>
    <w:rsid w:val="00F23167"/>
    <w:rsid w:val="00F24924"/>
    <w:rsid w:val="00F25DD4"/>
    <w:rsid w:val="00F26FF7"/>
    <w:rsid w:val="00F2722D"/>
    <w:rsid w:val="00F30568"/>
    <w:rsid w:val="00F30B77"/>
    <w:rsid w:val="00F31DF7"/>
    <w:rsid w:val="00F32DE6"/>
    <w:rsid w:val="00F32FA8"/>
    <w:rsid w:val="00F33EFC"/>
    <w:rsid w:val="00F354FE"/>
    <w:rsid w:val="00F36D51"/>
    <w:rsid w:val="00F42FBC"/>
    <w:rsid w:val="00F4517C"/>
    <w:rsid w:val="00F45381"/>
    <w:rsid w:val="00F456E0"/>
    <w:rsid w:val="00F45911"/>
    <w:rsid w:val="00F46ED5"/>
    <w:rsid w:val="00F507C4"/>
    <w:rsid w:val="00F5117A"/>
    <w:rsid w:val="00F51BAD"/>
    <w:rsid w:val="00F51F67"/>
    <w:rsid w:val="00F52990"/>
    <w:rsid w:val="00F52C6B"/>
    <w:rsid w:val="00F535D8"/>
    <w:rsid w:val="00F542B7"/>
    <w:rsid w:val="00F545AF"/>
    <w:rsid w:val="00F557AE"/>
    <w:rsid w:val="00F5637B"/>
    <w:rsid w:val="00F57444"/>
    <w:rsid w:val="00F6430D"/>
    <w:rsid w:val="00F645A3"/>
    <w:rsid w:val="00F65B36"/>
    <w:rsid w:val="00F664B8"/>
    <w:rsid w:val="00F67E01"/>
    <w:rsid w:val="00F67FCA"/>
    <w:rsid w:val="00F71A10"/>
    <w:rsid w:val="00F74B18"/>
    <w:rsid w:val="00F75C9E"/>
    <w:rsid w:val="00F77269"/>
    <w:rsid w:val="00F77321"/>
    <w:rsid w:val="00F80B06"/>
    <w:rsid w:val="00F822FC"/>
    <w:rsid w:val="00F84465"/>
    <w:rsid w:val="00F861EE"/>
    <w:rsid w:val="00F86EBD"/>
    <w:rsid w:val="00F912A0"/>
    <w:rsid w:val="00F9266E"/>
    <w:rsid w:val="00F9419C"/>
    <w:rsid w:val="00F95921"/>
    <w:rsid w:val="00F95A07"/>
    <w:rsid w:val="00F97C3E"/>
    <w:rsid w:val="00FA1E5C"/>
    <w:rsid w:val="00FA2809"/>
    <w:rsid w:val="00FA28ED"/>
    <w:rsid w:val="00FA2A01"/>
    <w:rsid w:val="00FA38EF"/>
    <w:rsid w:val="00FA4962"/>
    <w:rsid w:val="00FA4983"/>
    <w:rsid w:val="00FB3BFA"/>
    <w:rsid w:val="00FB41C0"/>
    <w:rsid w:val="00FB4574"/>
    <w:rsid w:val="00FB582C"/>
    <w:rsid w:val="00FC0EDF"/>
    <w:rsid w:val="00FC4232"/>
    <w:rsid w:val="00FC42F6"/>
    <w:rsid w:val="00FC4D4D"/>
    <w:rsid w:val="00FC53E6"/>
    <w:rsid w:val="00FC5554"/>
    <w:rsid w:val="00FC6A4C"/>
    <w:rsid w:val="00FD50EA"/>
    <w:rsid w:val="00FD65C7"/>
    <w:rsid w:val="00FD797F"/>
    <w:rsid w:val="00FE15F2"/>
    <w:rsid w:val="00FE1834"/>
    <w:rsid w:val="00FE21A3"/>
    <w:rsid w:val="00FE4CF4"/>
    <w:rsid w:val="00FE55B9"/>
    <w:rsid w:val="00FF0911"/>
    <w:rsid w:val="00FF5767"/>
    <w:rsid w:val="00FF5D76"/>
    <w:rsid w:val="00FF62C5"/>
    <w:rsid w:val="00FF6CC3"/>
    <w:rsid w:val="00FF6E7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5E75"/>
  </w:style>
  <w:style w:type="paragraph" w:styleId="Heading1">
    <w:name w:val="heading 1"/>
    <w:basedOn w:val="Normal"/>
    <w:next w:val="Normal"/>
    <w:link w:val="Heading1Char"/>
    <w:qFormat/>
    <w:rsid w:val="003C369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407BD"/>
    <w:pPr>
      <w:framePr w:hSpace="180" w:wrap="around" w:vAnchor="text" w:hAnchor="margin" w:xAlign="center" w:y="-602"/>
      <w:spacing w:line="312" w:lineRule="auto"/>
      <w:outlineLvl w:val="1"/>
    </w:pPr>
    <w:rPr>
      <w:rFonts w:ascii="Franklin Gothic Demi" w:eastAsiaTheme="minorEastAsia" w:hAnsi="Franklin Gothic Demi" w:cstheme="minorBidi"/>
      <w:color w:val="000000" w:themeColor="text1"/>
      <w:spacing w:val="20"/>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07BD"/>
    <w:rPr>
      <w:rFonts w:ascii="Franklin Gothic Demi" w:eastAsiaTheme="minorEastAsia" w:hAnsi="Franklin Gothic Demi" w:cstheme="minorBidi"/>
      <w:color w:val="000000" w:themeColor="text1"/>
      <w:spacing w:val="20"/>
      <w:sz w:val="24"/>
      <w:szCs w:val="24"/>
      <w:lang w:eastAsia="ja-JP"/>
    </w:rPr>
  </w:style>
  <w:style w:type="paragraph" w:styleId="Header">
    <w:name w:val="header"/>
    <w:basedOn w:val="Normal"/>
    <w:link w:val="HeaderChar"/>
    <w:uiPriority w:val="99"/>
    <w:rsid w:val="00F26FF7"/>
    <w:pPr>
      <w:tabs>
        <w:tab w:val="center" w:pos="4320"/>
        <w:tab w:val="right" w:pos="8640"/>
      </w:tabs>
    </w:pPr>
  </w:style>
  <w:style w:type="character" w:customStyle="1" w:styleId="HeaderChar">
    <w:name w:val="Header Char"/>
    <w:basedOn w:val="DefaultParagraphFont"/>
    <w:link w:val="Header"/>
    <w:uiPriority w:val="99"/>
    <w:rsid w:val="003407BD"/>
  </w:style>
  <w:style w:type="paragraph" w:styleId="Footer">
    <w:name w:val="footer"/>
    <w:basedOn w:val="Normal"/>
    <w:link w:val="FooterChar"/>
    <w:uiPriority w:val="99"/>
    <w:rsid w:val="00F26FF7"/>
    <w:pPr>
      <w:tabs>
        <w:tab w:val="center" w:pos="4320"/>
        <w:tab w:val="right" w:pos="8640"/>
      </w:tabs>
    </w:pPr>
  </w:style>
  <w:style w:type="character" w:customStyle="1" w:styleId="FooterChar">
    <w:name w:val="Footer Char"/>
    <w:basedOn w:val="DefaultParagraphFont"/>
    <w:link w:val="Footer"/>
    <w:uiPriority w:val="99"/>
    <w:rsid w:val="001C2143"/>
  </w:style>
  <w:style w:type="table" w:styleId="TableGrid">
    <w:name w:val="Table Grid"/>
    <w:basedOn w:val="TableNormal"/>
    <w:uiPriority w:val="59"/>
    <w:rsid w:val="007401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A6384"/>
  </w:style>
  <w:style w:type="character" w:styleId="Hyperlink">
    <w:name w:val="Hyperlink"/>
    <w:rsid w:val="00F24924"/>
    <w:rPr>
      <w:color w:val="0000FF"/>
      <w:u w:val="single"/>
    </w:rPr>
  </w:style>
  <w:style w:type="paragraph" w:styleId="BalloonText">
    <w:name w:val="Balloon Text"/>
    <w:basedOn w:val="Normal"/>
    <w:link w:val="BalloonTextChar"/>
    <w:uiPriority w:val="99"/>
    <w:semiHidden/>
    <w:rsid w:val="00A40593"/>
    <w:rPr>
      <w:rFonts w:ascii="Tahoma" w:hAnsi="Tahoma" w:cs="Tahoma"/>
      <w:sz w:val="16"/>
      <w:szCs w:val="16"/>
    </w:rPr>
  </w:style>
  <w:style w:type="character" w:customStyle="1" w:styleId="BalloonTextChar">
    <w:name w:val="Balloon Text Char"/>
    <w:basedOn w:val="DefaultParagraphFont"/>
    <w:link w:val="BalloonText"/>
    <w:uiPriority w:val="99"/>
    <w:semiHidden/>
    <w:rsid w:val="003407BD"/>
    <w:rPr>
      <w:rFonts w:ascii="Tahoma" w:hAnsi="Tahoma" w:cs="Tahoma"/>
      <w:sz w:val="16"/>
      <w:szCs w:val="16"/>
    </w:rPr>
  </w:style>
  <w:style w:type="paragraph" w:styleId="ListParagraph">
    <w:name w:val="List Paragraph"/>
    <w:basedOn w:val="Normal"/>
    <w:link w:val="ListParagraphChar"/>
    <w:uiPriority w:val="34"/>
    <w:qFormat/>
    <w:rsid w:val="00E608ED"/>
    <w:pPr>
      <w:ind w:left="720"/>
      <w:contextualSpacing/>
    </w:pPr>
  </w:style>
  <w:style w:type="paragraph" w:customStyle="1" w:styleId="m-1660957335986896937ydp42fcdc57msonormal">
    <w:name w:val="m_-1660957335986896937ydp42fcdc57msonormal"/>
    <w:basedOn w:val="Normal"/>
    <w:rsid w:val="00EC3EF2"/>
    <w:pPr>
      <w:spacing w:before="100" w:beforeAutospacing="1" w:after="100" w:afterAutospacing="1"/>
    </w:pPr>
    <w:rPr>
      <w:sz w:val="24"/>
      <w:szCs w:val="24"/>
    </w:rPr>
  </w:style>
  <w:style w:type="paragraph" w:styleId="NoSpacing">
    <w:name w:val="No Spacing"/>
    <w:uiPriority w:val="1"/>
    <w:qFormat/>
    <w:rsid w:val="00692542"/>
    <w:rPr>
      <w:rFonts w:asciiTheme="minorHAnsi" w:eastAsiaTheme="minorHAnsi" w:hAnsiTheme="minorHAnsi" w:cstheme="minorBidi"/>
      <w:sz w:val="22"/>
      <w:szCs w:val="22"/>
    </w:rPr>
  </w:style>
  <w:style w:type="paragraph" w:styleId="Title">
    <w:name w:val="Title"/>
    <w:basedOn w:val="Normal"/>
    <w:link w:val="TitleChar"/>
    <w:uiPriority w:val="1"/>
    <w:qFormat/>
    <w:rsid w:val="003407BD"/>
    <w:pPr>
      <w:spacing w:line="312" w:lineRule="auto"/>
      <w:contextualSpacing/>
    </w:pPr>
    <w:rPr>
      <w:rFonts w:ascii="Franklin Gothic Book" w:eastAsiaTheme="majorEastAsia" w:hAnsi="Franklin Gothic Book" w:cstheme="majorBidi"/>
      <w:b/>
      <w:caps/>
      <w:color w:val="000000" w:themeColor="text1"/>
      <w:kern w:val="28"/>
      <w:sz w:val="56"/>
      <w:szCs w:val="52"/>
      <w:lang w:eastAsia="ja-JP"/>
    </w:rPr>
  </w:style>
  <w:style w:type="character" w:customStyle="1" w:styleId="TitleChar">
    <w:name w:val="Title Char"/>
    <w:basedOn w:val="DefaultParagraphFont"/>
    <w:link w:val="Title"/>
    <w:uiPriority w:val="1"/>
    <w:rsid w:val="003407BD"/>
    <w:rPr>
      <w:rFonts w:ascii="Franklin Gothic Book" w:eastAsiaTheme="majorEastAsia" w:hAnsi="Franklin Gothic Book" w:cstheme="majorBidi"/>
      <w:b/>
      <w:caps/>
      <w:color w:val="000000" w:themeColor="text1"/>
      <w:kern w:val="28"/>
      <w:sz w:val="56"/>
      <w:szCs w:val="52"/>
      <w:lang w:eastAsia="ja-JP"/>
    </w:rPr>
  </w:style>
  <w:style w:type="paragraph" w:customStyle="1" w:styleId="Style1">
    <w:name w:val="Style1"/>
    <w:basedOn w:val="Normal"/>
    <w:link w:val="Style1Char"/>
    <w:qFormat/>
    <w:rsid w:val="003407BD"/>
    <w:pPr>
      <w:framePr w:hSpace="180" w:wrap="around" w:vAnchor="text" w:hAnchor="margin" w:xAlign="center" w:y="5211"/>
      <w:spacing w:before="60" w:after="20" w:line="312" w:lineRule="auto"/>
    </w:pPr>
    <w:rPr>
      <w:rFonts w:ascii="Franklin Gothic Demi" w:eastAsiaTheme="majorEastAsia" w:hAnsi="Franklin Gothic Demi" w:cs="Microsoft Sans Serif"/>
      <w:color w:val="A5A5A5" w:themeColor="accent3"/>
      <w:spacing w:val="4"/>
      <w:sz w:val="24"/>
      <w:szCs w:val="28"/>
      <w:lang w:eastAsia="ja-JP"/>
    </w:rPr>
  </w:style>
  <w:style w:type="character" w:customStyle="1" w:styleId="Style1Char">
    <w:name w:val="Style1 Char"/>
    <w:basedOn w:val="DefaultParagraphFont"/>
    <w:link w:val="Style1"/>
    <w:rsid w:val="003407BD"/>
    <w:rPr>
      <w:rFonts w:ascii="Franklin Gothic Demi" w:eastAsiaTheme="majorEastAsia" w:hAnsi="Franklin Gothic Demi" w:cs="Microsoft Sans Serif"/>
      <w:color w:val="A5A5A5" w:themeColor="accent3"/>
      <w:spacing w:val="4"/>
      <w:sz w:val="24"/>
      <w:szCs w:val="28"/>
      <w:lang w:eastAsia="ja-JP"/>
    </w:rPr>
  </w:style>
  <w:style w:type="paragraph" w:customStyle="1" w:styleId="Normalright">
    <w:name w:val="Normal right"/>
    <w:basedOn w:val="Normal"/>
    <w:qFormat/>
    <w:rsid w:val="003407BD"/>
    <w:pPr>
      <w:spacing w:before="60" w:after="20" w:line="312" w:lineRule="auto"/>
    </w:pPr>
    <w:rPr>
      <w:rFonts w:asciiTheme="minorHAnsi" w:eastAsiaTheme="majorEastAsia" w:hAnsiTheme="minorHAnsi" w:cstheme="minorHAnsi"/>
      <w:color w:val="0D0D0D" w:themeColor="text1" w:themeTint="F2"/>
      <w:spacing w:val="4"/>
      <w:sz w:val="22"/>
      <w:szCs w:val="18"/>
    </w:rPr>
  </w:style>
  <w:style w:type="paragraph" w:styleId="BodyText">
    <w:name w:val="Body Text"/>
    <w:basedOn w:val="Normal"/>
    <w:link w:val="BodyTextChar"/>
    <w:unhideWhenUsed/>
    <w:rsid w:val="003407BD"/>
    <w:pPr>
      <w:framePr w:hSpace="187" w:wrap="around" w:vAnchor="page" w:hAnchor="page" w:xAlign="center" w:y="1441"/>
      <w:spacing w:line="360" w:lineRule="auto"/>
      <w:suppressOverlap/>
    </w:pPr>
    <w:rPr>
      <w:rFonts w:asciiTheme="minorHAnsi" w:hAnsiTheme="minorHAnsi"/>
      <w:color w:val="262626" w:themeColor="text1" w:themeTint="D9"/>
      <w:sz w:val="16"/>
      <w:szCs w:val="16"/>
    </w:rPr>
  </w:style>
  <w:style w:type="character" w:customStyle="1" w:styleId="BodyTextChar">
    <w:name w:val="Body Text Char"/>
    <w:basedOn w:val="DefaultParagraphFont"/>
    <w:link w:val="BodyText"/>
    <w:rsid w:val="003407BD"/>
    <w:rPr>
      <w:rFonts w:asciiTheme="minorHAnsi" w:hAnsiTheme="minorHAnsi"/>
      <w:color w:val="262626" w:themeColor="text1" w:themeTint="D9"/>
      <w:sz w:val="16"/>
      <w:szCs w:val="16"/>
    </w:rPr>
  </w:style>
  <w:style w:type="table" w:customStyle="1" w:styleId="TableGrid1">
    <w:name w:val="Table Grid1"/>
    <w:basedOn w:val="TableNormal"/>
    <w:next w:val="TableGrid"/>
    <w:rsid w:val="003407BD"/>
    <w:rPr>
      <w:rFonts w:asciiTheme="minorHAnsi" w:eastAsia="MS PGothic"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3407BD"/>
  </w:style>
  <w:style w:type="character" w:customStyle="1" w:styleId="Heading1Char">
    <w:name w:val="Heading 1 Char"/>
    <w:basedOn w:val="DefaultParagraphFont"/>
    <w:link w:val="Heading1"/>
    <w:rsid w:val="003C3694"/>
    <w:rPr>
      <w:rFonts w:asciiTheme="majorHAnsi" w:eastAsiaTheme="majorEastAsia" w:hAnsiTheme="majorHAnsi" w:cstheme="majorBidi"/>
      <w:color w:val="2E74B5" w:themeColor="accent1" w:themeShade="BF"/>
      <w:sz w:val="32"/>
      <w:szCs w:val="32"/>
    </w:rPr>
  </w:style>
  <w:style w:type="character" w:customStyle="1" w:styleId="ListParagraphChar">
    <w:name w:val="List Paragraph Char"/>
    <w:link w:val="ListParagraph"/>
    <w:uiPriority w:val="34"/>
    <w:locked/>
    <w:rsid w:val="00756F0A"/>
  </w:style>
  <w:style w:type="paragraph" w:styleId="IntenseQuote">
    <w:name w:val="Intense Quote"/>
    <w:basedOn w:val="Normal"/>
    <w:next w:val="Normal"/>
    <w:link w:val="IntenseQuoteChar"/>
    <w:uiPriority w:val="30"/>
    <w:qFormat/>
    <w:rsid w:val="00205B85"/>
    <w:pPr>
      <w:pBdr>
        <w:top w:val="single" w:sz="4" w:space="10" w:color="5B9BD5" w:themeColor="accent1"/>
        <w:bottom w:val="single" w:sz="4" w:space="10" w:color="5B9BD5" w:themeColor="accent1"/>
      </w:pBdr>
      <w:spacing w:before="360" w:after="360" w:line="259" w:lineRule="auto"/>
      <w:ind w:left="864" w:right="864"/>
      <w:jc w:val="center"/>
    </w:pPr>
    <w:rPr>
      <w:rFonts w:asciiTheme="minorHAnsi" w:eastAsiaTheme="minorHAnsi" w:hAnsiTheme="minorHAnsi" w:cstheme="minorBidi"/>
      <w:i/>
      <w:iCs/>
      <w:color w:val="5B9BD5" w:themeColor="accent1"/>
      <w:sz w:val="22"/>
      <w:szCs w:val="22"/>
    </w:rPr>
  </w:style>
  <w:style w:type="character" w:customStyle="1" w:styleId="IntenseQuoteChar">
    <w:name w:val="Intense Quote Char"/>
    <w:basedOn w:val="DefaultParagraphFont"/>
    <w:link w:val="IntenseQuote"/>
    <w:uiPriority w:val="30"/>
    <w:rsid w:val="00205B85"/>
    <w:rPr>
      <w:rFonts w:asciiTheme="minorHAnsi" w:eastAsiaTheme="minorHAnsi" w:hAnsiTheme="minorHAnsi" w:cstheme="minorBidi"/>
      <w:i/>
      <w:iCs/>
      <w:color w:val="5B9BD5" w:themeColor="accent1"/>
      <w:sz w:val="22"/>
      <w:szCs w:val="22"/>
    </w:rPr>
  </w:style>
  <w:style w:type="character" w:styleId="IntenseEmphasis">
    <w:name w:val="Intense Emphasis"/>
    <w:basedOn w:val="DefaultParagraphFont"/>
    <w:uiPriority w:val="21"/>
    <w:qFormat/>
    <w:rsid w:val="00205B85"/>
    <w:rPr>
      <w:i/>
      <w:iCs/>
      <w:color w:val="5B9BD5" w:themeColor="accent1"/>
    </w:rPr>
  </w:style>
</w:styles>
</file>

<file path=word/webSettings.xml><?xml version="1.0" encoding="utf-8"?>
<w:webSettings xmlns:r="http://schemas.openxmlformats.org/officeDocument/2006/relationships" xmlns:w="http://schemas.openxmlformats.org/wordprocessingml/2006/main">
  <w:divs>
    <w:div w:id="529612105">
      <w:bodyDiv w:val="1"/>
      <w:marLeft w:val="0"/>
      <w:marRight w:val="0"/>
      <w:marTop w:val="0"/>
      <w:marBottom w:val="0"/>
      <w:divBdr>
        <w:top w:val="none" w:sz="0" w:space="0" w:color="auto"/>
        <w:left w:val="none" w:sz="0" w:space="0" w:color="auto"/>
        <w:bottom w:val="none" w:sz="0" w:space="0" w:color="auto"/>
        <w:right w:val="none" w:sz="0" w:space="0" w:color="auto"/>
      </w:divBdr>
      <w:divsChild>
        <w:div w:id="314333931">
          <w:marLeft w:val="0"/>
          <w:marRight w:val="0"/>
          <w:marTop w:val="0"/>
          <w:marBottom w:val="0"/>
          <w:divBdr>
            <w:top w:val="none" w:sz="0" w:space="0" w:color="auto"/>
            <w:left w:val="none" w:sz="0" w:space="0" w:color="auto"/>
            <w:bottom w:val="none" w:sz="0" w:space="0" w:color="auto"/>
            <w:right w:val="none" w:sz="0" w:space="0" w:color="auto"/>
          </w:divBdr>
          <w:divsChild>
            <w:div w:id="991904466">
              <w:marLeft w:val="0"/>
              <w:marRight w:val="0"/>
              <w:marTop w:val="0"/>
              <w:marBottom w:val="0"/>
              <w:divBdr>
                <w:top w:val="none" w:sz="0" w:space="0" w:color="auto"/>
                <w:left w:val="none" w:sz="0" w:space="0" w:color="auto"/>
                <w:bottom w:val="none" w:sz="0" w:space="0" w:color="auto"/>
                <w:right w:val="none" w:sz="0" w:space="0" w:color="auto"/>
              </w:divBdr>
              <w:divsChild>
                <w:div w:id="1944876892">
                  <w:marLeft w:val="0"/>
                  <w:marRight w:val="0"/>
                  <w:marTop w:val="120"/>
                  <w:marBottom w:val="0"/>
                  <w:divBdr>
                    <w:top w:val="none" w:sz="0" w:space="0" w:color="auto"/>
                    <w:left w:val="none" w:sz="0" w:space="0" w:color="auto"/>
                    <w:bottom w:val="none" w:sz="0" w:space="0" w:color="auto"/>
                    <w:right w:val="none" w:sz="0" w:space="0" w:color="auto"/>
                  </w:divBdr>
                  <w:divsChild>
                    <w:div w:id="1361198100">
                      <w:marLeft w:val="0"/>
                      <w:marRight w:val="0"/>
                      <w:marTop w:val="0"/>
                      <w:marBottom w:val="0"/>
                      <w:divBdr>
                        <w:top w:val="none" w:sz="0" w:space="0" w:color="auto"/>
                        <w:left w:val="none" w:sz="0" w:space="0" w:color="auto"/>
                        <w:bottom w:val="none" w:sz="0" w:space="0" w:color="auto"/>
                        <w:right w:val="none" w:sz="0" w:space="0" w:color="auto"/>
                      </w:divBdr>
                      <w:divsChild>
                        <w:div w:id="2142847393">
                          <w:marLeft w:val="0"/>
                          <w:marRight w:val="0"/>
                          <w:marTop w:val="0"/>
                          <w:marBottom w:val="0"/>
                          <w:divBdr>
                            <w:top w:val="none" w:sz="0" w:space="0" w:color="auto"/>
                            <w:left w:val="none" w:sz="0" w:space="0" w:color="auto"/>
                            <w:bottom w:val="none" w:sz="0" w:space="0" w:color="auto"/>
                            <w:right w:val="none" w:sz="0" w:space="0" w:color="auto"/>
                          </w:divBdr>
                          <w:divsChild>
                            <w:div w:id="1912304178">
                              <w:marLeft w:val="0"/>
                              <w:marRight w:val="0"/>
                              <w:marTop w:val="0"/>
                              <w:marBottom w:val="0"/>
                              <w:divBdr>
                                <w:top w:val="none" w:sz="0" w:space="0" w:color="auto"/>
                                <w:left w:val="none" w:sz="0" w:space="0" w:color="auto"/>
                                <w:bottom w:val="none" w:sz="0" w:space="0" w:color="auto"/>
                                <w:right w:val="none" w:sz="0" w:space="0" w:color="auto"/>
                              </w:divBdr>
                              <w:divsChild>
                                <w:div w:id="765686972">
                                  <w:marLeft w:val="0"/>
                                  <w:marRight w:val="0"/>
                                  <w:marTop w:val="0"/>
                                  <w:marBottom w:val="0"/>
                                  <w:divBdr>
                                    <w:top w:val="none" w:sz="0" w:space="0" w:color="auto"/>
                                    <w:left w:val="none" w:sz="0" w:space="0" w:color="auto"/>
                                    <w:bottom w:val="none" w:sz="0" w:space="0" w:color="auto"/>
                                    <w:right w:val="none" w:sz="0" w:space="0" w:color="auto"/>
                                  </w:divBdr>
                                  <w:divsChild>
                                    <w:div w:id="762149691">
                                      <w:marLeft w:val="0"/>
                                      <w:marRight w:val="0"/>
                                      <w:marTop w:val="0"/>
                                      <w:marBottom w:val="0"/>
                                      <w:divBdr>
                                        <w:top w:val="none" w:sz="0" w:space="0" w:color="auto"/>
                                        <w:left w:val="none" w:sz="0" w:space="0" w:color="auto"/>
                                        <w:bottom w:val="none" w:sz="0" w:space="0" w:color="auto"/>
                                        <w:right w:val="none" w:sz="0" w:space="0" w:color="auto"/>
                                      </w:divBdr>
                                    </w:div>
                                  </w:divsChild>
                                </w:div>
                                <w:div w:id="1988245352">
                                  <w:marLeft w:val="0"/>
                                  <w:marRight w:val="0"/>
                                  <w:marTop w:val="0"/>
                                  <w:marBottom w:val="0"/>
                                  <w:divBdr>
                                    <w:top w:val="none" w:sz="0" w:space="0" w:color="auto"/>
                                    <w:left w:val="none" w:sz="0" w:space="0" w:color="auto"/>
                                    <w:bottom w:val="none" w:sz="0" w:space="0" w:color="auto"/>
                                    <w:right w:val="none" w:sz="0" w:space="0" w:color="auto"/>
                                  </w:divBdr>
                                </w:div>
                                <w:div w:id="76731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4759096">
      <w:bodyDiv w:val="1"/>
      <w:marLeft w:val="0"/>
      <w:marRight w:val="0"/>
      <w:marTop w:val="0"/>
      <w:marBottom w:val="0"/>
      <w:divBdr>
        <w:top w:val="none" w:sz="0" w:space="0" w:color="auto"/>
        <w:left w:val="none" w:sz="0" w:space="0" w:color="auto"/>
        <w:bottom w:val="none" w:sz="0" w:space="0" w:color="auto"/>
        <w:right w:val="none" w:sz="0" w:space="0" w:color="auto"/>
      </w:divBdr>
    </w:div>
    <w:div w:id="1112170027">
      <w:bodyDiv w:val="1"/>
      <w:marLeft w:val="0"/>
      <w:marRight w:val="0"/>
      <w:marTop w:val="0"/>
      <w:marBottom w:val="0"/>
      <w:divBdr>
        <w:top w:val="none" w:sz="0" w:space="0" w:color="auto"/>
        <w:left w:val="none" w:sz="0" w:space="0" w:color="auto"/>
        <w:bottom w:val="none" w:sz="0" w:space="0" w:color="auto"/>
        <w:right w:val="none" w:sz="0" w:space="0" w:color="auto"/>
      </w:divBdr>
    </w:div>
    <w:div w:id="214337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package" Target="embeddings/Microsoft_Office_PowerPoint_Slide2.sldx"/><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Office_PowerPoint_Slide1.sldx"/><Relationship Id="rId23" Type="http://schemas.openxmlformats.org/officeDocument/2006/relationships/image" Target="media/image14.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0%20CoS\0%20Brief.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BC2F27-7546-48CA-80F5-EE022F36E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 Brief</Template>
  <TotalTime>1</TotalTime>
  <Pages>41</Pages>
  <Words>8532</Words>
  <Characters>48634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پیشنهاد</vt:lpstr>
    </vt:vector>
  </TitlesOfParts>
  <Company>Office</Company>
  <LinksUpToDate>false</LinksUpToDate>
  <CharactersWithSpaces>57052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پیشنهاد</dc:title>
  <dc:creator>mina.naikmal</dc:creator>
  <cp:lastModifiedBy>Windows User</cp:lastModifiedBy>
  <cp:revision>2</cp:revision>
  <cp:lastPrinted>2019-10-15T04:45:00Z</cp:lastPrinted>
  <dcterms:created xsi:type="dcterms:W3CDTF">2020-01-25T06:24:00Z</dcterms:created>
  <dcterms:modified xsi:type="dcterms:W3CDTF">2020-01-25T06:24:00Z</dcterms:modified>
</cp:coreProperties>
</file>