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24" w:rsidRDefault="001B2F52">
      <w:pPr>
        <w:spacing w:after="160" w:line="259" w:lineRule="auto"/>
        <w:rPr>
          <w:rFonts w:cs="B Zar"/>
          <w:b/>
          <w:bCs/>
          <w:sz w:val="30"/>
          <w:szCs w:val="30"/>
          <w:rtl/>
          <w:lang w:bidi="fa-IR"/>
        </w:rPr>
      </w:pPr>
      <w:r w:rsidRPr="001B2F52">
        <w:rPr>
          <w:rFonts w:cs="B Zar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6457688</wp:posOffset>
            </wp:positionV>
            <wp:extent cx="2825993" cy="277398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x-v2-icons-inv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993" cy="27739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355FD">
        <w:rPr>
          <w:rFonts w:cs="B Zar"/>
          <w:b/>
          <w:bCs/>
          <w:noProof/>
          <w:sz w:val="30"/>
          <w:szCs w:val="30"/>
          <w:rtl/>
        </w:rPr>
        <w:pict>
          <v:shape id="Rectangle 14" o:spid="_x0000_s1026" style="position:absolute;margin-left:206.9pt;margin-top:259.45pt;width:247.8pt;height:449.55pt;z-index:251663360;visibility:visible;mso-position-horizontal-relative:text;mso-position-vertical-relative:text;mso-width-relative:margin;mso-height-relative:margin;v-text-anchor:middle" coordsize="6378610,6348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" adj="-11796480,,5400" path="m,2005839l6378610,v-3892,2116064,-7783,4232129,-11675,6348193l8680,6348193c5787,4900742,2893,3453290,,2005839xe" fillcolor="#2f5496 [2408]" stroked="f" strokeweight="1pt">
            <v:fill r:id="rId8" o:title="" color2="#0632ae" type="pattern"/>
            <v:stroke joinstyle="miter"/>
            <v:shadow on="t" color="black" opacity="26214f" origin="-.5,-.5" offset=".74836mm,.74836mm"/>
            <v:formulas/>
            <v:path arrowok="t" o:connecttype="custom" o:connectlocs="0,1803963;3147060,0;3141300,5709285;4283,5709285;0,1803963" o:connectangles="0,0,0,0,0" textboxrect="0,0,6378610,6348193"/>
            <v:textbox>
              <w:txbxContent>
                <w:p w:rsidR="001B2F52" w:rsidRPr="00B412F8" w:rsidRDefault="001B2F52" w:rsidP="001B2F52">
                  <w:pPr>
                    <w:bidi/>
                    <w:rPr>
                      <w:rFonts w:cs="B Zar"/>
                      <w:bCs/>
                      <w:color w:val="FFFFFF" w:themeColor="background1"/>
                      <w:sz w:val="110"/>
                      <w:szCs w:val="110"/>
                      <w:rtl/>
                    </w:rPr>
                  </w:pPr>
                </w:p>
                <w:p w:rsidR="00AF03C7" w:rsidRDefault="001E7523" w:rsidP="001E7523">
                  <w:pPr>
                    <w:bidi/>
                    <w:jc w:val="center"/>
                    <w:rPr>
                      <w:rFonts w:cs="B Zar"/>
                      <w:bCs/>
                      <w:color w:val="FFFFFF" w:themeColor="background1"/>
                      <w:sz w:val="46"/>
                      <w:szCs w:val="46"/>
                      <w:rtl/>
                      <w:lang w:bidi="fa-IR"/>
                    </w:rPr>
                  </w:pPr>
                  <w:r>
                    <w:rPr>
                      <w:rFonts w:cs="B Zar" w:hint="cs"/>
                      <w:bCs/>
                      <w:color w:val="FFFFFF" w:themeColor="background1"/>
                      <w:sz w:val="46"/>
                      <w:szCs w:val="46"/>
                      <w:rtl/>
                      <w:lang w:bidi="fa-IR"/>
                    </w:rPr>
                    <w:t xml:space="preserve">گزارش مختصر از </w:t>
                  </w:r>
                  <w:r w:rsidR="00AF03C7">
                    <w:rPr>
                      <w:rFonts w:cs="B Zar" w:hint="cs"/>
                      <w:bCs/>
                      <w:color w:val="FFFFFF" w:themeColor="background1"/>
                      <w:sz w:val="46"/>
                      <w:szCs w:val="46"/>
                      <w:rtl/>
                      <w:lang w:bidi="fa-IR"/>
                    </w:rPr>
                    <w:t xml:space="preserve">دستآورد ها و </w:t>
                  </w:r>
                  <w:r w:rsidR="00554218">
                    <w:rPr>
                      <w:rFonts w:cs="B Zar" w:hint="cs"/>
                      <w:bCs/>
                      <w:color w:val="FFFFFF" w:themeColor="background1"/>
                      <w:sz w:val="46"/>
                      <w:szCs w:val="46"/>
                      <w:rtl/>
                      <w:lang w:bidi="fa-IR"/>
                    </w:rPr>
                    <w:t>فعالیت های</w:t>
                  </w:r>
                  <w:r w:rsidR="00AF03C7">
                    <w:rPr>
                      <w:rFonts w:cs="B Zar" w:hint="cs"/>
                      <w:bCs/>
                      <w:color w:val="FFFFFF" w:themeColor="background1"/>
                      <w:sz w:val="46"/>
                      <w:szCs w:val="46"/>
                      <w:rtl/>
                      <w:lang w:bidi="fa-IR"/>
                    </w:rPr>
                    <w:t>عمده</w:t>
                  </w:r>
                </w:p>
                <w:p w:rsidR="001E7523" w:rsidRPr="001E7523" w:rsidRDefault="001E7523" w:rsidP="001E7523">
                  <w:pPr>
                    <w:bidi/>
                    <w:jc w:val="center"/>
                    <w:rPr>
                      <w:rFonts w:cs="B Zar"/>
                      <w:bCs/>
                      <w:color w:val="FFFFFF" w:themeColor="background1"/>
                      <w:sz w:val="10"/>
                      <w:szCs w:val="10"/>
                      <w:rtl/>
                      <w:lang w:bidi="fa-IR"/>
                    </w:rPr>
                  </w:pPr>
                </w:p>
                <w:p w:rsidR="001B2F52" w:rsidRPr="00B412F8" w:rsidRDefault="001B2F52" w:rsidP="001B2F52">
                  <w:pPr>
                    <w:bidi/>
                    <w:spacing w:line="216" w:lineRule="auto"/>
                    <w:jc w:val="center"/>
                    <w:rPr>
                      <w:rFonts w:ascii="Bahij Zar" w:hAnsi="Bahij Zar" w:cs="Bahij Zar"/>
                      <w:bCs/>
                      <w:color w:val="FFFFFF" w:themeColor="background1"/>
                      <w:sz w:val="66"/>
                      <w:szCs w:val="66"/>
                    </w:rPr>
                  </w:pPr>
                  <w:r w:rsidRPr="00B412F8">
                    <w:rPr>
                      <w:rFonts w:ascii="Bahij Zar" w:hAnsi="Bahij Zar" w:cs="Bahij Zar" w:hint="cs"/>
                      <w:bCs/>
                      <w:color w:val="FFFFFF" w:themeColor="background1"/>
                      <w:sz w:val="66"/>
                      <w:szCs w:val="66"/>
                      <w:rtl/>
                    </w:rPr>
                    <w:t>ریاست عمومی تفتیش داخلی</w:t>
                  </w:r>
                </w:p>
                <w:p w:rsidR="001B2F52" w:rsidRPr="00B412F8" w:rsidRDefault="001B2F52" w:rsidP="001B2F52">
                  <w:pPr>
                    <w:bidi/>
                    <w:jc w:val="center"/>
                    <w:rPr>
                      <w:rFonts w:cs="B Zar"/>
                      <w:bCs/>
                      <w:color w:val="FFFFFF" w:themeColor="background1"/>
                      <w:sz w:val="32"/>
                      <w:szCs w:val="32"/>
                      <w:rtl/>
                      <w:lang w:bidi="fa-IR"/>
                    </w:rPr>
                  </w:pPr>
                  <w:r w:rsidRPr="00B412F8">
                    <w:rPr>
                      <w:rFonts w:cs="B Zar" w:hint="cs"/>
                      <w:bCs/>
                      <w:color w:val="FFFFFF" w:themeColor="background1"/>
                      <w:sz w:val="32"/>
                      <w:szCs w:val="32"/>
                      <w:rtl/>
                      <w:lang w:bidi="fa-IR"/>
                    </w:rPr>
                    <w:t>از بابت</w:t>
                  </w:r>
                </w:p>
                <w:p w:rsidR="001B2F52" w:rsidRPr="00AF03C7" w:rsidRDefault="001B2F52" w:rsidP="001B2F52">
                  <w:pPr>
                    <w:bidi/>
                    <w:spacing w:after="0"/>
                    <w:jc w:val="center"/>
                    <w:rPr>
                      <w:rFonts w:cs="B Zar"/>
                      <w:bCs/>
                      <w:color w:val="FFFFFF" w:themeColor="background1"/>
                      <w:sz w:val="36"/>
                      <w:szCs w:val="36"/>
                      <w:lang w:bidi="ps-AF"/>
                    </w:rPr>
                  </w:pPr>
                  <w:r w:rsidRPr="00AF03C7">
                    <w:rPr>
                      <w:rFonts w:cs="B Zar" w:hint="cs"/>
                      <w:bCs/>
                      <w:color w:val="FFFFFF" w:themeColor="background1"/>
                      <w:sz w:val="36"/>
                      <w:szCs w:val="36"/>
                      <w:rtl/>
                      <w:lang w:bidi="fa-IR"/>
                    </w:rPr>
                    <w:t>سال مالی</w:t>
                  </w:r>
                  <w:r w:rsidRPr="00AF03C7">
                    <w:rPr>
                      <w:rFonts w:cs="B Zar"/>
                      <w:bCs/>
                      <w:color w:val="FFFFFF" w:themeColor="background1"/>
                      <w:sz w:val="36"/>
                      <w:szCs w:val="36"/>
                      <w:lang w:bidi="ps-AF"/>
                    </w:rPr>
                    <w:t>1398</w:t>
                  </w:r>
                </w:p>
                <w:p w:rsidR="001B2F52" w:rsidRPr="00B412F8" w:rsidRDefault="00A55170" w:rsidP="001B2F52">
                  <w:pPr>
                    <w:bidi/>
                    <w:spacing w:after="0"/>
                    <w:jc w:val="center"/>
                    <w:rPr>
                      <w:bCs/>
                      <w:color w:val="FFFFFF" w:themeColor="background1"/>
                      <w:sz w:val="30"/>
                      <w:szCs w:val="30"/>
                      <w:rtl/>
                      <w:lang w:bidi="ps-AF"/>
                    </w:rPr>
                  </w:pPr>
                  <w:r>
                    <w:rPr>
                      <w:bCs/>
                      <w:color w:val="FFFFFF" w:themeColor="background1"/>
                      <w:sz w:val="30"/>
                      <w:szCs w:val="30"/>
                      <w:lang w:bidi="ps-AF"/>
                    </w:rPr>
                    <w:t xml:space="preserve">24 </w:t>
                  </w:r>
                  <w:r w:rsidR="001B2F52" w:rsidRPr="00B412F8">
                    <w:rPr>
                      <w:bCs/>
                      <w:color w:val="FFFFFF" w:themeColor="background1"/>
                      <w:sz w:val="30"/>
                      <w:szCs w:val="30"/>
                      <w:lang w:bidi="ps-AF"/>
                    </w:rPr>
                    <w:t>December 2019</w:t>
                  </w:r>
                </w:p>
                <w:p w:rsidR="001B2F52" w:rsidRPr="00B412F8" w:rsidRDefault="001B2F52" w:rsidP="001B2F52">
                  <w:pPr>
                    <w:jc w:val="center"/>
                    <w:rPr>
                      <w:rFonts w:cs="B Zar"/>
                      <w:bCs/>
                      <w:color w:val="FFFFFF" w:themeColor="background1"/>
                      <w:sz w:val="46"/>
                      <w:szCs w:val="46"/>
                      <w:rtl/>
                      <w:lang w:bidi="fa-IR"/>
                    </w:rPr>
                  </w:pPr>
                </w:p>
                <w:p w:rsidR="001B2F52" w:rsidRPr="00B412F8" w:rsidRDefault="001B2F52" w:rsidP="001B2F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355FD">
        <w:rPr>
          <w:rFonts w:cs="B Zar"/>
          <w:b/>
          <w:bCs/>
          <w:noProof/>
          <w:sz w:val="30"/>
          <w:szCs w:val="30"/>
          <w:rtl/>
        </w:rPr>
        <w:pict>
          <v:shape id="Rectangle 11" o:spid="_x0000_s1028" style="position:absolute;margin-left:9.55pt;margin-top:306.25pt;width:501.85pt;height:4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98286,638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" path="m,2180492l6998286,r,6384290l23446,6384290,,2180492xe" fillcolor="#00b0f0" stroked="f" strokeweight="1pt">
            <v:fill r:id="rId9" o:title="" color2="#d9e2f3 [664]" type="pattern"/>
            <v:stroke joinstyle="miter"/>
            <v:path arrowok="t" o:connecttype="custom" o:connectlocs="0,1818956;6373495,0;6373495,5325745;21353,5325745;0,1818956" o:connectangles="0,0,0,0,0"/>
            <w10:wrap anchorx="margin"/>
          </v:shape>
        </w:pict>
      </w:r>
      <w:r w:rsidR="00A355FD">
        <w:rPr>
          <w:rFonts w:cs="B Zar"/>
          <w:b/>
          <w:bCs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0;margin-top:183.25pt;width:272.85pt;height:90pt;z-index:251661312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" filled="f" stroked="f">
            <v:textbox>
              <w:txbxContent>
                <w:p w:rsidR="001B2F52" w:rsidRDefault="001B2F52" w:rsidP="001B2F52">
                  <w:pPr>
                    <w:bidi/>
                    <w:spacing w:after="0" w:line="240" w:lineRule="auto"/>
                    <w:ind w:left="-202"/>
                    <w:jc w:val="center"/>
                    <w:rPr>
                      <w:rFonts w:ascii="Bahij Zar" w:hAnsi="Bahij Zar" w:cs="Bahij Zar"/>
                      <w:bCs/>
                      <w:color w:val="000000" w:themeColor="text1"/>
                      <w:sz w:val="54"/>
                      <w:szCs w:val="54"/>
                    </w:rPr>
                  </w:pPr>
                  <w:r w:rsidRPr="00440A2D">
                    <w:rPr>
                      <w:rFonts w:ascii="Bahij Zar" w:hAnsi="Bahij Zar" w:cs="Bahij Zar"/>
                      <w:bCs/>
                      <w:color w:val="000000" w:themeColor="text1"/>
                      <w:sz w:val="54"/>
                      <w:szCs w:val="54"/>
                      <w:rtl/>
                    </w:rPr>
                    <w:t>جمهـوری اسلامی افغانسـتان</w:t>
                  </w:r>
                </w:p>
                <w:p w:rsidR="001B2F52" w:rsidRPr="00440A2D" w:rsidRDefault="001B2F52" w:rsidP="001B2F52">
                  <w:pPr>
                    <w:bidi/>
                    <w:spacing w:after="0" w:line="240" w:lineRule="auto"/>
                    <w:ind w:left="-202"/>
                    <w:jc w:val="center"/>
                    <w:rPr>
                      <w:rFonts w:ascii="Bahij Zar" w:hAnsi="Bahij Zar" w:cs="Bahij Zar"/>
                      <w:bCs/>
                      <w:color w:val="000000" w:themeColor="text1"/>
                      <w:sz w:val="36"/>
                      <w:szCs w:val="36"/>
                    </w:rPr>
                  </w:pPr>
                  <w:r w:rsidRPr="00440A2D">
                    <w:rPr>
                      <w:rFonts w:ascii="Bahij Zar" w:hAnsi="Bahij Zar" w:cs="Bahij Zar"/>
                      <w:bCs/>
                      <w:color w:val="000000" w:themeColor="text1"/>
                      <w:sz w:val="54"/>
                      <w:szCs w:val="54"/>
                      <w:rtl/>
                    </w:rPr>
                    <w:t>وزارت مالیه</w:t>
                  </w:r>
                </w:p>
              </w:txbxContent>
            </v:textbox>
            <w10:wrap anchorx="page"/>
          </v:shape>
        </w:pict>
      </w:r>
      <w:r w:rsidRPr="001B2F52">
        <w:rPr>
          <w:rFonts w:cs="B Zar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213009</wp:posOffset>
            </wp:positionV>
            <wp:extent cx="1875155" cy="1825625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422" r="12492"/>
                    <a:stretch/>
                  </pic:blipFill>
                  <pic:spPr bwMode="auto">
                    <a:xfrm>
                      <a:off x="0" y="0"/>
                      <a:ext cx="1875155" cy="182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7E24">
        <w:rPr>
          <w:rFonts w:cs="B Zar"/>
          <w:b/>
          <w:bCs/>
          <w:sz w:val="30"/>
          <w:szCs w:val="30"/>
          <w:rtl/>
          <w:lang w:bidi="fa-IR"/>
        </w:rPr>
        <w:br w:type="page"/>
      </w:r>
    </w:p>
    <w:p w:rsidR="007A3F54" w:rsidRDefault="007A3F54" w:rsidP="00AE6395">
      <w:pPr>
        <w:bidi/>
        <w:spacing w:after="0"/>
        <w:rPr>
          <w:rFonts w:cs="B Zar"/>
          <w:b/>
          <w:bCs/>
          <w:sz w:val="30"/>
          <w:szCs w:val="30"/>
          <w:rtl/>
          <w:lang w:bidi="fa-IR"/>
        </w:rPr>
        <w:sectPr w:rsidR="007A3F54" w:rsidSect="00655E64">
          <w:pgSz w:w="12240" w:h="15840"/>
          <w:pgMar w:top="630" w:right="1440" w:bottom="630" w:left="900" w:header="720" w:footer="720" w:gutter="0"/>
          <w:cols w:space="720"/>
          <w:docGrid w:linePitch="360"/>
        </w:sectPr>
      </w:pPr>
    </w:p>
    <w:p w:rsidR="00701BDB" w:rsidRPr="00062BB7" w:rsidRDefault="00534918" w:rsidP="00AE6395">
      <w:pPr>
        <w:bidi/>
        <w:spacing w:after="0"/>
        <w:rPr>
          <w:rFonts w:cs="B Zar"/>
          <w:b/>
          <w:bCs/>
          <w:sz w:val="30"/>
          <w:szCs w:val="30"/>
          <w:rtl/>
          <w:lang w:bidi="fa-IR"/>
        </w:rPr>
      </w:pPr>
      <w:r w:rsidRPr="00062BB7">
        <w:rPr>
          <w:rFonts w:cs="B Zar" w:hint="cs"/>
          <w:b/>
          <w:bCs/>
          <w:sz w:val="30"/>
          <w:szCs w:val="30"/>
          <w:rtl/>
          <w:lang w:bidi="fa-IR"/>
        </w:rPr>
        <w:lastRenderedPageBreak/>
        <w:t>کارکرد و فعالیت های ریاست عمومی تف</w:t>
      </w:r>
      <w:r w:rsidR="00F81124" w:rsidRPr="00062BB7">
        <w:rPr>
          <w:rFonts w:cs="B Zar" w:hint="cs"/>
          <w:b/>
          <w:bCs/>
          <w:sz w:val="30"/>
          <w:szCs w:val="30"/>
          <w:rtl/>
          <w:lang w:bidi="fa-IR"/>
        </w:rPr>
        <w:t xml:space="preserve">تیش داخلی از بابت سال مالی </w:t>
      </w:r>
      <w:r w:rsidR="00F81124" w:rsidRPr="00062BB7">
        <w:rPr>
          <w:rFonts w:cs="B Zar"/>
          <w:b/>
          <w:bCs/>
          <w:sz w:val="30"/>
          <w:szCs w:val="30"/>
          <w:lang w:bidi="ps-AF"/>
        </w:rPr>
        <w:t>1398</w:t>
      </w:r>
      <w:r w:rsidR="00F81124" w:rsidRPr="00062BB7">
        <w:rPr>
          <w:rFonts w:cs="B Zar" w:hint="cs"/>
          <w:b/>
          <w:bCs/>
          <w:sz w:val="30"/>
          <w:szCs w:val="30"/>
          <w:rtl/>
          <w:lang w:bidi="fa-IR"/>
        </w:rPr>
        <w:t>:</w:t>
      </w:r>
    </w:p>
    <w:p w:rsidR="00701BDB" w:rsidRPr="009B25D7" w:rsidRDefault="00701BDB" w:rsidP="001F6134">
      <w:pPr>
        <w:bidi/>
        <w:spacing w:after="0" w:line="240" w:lineRule="auto"/>
        <w:jc w:val="both"/>
        <w:rPr>
          <w:rFonts w:cs="B Zar"/>
          <w:sz w:val="30"/>
          <w:szCs w:val="30"/>
          <w:rtl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 xml:space="preserve">ریاست عمومی تفتیش داخلی وزارت مالیه به مثابه یک مرجع رسمی </w:t>
      </w:r>
      <w:r w:rsidR="00DE18A8">
        <w:rPr>
          <w:rFonts w:cs="B Zar" w:hint="cs"/>
          <w:sz w:val="30"/>
          <w:szCs w:val="30"/>
          <w:rtl/>
          <w:lang w:bidi="fa-IR"/>
        </w:rPr>
        <w:t>صلاحیت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بررسی تمام اجراآت مالی و اداری واحد های وزارت مالیه را مطابق معیار های تفتیش داخلی، قوانین، طرزالعمل ها و مقرره ها بمنظور حصول اطمینان از اجراآت ادارات تحت اثر وزارت مالیه را دارا میباشد، برعلاوه </w:t>
      </w:r>
      <w:r w:rsidR="003265EB">
        <w:rPr>
          <w:rFonts w:cs="B Zar" w:hint="cs"/>
          <w:sz w:val="30"/>
          <w:szCs w:val="30"/>
          <w:rtl/>
          <w:lang w:bidi="fa-IR"/>
        </w:rPr>
        <w:t xml:space="preserve">در صدر اولویت های کاری </w:t>
      </w:r>
      <w:r w:rsidR="001F6134">
        <w:rPr>
          <w:rFonts w:cs="B Zar" w:hint="cs"/>
          <w:sz w:val="30"/>
          <w:szCs w:val="30"/>
          <w:rtl/>
          <w:lang w:bidi="fa-IR"/>
        </w:rPr>
        <w:t>این ریاست</w:t>
      </w:r>
      <w:r w:rsidR="003265EB">
        <w:rPr>
          <w:rFonts w:cs="B Zar" w:hint="cs"/>
          <w:sz w:val="30"/>
          <w:szCs w:val="30"/>
          <w:rtl/>
          <w:lang w:bidi="fa-IR"/>
        </w:rPr>
        <w:t xml:space="preserve"> همکاری دوامدار  </w:t>
      </w:r>
      <w:r w:rsidRPr="00062BB7">
        <w:rPr>
          <w:rFonts w:cs="B Zar" w:hint="cs"/>
          <w:sz w:val="30"/>
          <w:szCs w:val="30"/>
          <w:rtl/>
          <w:lang w:bidi="fa-IR"/>
        </w:rPr>
        <w:t>با ادارات دیگر و واحد های کنترول کننده (</w:t>
      </w:r>
      <w:r w:rsidRPr="009B25D7">
        <w:rPr>
          <w:rFonts w:cs="B Zar" w:hint="cs"/>
          <w:sz w:val="30"/>
          <w:szCs w:val="30"/>
          <w:rtl/>
          <w:lang w:bidi="fa-IR"/>
        </w:rPr>
        <w:t xml:space="preserve">تفتیش داخلی)، نهاد های عدلی و قضایی </w:t>
      </w:r>
      <w:r w:rsidR="00DE18A8" w:rsidRPr="009B25D7">
        <w:rPr>
          <w:rFonts w:cs="B Zar" w:hint="cs"/>
          <w:sz w:val="30"/>
          <w:szCs w:val="30"/>
          <w:rtl/>
          <w:lang w:bidi="fa-IR"/>
        </w:rPr>
        <w:t>قرار دارد</w:t>
      </w:r>
      <w:r w:rsidRPr="009B25D7">
        <w:rPr>
          <w:rFonts w:cs="B Zar" w:hint="cs"/>
          <w:sz w:val="30"/>
          <w:szCs w:val="30"/>
          <w:rtl/>
          <w:lang w:bidi="fa-IR"/>
        </w:rPr>
        <w:t>.</w:t>
      </w:r>
    </w:p>
    <w:p w:rsidR="00E95E3E" w:rsidRPr="00062BB7" w:rsidRDefault="0036465C" w:rsidP="00FA7A7A">
      <w:pPr>
        <w:bidi/>
        <w:spacing w:after="0" w:line="240" w:lineRule="auto"/>
        <w:jc w:val="both"/>
        <w:rPr>
          <w:rFonts w:cs="B Zar"/>
          <w:sz w:val="30"/>
          <w:szCs w:val="30"/>
          <w:rtl/>
          <w:lang w:bidi="fa-IR"/>
        </w:rPr>
      </w:pPr>
      <w:r w:rsidRPr="009B25D7">
        <w:rPr>
          <w:rFonts w:cs="B Zar" w:hint="cs"/>
          <w:sz w:val="30"/>
          <w:szCs w:val="30"/>
          <w:rtl/>
          <w:lang w:bidi="fa-IR"/>
        </w:rPr>
        <w:t>این ریاست</w:t>
      </w:r>
      <w:r w:rsidR="00701BDB" w:rsidRPr="009B25D7">
        <w:rPr>
          <w:rFonts w:cs="B Zar" w:hint="cs"/>
          <w:sz w:val="30"/>
          <w:szCs w:val="30"/>
          <w:rtl/>
          <w:lang w:bidi="fa-IR"/>
        </w:rPr>
        <w:t xml:space="preserve"> طبق پلان سال مالی </w:t>
      </w:r>
      <w:r w:rsidR="00701BDB" w:rsidRPr="009B25D7">
        <w:rPr>
          <w:rFonts w:cs="B Zar"/>
          <w:sz w:val="30"/>
          <w:szCs w:val="30"/>
          <w:lang w:bidi="fa-IR"/>
        </w:rPr>
        <w:t>1398</w:t>
      </w:r>
      <w:r w:rsidRPr="009B25D7">
        <w:rPr>
          <w:rFonts w:cs="B Zar" w:hint="cs"/>
          <w:sz w:val="30"/>
          <w:szCs w:val="30"/>
          <w:rtl/>
          <w:lang w:bidi="fa-IR"/>
        </w:rPr>
        <w:t xml:space="preserve">توانسته است </w:t>
      </w:r>
      <w:r w:rsidR="006E28D6" w:rsidRPr="009B25D7">
        <w:rPr>
          <w:rFonts w:cs="B Zar" w:hint="cs"/>
          <w:sz w:val="30"/>
          <w:szCs w:val="30"/>
          <w:rtl/>
          <w:lang w:bidi="fa-IR"/>
        </w:rPr>
        <w:t>مجموعاً</w:t>
      </w:r>
      <w:r w:rsidR="006E28D6" w:rsidRPr="009B25D7">
        <w:rPr>
          <w:rFonts w:cs="B Zar"/>
          <w:sz w:val="30"/>
          <w:szCs w:val="30"/>
          <w:lang w:bidi="fa-IR"/>
        </w:rPr>
        <w:t>119</w:t>
      </w:r>
      <w:r w:rsidRPr="009B25D7">
        <w:rPr>
          <w:rFonts w:cs="B Zar" w:hint="cs"/>
          <w:sz w:val="30"/>
          <w:szCs w:val="30"/>
          <w:rtl/>
          <w:lang w:bidi="fa-IR"/>
        </w:rPr>
        <w:t xml:space="preserve">مرجع </w:t>
      </w:r>
      <w:r w:rsidR="00DC318E" w:rsidRPr="009B25D7">
        <w:rPr>
          <w:rFonts w:cs="B Zar" w:hint="cs"/>
          <w:sz w:val="30"/>
          <w:szCs w:val="30"/>
          <w:rtl/>
          <w:lang w:bidi="fa-IR"/>
        </w:rPr>
        <w:t xml:space="preserve">(ریاست های مرکزی، مستوفیت ها، گمرکات، مدیریت های کنترول، حوزه </w:t>
      </w:r>
      <w:r w:rsidR="004533B2" w:rsidRPr="009B25D7">
        <w:rPr>
          <w:rFonts w:cs="B Zar" w:hint="cs"/>
          <w:sz w:val="30"/>
          <w:szCs w:val="30"/>
          <w:rtl/>
          <w:lang w:bidi="fa-IR"/>
        </w:rPr>
        <w:t xml:space="preserve">های مالیاتی و </w:t>
      </w:r>
      <w:r w:rsidR="00836715" w:rsidRPr="009B25D7">
        <w:rPr>
          <w:rFonts w:cs="B Zar" w:hint="cs"/>
          <w:sz w:val="30"/>
          <w:szCs w:val="30"/>
          <w:rtl/>
          <w:lang w:bidi="fa-IR"/>
        </w:rPr>
        <w:t>پروژه ها</w:t>
      </w:r>
      <w:r w:rsidR="004533B2" w:rsidRPr="009B25D7">
        <w:rPr>
          <w:rFonts w:cs="B Zar" w:hint="cs"/>
          <w:sz w:val="30"/>
          <w:szCs w:val="30"/>
          <w:rtl/>
          <w:lang w:bidi="fa-IR"/>
        </w:rPr>
        <w:t xml:space="preserve">)و </w:t>
      </w:r>
      <w:r w:rsidR="00861E6F" w:rsidRPr="009B25D7">
        <w:rPr>
          <w:rFonts w:cs="B Zar"/>
          <w:sz w:val="30"/>
          <w:szCs w:val="30"/>
          <w:lang w:bidi="fa-IR"/>
        </w:rPr>
        <w:t>82</w:t>
      </w:r>
      <w:r w:rsidR="00861E6F" w:rsidRPr="00062BB7">
        <w:rPr>
          <w:rFonts w:cs="B Zar" w:hint="cs"/>
          <w:sz w:val="30"/>
          <w:szCs w:val="30"/>
          <w:rtl/>
          <w:lang w:bidi="fa-IR"/>
        </w:rPr>
        <w:t xml:space="preserve">  موضوع خاص ادارات مرکزی و ولایتی تحت اثر وزارت  </w:t>
      </w:r>
      <w:r w:rsidR="00861E6F" w:rsidRPr="008573FB">
        <w:rPr>
          <w:rFonts w:cs="B Zar" w:hint="cs"/>
          <w:sz w:val="30"/>
          <w:szCs w:val="30"/>
          <w:rtl/>
          <w:lang w:bidi="fa-IR"/>
        </w:rPr>
        <w:t xml:space="preserve">مالیه </w:t>
      </w:r>
      <w:r w:rsidR="008573FB" w:rsidRPr="008573FB">
        <w:rPr>
          <w:rFonts w:cs="B Zar" w:hint="cs"/>
          <w:sz w:val="30"/>
          <w:szCs w:val="30"/>
          <w:rtl/>
          <w:lang w:bidi="fa-IR"/>
        </w:rPr>
        <w:t>و</w:t>
      </w:r>
      <w:r w:rsidR="00861E6F" w:rsidRPr="008573FB">
        <w:rPr>
          <w:rFonts w:cs="B Zar"/>
          <w:sz w:val="30"/>
          <w:szCs w:val="30"/>
          <w:lang w:bidi="ps-AF"/>
        </w:rPr>
        <w:t>8</w:t>
      </w:r>
      <w:r w:rsidR="00861E6F" w:rsidRPr="008573FB">
        <w:rPr>
          <w:rFonts w:cs="B Zar" w:hint="cs"/>
          <w:sz w:val="30"/>
          <w:szCs w:val="30"/>
          <w:rtl/>
          <w:lang w:bidi="fa-IR"/>
        </w:rPr>
        <w:t xml:space="preserve"> قضیه ریاست محترم </w:t>
      </w:r>
      <w:r w:rsidR="008573FB" w:rsidRPr="008573FB">
        <w:rPr>
          <w:rFonts w:cs="B Zar" w:hint="cs"/>
          <w:sz w:val="30"/>
          <w:szCs w:val="30"/>
          <w:rtl/>
          <w:lang w:bidi="fa-IR"/>
        </w:rPr>
        <w:t>امنیت ملی را</w:t>
      </w:r>
      <w:r>
        <w:rPr>
          <w:rFonts w:cs="B Zar" w:hint="cs"/>
          <w:sz w:val="30"/>
          <w:szCs w:val="30"/>
          <w:rtl/>
          <w:lang w:bidi="fa-IR"/>
        </w:rPr>
        <w:t xml:space="preserve"> مورد بررسی قرار دهد </w:t>
      </w:r>
      <w:r w:rsidR="00E95E3E" w:rsidRPr="00062BB7">
        <w:rPr>
          <w:rFonts w:cs="B Zar" w:hint="cs"/>
          <w:sz w:val="30"/>
          <w:szCs w:val="30"/>
          <w:rtl/>
          <w:lang w:bidi="fa-IR"/>
        </w:rPr>
        <w:t>که اجراآت و</w:t>
      </w:r>
      <w:r w:rsidR="00E95E3E">
        <w:rPr>
          <w:rFonts w:cs="B Zar" w:hint="cs"/>
          <w:sz w:val="30"/>
          <w:szCs w:val="30"/>
          <w:rtl/>
          <w:lang w:bidi="fa-IR"/>
        </w:rPr>
        <w:t xml:space="preserve"> فعالیت </w:t>
      </w:r>
      <w:r w:rsidR="00CF60C7">
        <w:rPr>
          <w:rFonts w:cs="B Zar" w:hint="cs"/>
          <w:sz w:val="30"/>
          <w:szCs w:val="30"/>
          <w:rtl/>
          <w:lang w:bidi="fa-IR"/>
        </w:rPr>
        <w:t>ها انجام شده</w:t>
      </w:r>
      <w:r w:rsidR="00E95E3E">
        <w:rPr>
          <w:rFonts w:cs="B Zar" w:hint="cs"/>
          <w:sz w:val="30"/>
          <w:szCs w:val="30"/>
          <w:rtl/>
          <w:lang w:bidi="fa-IR"/>
        </w:rPr>
        <w:t xml:space="preserve"> کاملاً بی</w:t>
      </w:r>
      <w:r w:rsidR="00E95E3E" w:rsidRPr="00062BB7">
        <w:rPr>
          <w:rFonts w:cs="B Zar" w:hint="cs"/>
          <w:sz w:val="30"/>
          <w:szCs w:val="30"/>
          <w:rtl/>
          <w:lang w:bidi="fa-IR"/>
        </w:rPr>
        <w:t>طرفانه در مطابقت به اسناد تقنینی نافذه کشور، معیار ها و شیوه های بین المللی و انستیتیوت تفتیش داخلی (</w:t>
      </w:r>
      <w:r w:rsidR="00E95E3E" w:rsidRPr="00062BB7">
        <w:rPr>
          <w:rFonts w:cs="B Zar"/>
          <w:sz w:val="30"/>
          <w:szCs w:val="30"/>
          <w:lang w:bidi="fa-IR"/>
        </w:rPr>
        <w:t>IIA</w:t>
      </w:r>
      <w:r w:rsidR="00E95E3E" w:rsidRPr="00062BB7">
        <w:rPr>
          <w:rFonts w:cs="B Zar" w:hint="cs"/>
          <w:sz w:val="30"/>
          <w:szCs w:val="30"/>
          <w:rtl/>
          <w:lang w:bidi="fa-IR"/>
        </w:rPr>
        <w:t xml:space="preserve">) صورت گرفته و هدف آن حصول اطمینان از </w:t>
      </w:r>
      <w:r w:rsidR="00506C28" w:rsidRPr="00062BB7">
        <w:rPr>
          <w:rFonts w:cs="B Zar" w:hint="cs"/>
          <w:sz w:val="30"/>
          <w:szCs w:val="30"/>
          <w:rtl/>
          <w:lang w:bidi="fa-IR"/>
        </w:rPr>
        <w:t xml:space="preserve">بلند بردن </w:t>
      </w:r>
      <w:r w:rsidR="00E95E3E" w:rsidRPr="00062BB7">
        <w:rPr>
          <w:rFonts w:cs="B Zar" w:hint="cs"/>
          <w:sz w:val="30"/>
          <w:szCs w:val="30"/>
          <w:rtl/>
          <w:lang w:bidi="fa-IR"/>
        </w:rPr>
        <w:t>سطح عواید ملی کشور، قانونمند شدن مصارفات، مدیریت خطرات</w:t>
      </w:r>
      <w:r w:rsidR="00E95E3E">
        <w:rPr>
          <w:rFonts w:cs="B Zar" w:hint="cs"/>
          <w:sz w:val="30"/>
          <w:szCs w:val="30"/>
          <w:rtl/>
          <w:lang w:bidi="fa-IR"/>
        </w:rPr>
        <w:t xml:space="preserve"> احتمالی</w:t>
      </w:r>
      <w:r w:rsidR="00E95E3E" w:rsidRPr="00062BB7">
        <w:rPr>
          <w:rFonts w:cs="B Zar" w:hint="cs"/>
          <w:sz w:val="30"/>
          <w:szCs w:val="30"/>
          <w:rtl/>
          <w:lang w:bidi="fa-IR"/>
        </w:rPr>
        <w:t>، تقویت سیستم ک</w:t>
      </w:r>
      <w:r w:rsidR="00E95E3E">
        <w:rPr>
          <w:rFonts w:cs="B Zar" w:hint="cs"/>
          <w:sz w:val="30"/>
          <w:szCs w:val="30"/>
          <w:rtl/>
          <w:lang w:bidi="fa-IR"/>
        </w:rPr>
        <w:t xml:space="preserve">نترول داخلی، حکومت داری خوب </w:t>
      </w:r>
      <w:r w:rsidR="007C1585">
        <w:rPr>
          <w:rFonts w:cs="B Zar" w:hint="cs"/>
          <w:sz w:val="30"/>
          <w:szCs w:val="30"/>
          <w:rtl/>
          <w:lang w:bidi="ps-AF"/>
        </w:rPr>
        <w:t>انجام یافته است</w:t>
      </w:r>
      <w:r w:rsidR="007C1585">
        <w:rPr>
          <w:rFonts w:cs="B Zar" w:hint="cs"/>
          <w:sz w:val="30"/>
          <w:szCs w:val="30"/>
          <w:rtl/>
          <w:lang w:bidi="fa-IR"/>
        </w:rPr>
        <w:t xml:space="preserve">. </w:t>
      </w:r>
      <w:r w:rsidR="00E95E3E" w:rsidRPr="00506C28">
        <w:rPr>
          <w:rFonts w:cs="B Zar" w:hint="cs"/>
          <w:sz w:val="30"/>
          <w:szCs w:val="30"/>
          <w:u w:val="single"/>
          <w:rtl/>
          <w:lang w:bidi="fa-IR"/>
        </w:rPr>
        <w:t xml:space="preserve">بالخصوص مبارزه علیه فساد اداری </w:t>
      </w:r>
      <w:r w:rsidR="00EC0579">
        <w:rPr>
          <w:rFonts w:cs="B Zar" w:hint="cs"/>
          <w:sz w:val="30"/>
          <w:szCs w:val="30"/>
          <w:u w:val="single"/>
          <w:rtl/>
          <w:lang w:bidi="fa-IR"/>
        </w:rPr>
        <w:t>را در صدر اولویت های کاری خویش</w:t>
      </w:r>
      <w:r w:rsidR="00E95E3E" w:rsidRPr="00506C28">
        <w:rPr>
          <w:rFonts w:cs="B Zar" w:hint="cs"/>
          <w:sz w:val="30"/>
          <w:szCs w:val="30"/>
          <w:u w:val="single"/>
          <w:rtl/>
          <w:lang w:bidi="fa-IR"/>
        </w:rPr>
        <w:t xml:space="preserve"> جهت رسیدن به اهداف ستراتیژیک وزارت محترم مالیه</w:t>
      </w:r>
      <w:r w:rsidR="00EC0579">
        <w:rPr>
          <w:rFonts w:cs="B Zar" w:hint="cs"/>
          <w:sz w:val="30"/>
          <w:szCs w:val="30"/>
          <w:rtl/>
          <w:lang w:bidi="fa-IR"/>
        </w:rPr>
        <w:t xml:space="preserve"> قرار داده است</w:t>
      </w:r>
      <w:r w:rsidR="00E95E3E" w:rsidRPr="00062BB7">
        <w:rPr>
          <w:rFonts w:cs="B Zar" w:hint="cs"/>
          <w:sz w:val="30"/>
          <w:szCs w:val="30"/>
          <w:rtl/>
          <w:lang w:bidi="fa-IR"/>
        </w:rPr>
        <w:t>.</w:t>
      </w:r>
    </w:p>
    <w:p w:rsidR="00C23008" w:rsidRDefault="00E95E3E" w:rsidP="00C23008">
      <w:pPr>
        <w:bidi/>
        <w:spacing w:after="0" w:line="240" w:lineRule="auto"/>
        <w:jc w:val="both"/>
        <w:rPr>
          <w:rFonts w:cs="B Zar"/>
          <w:sz w:val="30"/>
          <w:szCs w:val="30"/>
          <w:rtl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 xml:space="preserve">ریاست عمومی تفتیش داخلی وزارت مالیه با تشکیل </w:t>
      </w:r>
      <w:r w:rsidRPr="00062BB7">
        <w:rPr>
          <w:rFonts w:cs="B Zar"/>
          <w:sz w:val="30"/>
          <w:szCs w:val="30"/>
          <w:lang w:bidi="fa-IR"/>
        </w:rPr>
        <w:t>142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بست متشکل از کارمندان اداری</w:t>
      </w:r>
      <w:r w:rsidR="00241AFD">
        <w:rPr>
          <w:rFonts w:cs="B Zar" w:hint="cs"/>
          <w:sz w:val="30"/>
          <w:szCs w:val="30"/>
          <w:rtl/>
          <w:lang w:bidi="fa-IR"/>
        </w:rPr>
        <w:t>،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مفتشین واحد های مرکز و ولایات </w:t>
      </w:r>
      <w:r w:rsidR="00241AFD">
        <w:rPr>
          <w:rFonts w:cs="B Zar" w:hint="cs"/>
          <w:sz w:val="30"/>
          <w:szCs w:val="30"/>
          <w:rtl/>
          <w:lang w:bidi="fa-IR"/>
        </w:rPr>
        <w:t xml:space="preserve">و آموزگاران </w:t>
      </w:r>
      <w:r>
        <w:rPr>
          <w:rFonts w:cs="B Zar" w:hint="cs"/>
          <w:sz w:val="30"/>
          <w:szCs w:val="30"/>
          <w:rtl/>
          <w:lang w:bidi="fa-IR"/>
        </w:rPr>
        <w:t>در چوکات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وزارت مالیه </w:t>
      </w:r>
      <w:r>
        <w:rPr>
          <w:rFonts w:cs="B Zar" w:hint="cs"/>
          <w:sz w:val="30"/>
          <w:szCs w:val="30"/>
          <w:rtl/>
          <w:lang w:bidi="fa-IR"/>
        </w:rPr>
        <w:t xml:space="preserve">فعالیت دارد که مطابق پلان منظور شده سال مالی </w:t>
      </w:r>
      <w:r>
        <w:rPr>
          <w:rFonts w:cs="B Zar"/>
          <w:sz w:val="30"/>
          <w:szCs w:val="30"/>
          <w:lang w:bidi="ps-AF"/>
        </w:rPr>
        <w:t>1398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درروشنائی قوانین ومقررات (مستوفیت ها، نهاد های گمرکی، ریاست های مرکزی و واحد های تحصیل کننده مالیات) </w:t>
      </w:r>
      <w:r w:rsidR="00241AFD">
        <w:rPr>
          <w:rFonts w:cs="B Zar" w:hint="cs"/>
          <w:sz w:val="30"/>
          <w:szCs w:val="30"/>
          <w:rtl/>
          <w:lang w:bidi="fa-IR"/>
        </w:rPr>
        <w:t xml:space="preserve">را 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مورد بررسی همه جانبه  قرار </w:t>
      </w:r>
      <w:r w:rsidR="00241AFD">
        <w:rPr>
          <w:rFonts w:cs="B Zar" w:hint="cs"/>
          <w:sz w:val="30"/>
          <w:szCs w:val="30"/>
          <w:rtl/>
          <w:lang w:bidi="fa-IR"/>
        </w:rPr>
        <w:t>میدهد.</w:t>
      </w:r>
    </w:p>
    <w:p w:rsidR="00E95E3E" w:rsidRPr="00062BB7" w:rsidRDefault="00C23008" w:rsidP="00C23008">
      <w:pPr>
        <w:bidi/>
        <w:spacing w:after="0" w:line="240" w:lineRule="auto"/>
        <w:jc w:val="both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اینکشرح مختصر </w:t>
      </w:r>
      <w:r w:rsidR="00E95E3E" w:rsidRPr="00062BB7">
        <w:rPr>
          <w:rFonts w:cs="B Zar" w:hint="cs"/>
          <w:sz w:val="30"/>
          <w:szCs w:val="30"/>
          <w:rtl/>
          <w:lang w:bidi="fa-IR"/>
        </w:rPr>
        <w:t xml:space="preserve">دستآورد ها و فعالیت های </w:t>
      </w:r>
      <w:r>
        <w:rPr>
          <w:rFonts w:cs="B Zar" w:hint="cs"/>
          <w:sz w:val="30"/>
          <w:szCs w:val="30"/>
          <w:rtl/>
          <w:lang w:bidi="fa-IR"/>
        </w:rPr>
        <w:t>این ریاست</w:t>
      </w:r>
      <w:r w:rsidR="00E95E3E" w:rsidRPr="00062BB7">
        <w:rPr>
          <w:rFonts w:cs="B Zar" w:hint="cs"/>
          <w:sz w:val="30"/>
          <w:szCs w:val="30"/>
          <w:rtl/>
          <w:lang w:bidi="fa-IR"/>
        </w:rPr>
        <w:t xml:space="preserve"> با تفکیک بخش های بررسی شده ذیلاً ارائه میگردد:</w:t>
      </w:r>
    </w:p>
    <w:p w:rsidR="002F35CE" w:rsidRPr="007E1ECB" w:rsidRDefault="002F35CE" w:rsidP="00AE6395">
      <w:pPr>
        <w:bidi/>
        <w:spacing w:after="0" w:line="240" w:lineRule="auto"/>
        <w:jc w:val="lowKashida"/>
        <w:rPr>
          <w:rFonts w:cs="B Zar"/>
          <w:b/>
          <w:bCs/>
          <w:sz w:val="14"/>
          <w:szCs w:val="14"/>
          <w:rtl/>
          <w:lang w:bidi="fa-IR"/>
        </w:rPr>
      </w:pPr>
    </w:p>
    <w:p w:rsidR="001C2CD4" w:rsidRPr="00D425B1" w:rsidRDefault="005C3A87" w:rsidP="001134B4">
      <w:pPr>
        <w:bidi/>
        <w:spacing w:after="0" w:line="360" w:lineRule="auto"/>
        <w:jc w:val="lowKashida"/>
        <w:rPr>
          <w:rFonts w:cs="B Zar"/>
          <w:b/>
          <w:bCs/>
          <w:color w:val="0070C0"/>
          <w:sz w:val="30"/>
          <w:szCs w:val="30"/>
          <w:u w:val="single"/>
          <w:rtl/>
          <w:lang w:bidi="fa-IR"/>
        </w:rPr>
      </w:pPr>
      <w:r w:rsidRPr="00D425B1">
        <w:rPr>
          <w:rFonts w:cs="B Zar" w:hint="cs"/>
          <w:b/>
          <w:bCs/>
          <w:color w:val="0070C0"/>
          <w:sz w:val="30"/>
          <w:szCs w:val="30"/>
          <w:u w:val="single"/>
          <w:rtl/>
          <w:lang w:bidi="fa-IR"/>
        </w:rPr>
        <w:t>ریاست تفتیش بودجه و خزائن:</w:t>
      </w:r>
    </w:p>
    <w:p w:rsidR="001C2CD4" w:rsidRDefault="001C2CD4" w:rsidP="007870D6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cs="B Zar"/>
          <w:sz w:val="30"/>
          <w:szCs w:val="30"/>
          <w:lang w:bidi="fa-IR"/>
        </w:rPr>
      </w:pPr>
      <w:r w:rsidRPr="002F35CE">
        <w:rPr>
          <w:rFonts w:cs="B Zar" w:hint="cs"/>
          <w:b/>
          <w:bCs/>
          <w:sz w:val="30"/>
          <w:szCs w:val="30"/>
          <w:u w:val="single"/>
          <w:rtl/>
          <w:lang w:bidi="fa-IR"/>
        </w:rPr>
        <w:t>مستوفیت ها:</w:t>
      </w:r>
      <w:r w:rsidR="0043724E" w:rsidRPr="00062BB7">
        <w:rPr>
          <w:rFonts w:cs="B Zar" w:hint="cs"/>
          <w:sz w:val="30"/>
          <w:szCs w:val="30"/>
          <w:rtl/>
          <w:lang w:bidi="fa-IR"/>
        </w:rPr>
        <w:t xml:space="preserve"> این ریاست</w:t>
      </w:r>
      <w:r w:rsidR="00025F8D" w:rsidRPr="00062BB7">
        <w:rPr>
          <w:rFonts w:cs="B Zar" w:hint="cs"/>
          <w:sz w:val="30"/>
          <w:szCs w:val="30"/>
          <w:rtl/>
          <w:lang w:bidi="fa-IR"/>
        </w:rPr>
        <w:t>در اثر تفتیش و بررسی</w:t>
      </w:r>
      <w:r w:rsidR="0043724E" w:rsidRPr="00062BB7">
        <w:rPr>
          <w:rFonts w:cs="B Zar" w:hint="cs"/>
          <w:sz w:val="30"/>
          <w:szCs w:val="30"/>
          <w:rtl/>
          <w:lang w:bidi="fa-IR"/>
        </w:rPr>
        <w:t xml:space="preserve"> پلانی </w:t>
      </w:r>
      <w:r w:rsidR="00CB1902">
        <w:rPr>
          <w:rFonts w:cs="B Zar" w:hint="cs"/>
          <w:sz w:val="30"/>
          <w:szCs w:val="30"/>
          <w:rtl/>
          <w:lang w:bidi="fa-IR"/>
        </w:rPr>
        <w:t xml:space="preserve">این ریاست </w:t>
      </w:r>
      <w:r w:rsidR="0043724E" w:rsidRPr="00062BB7">
        <w:rPr>
          <w:rFonts w:cs="B Zar" w:hint="cs"/>
          <w:sz w:val="30"/>
          <w:szCs w:val="30"/>
          <w:rtl/>
          <w:lang w:bidi="fa-IR"/>
        </w:rPr>
        <w:t>توانسته است</w:t>
      </w:r>
      <w:r w:rsidR="001B726F">
        <w:rPr>
          <w:rFonts w:cs="B Zar"/>
          <w:sz w:val="30"/>
          <w:szCs w:val="30"/>
          <w:lang w:bidi="ps-AF"/>
        </w:rPr>
        <w:t>28</w:t>
      </w:r>
      <w:r w:rsidR="0043724E" w:rsidRPr="00062BB7">
        <w:rPr>
          <w:rFonts w:cs="B Zar" w:hint="cs"/>
          <w:sz w:val="30"/>
          <w:szCs w:val="30"/>
          <w:rtl/>
          <w:lang w:bidi="fa-IR"/>
        </w:rPr>
        <w:t xml:space="preserve">مرجع </w:t>
      </w:r>
      <w:r w:rsidR="00B62687" w:rsidRPr="00062BB7">
        <w:rPr>
          <w:rFonts w:cs="B Zar" w:hint="cs"/>
          <w:sz w:val="30"/>
          <w:szCs w:val="30"/>
          <w:rtl/>
          <w:lang w:bidi="fa-IR"/>
        </w:rPr>
        <w:t xml:space="preserve">را </w:t>
      </w:r>
      <w:r w:rsidR="00025F8D" w:rsidRPr="00062BB7">
        <w:rPr>
          <w:rFonts w:cs="B Zar" w:hint="cs"/>
          <w:sz w:val="30"/>
          <w:szCs w:val="30"/>
          <w:rtl/>
          <w:lang w:bidi="fa-IR"/>
        </w:rPr>
        <w:t xml:space="preserve">در سال مالی </w:t>
      </w:r>
      <w:r w:rsidR="00025F8D" w:rsidRPr="00062BB7">
        <w:rPr>
          <w:rFonts w:cs="B Zar"/>
          <w:sz w:val="30"/>
          <w:szCs w:val="30"/>
          <w:lang w:bidi="ps-AF"/>
        </w:rPr>
        <w:t>1398</w:t>
      </w:r>
      <w:r w:rsidR="00B62687" w:rsidRPr="00062BB7">
        <w:rPr>
          <w:rFonts w:cs="B Zar" w:hint="cs"/>
          <w:sz w:val="30"/>
          <w:szCs w:val="30"/>
          <w:rtl/>
          <w:lang w:bidi="fa-IR"/>
        </w:rPr>
        <w:t>بررسی نماید</w:t>
      </w:r>
      <w:r w:rsidR="007508BA">
        <w:rPr>
          <w:rFonts w:cs="B Zar" w:hint="cs"/>
          <w:sz w:val="30"/>
          <w:szCs w:val="30"/>
          <w:rtl/>
          <w:lang w:bidi="fa-IR"/>
        </w:rPr>
        <w:t xml:space="preserve"> که در نتیجه با ارائ</w:t>
      </w:r>
      <w:r w:rsidR="007E6957" w:rsidRPr="00062BB7">
        <w:rPr>
          <w:rFonts w:cs="B Zar" w:hint="cs"/>
          <w:sz w:val="30"/>
          <w:szCs w:val="30"/>
          <w:rtl/>
          <w:lang w:bidi="fa-IR"/>
        </w:rPr>
        <w:t xml:space="preserve">ه نمودن </w:t>
      </w:r>
      <w:r w:rsidR="00115229">
        <w:rPr>
          <w:rFonts w:cs="B Zar"/>
          <w:sz w:val="30"/>
          <w:szCs w:val="30"/>
          <w:lang w:bidi="ps-AF"/>
        </w:rPr>
        <w:t>215</w:t>
      </w:r>
      <w:r w:rsidR="007E6957" w:rsidRPr="00062BB7">
        <w:rPr>
          <w:rFonts w:cs="B Zar" w:hint="cs"/>
          <w:sz w:val="30"/>
          <w:szCs w:val="30"/>
          <w:rtl/>
          <w:lang w:bidi="fa-IR"/>
        </w:rPr>
        <w:t xml:space="preserve"> سفارش مبلغ </w:t>
      </w:r>
      <w:r w:rsidR="003D4414">
        <w:rPr>
          <w:rFonts w:cs="B Zar"/>
          <w:sz w:val="30"/>
          <w:szCs w:val="30"/>
          <w:lang w:bidi="ps-AF"/>
        </w:rPr>
        <w:t>168</w:t>
      </w:r>
      <w:r w:rsidR="00722C22" w:rsidRPr="00062BB7">
        <w:rPr>
          <w:rFonts w:cs="B Zar"/>
          <w:sz w:val="30"/>
          <w:szCs w:val="30"/>
          <w:lang w:bidi="ps-AF"/>
        </w:rPr>
        <w:t>,</w:t>
      </w:r>
      <w:r w:rsidR="003D4414">
        <w:rPr>
          <w:rFonts w:cs="B Zar"/>
          <w:sz w:val="30"/>
          <w:szCs w:val="30"/>
          <w:lang w:bidi="ps-AF"/>
        </w:rPr>
        <w:t>694</w:t>
      </w:r>
      <w:r w:rsidR="00722C22" w:rsidRPr="00062BB7">
        <w:rPr>
          <w:rFonts w:cs="B Zar"/>
          <w:sz w:val="30"/>
          <w:szCs w:val="30"/>
          <w:lang w:bidi="ps-AF"/>
        </w:rPr>
        <w:t>,</w:t>
      </w:r>
      <w:r w:rsidR="003D4414">
        <w:rPr>
          <w:rFonts w:cs="B Zar"/>
          <w:sz w:val="30"/>
          <w:szCs w:val="30"/>
          <w:lang w:bidi="ps-AF"/>
        </w:rPr>
        <w:t>981</w:t>
      </w:r>
      <w:r w:rsidR="003D4414">
        <w:rPr>
          <w:rFonts w:cs="B Zar" w:hint="cs"/>
          <w:sz w:val="30"/>
          <w:szCs w:val="30"/>
          <w:rtl/>
          <w:lang w:bidi="fa-IR"/>
        </w:rPr>
        <w:t xml:space="preserve"> افغانی را</w:t>
      </w:r>
      <w:r w:rsidR="00722C22" w:rsidRPr="00062BB7">
        <w:rPr>
          <w:rFonts w:cs="B Zar" w:hint="cs"/>
          <w:sz w:val="30"/>
          <w:szCs w:val="30"/>
          <w:rtl/>
          <w:lang w:bidi="fa-IR"/>
        </w:rPr>
        <w:t xml:space="preserve"> بیرون نویسی نمایند که الی اکنون </w:t>
      </w:r>
      <w:r w:rsidR="00722C22" w:rsidRPr="00062BB7">
        <w:rPr>
          <w:rFonts w:cs="B Zar"/>
          <w:sz w:val="30"/>
          <w:szCs w:val="30"/>
          <w:lang w:bidi="ps-AF"/>
        </w:rPr>
        <w:t>1,009,190</w:t>
      </w:r>
      <w:r w:rsidR="00131EFA" w:rsidRPr="00062BB7">
        <w:rPr>
          <w:rFonts w:cs="B Zar" w:hint="cs"/>
          <w:sz w:val="30"/>
          <w:szCs w:val="30"/>
          <w:rtl/>
          <w:lang w:bidi="fa-IR"/>
        </w:rPr>
        <w:t xml:space="preserve"> آن تحصیل و به خزینه دولت تحویل گردیده است</w:t>
      </w:r>
      <w:r w:rsidR="00533CF0" w:rsidRPr="00062BB7">
        <w:rPr>
          <w:rFonts w:cs="B Zar" w:hint="cs"/>
          <w:sz w:val="30"/>
          <w:szCs w:val="30"/>
          <w:rtl/>
          <w:lang w:bidi="fa-IR"/>
        </w:rPr>
        <w:t>. در کنار آن به منظور مبازره با فساد اداری آن عده از کارمندان که در اجراآت خویش خلاف و</w:t>
      </w:r>
      <w:r w:rsidR="00054D89" w:rsidRPr="00062BB7">
        <w:rPr>
          <w:rFonts w:cs="B Zar" w:hint="cs"/>
          <w:sz w:val="30"/>
          <w:szCs w:val="30"/>
          <w:rtl/>
          <w:lang w:bidi="fa-IR"/>
        </w:rPr>
        <w:t xml:space="preserve">رزی نموده اند به تعداد </w:t>
      </w:r>
      <w:r w:rsidR="00054D89" w:rsidRPr="00062BB7">
        <w:rPr>
          <w:rFonts w:cs="B Zar"/>
          <w:sz w:val="30"/>
          <w:szCs w:val="30"/>
          <w:lang w:bidi="ps-AF"/>
        </w:rPr>
        <w:t>32</w:t>
      </w:r>
      <w:r w:rsidR="00A9138C" w:rsidRPr="00062BB7">
        <w:rPr>
          <w:rFonts w:cs="B Zar" w:hint="cs"/>
          <w:sz w:val="30"/>
          <w:szCs w:val="30"/>
          <w:rtl/>
          <w:lang w:bidi="fa-IR"/>
        </w:rPr>
        <w:t xml:space="preserve"> تن </w:t>
      </w:r>
      <w:r w:rsidR="009A5710">
        <w:rPr>
          <w:rFonts w:cs="B Zar" w:hint="cs"/>
          <w:sz w:val="30"/>
          <w:szCs w:val="30"/>
          <w:rtl/>
          <w:lang w:bidi="fa-IR"/>
        </w:rPr>
        <w:t>توصیه</w:t>
      </w:r>
      <w:r w:rsidR="00A9138C" w:rsidRPr="00062BB7">
        <w:rPr>
          <w:rFonts w:cs="B Zar" w:hint="cs"/>
          <w:sz w:val="30"/>
          <w:szCs w:val="30"/>
          <w:rtl/>
          <w:lang w:bidi="fa-IR"/>
        </w:rPr>
        <w:t>،</w:t>
      </w:r>
      <w:r w:rsidR="001C7AFA" w:rsidRPr="00062BB7">
        <w:rPr>
          <w:rFonts w:cs="B Zar"/>
          <w:sz w:val="30"/>
          <w:szCs w:val="30"/>
          <w:lang w:bidi="fa-IR"/>
        </w:rPr>
        <w:t xml:space="preserve">4 </w:t>
      </w:r>
      <w:r w:rsidR="001C7AFA" w:rsidRPr="00062BB7">
        <w:rPr>
          <w:rFonts w:cs="B Zar" w:hint="cs"/>
          <w:sz w:val="30"/>
          <w:szCs w:val="30"/>
          <w:rtl/>
          <w:lang w:bidi="fa-IR"/>
        </w:rPr>
        <w:t>تن اخطاریه</w:t>
      </w:r>
      <w:r w:rsidR="00A9138C" w:rsidRPr="00062BB7">
        <w:rPr>
          <w:rFonts w:cs="B Zar" w:hint="cs"/>
          <w:sz w:val="30"/>
          <w:szCs w:val="30"/>
          <w:rtl/>
          <w:lang w:bidi="fa-IR"/>
        </w:rPr>
        <w:t>،</w:t>
      </w:r>
      <w:r w:rsidR="001C7AFA" w:rsidRPr="00062BB7">
        <w:rPr>
          <w:rFonts w:cs="B Zar"/>
          <w:sz w:val="30"/>
          <w:szCs w:val="30"/>
          <w:lang w:bidi="fa-IR"/>
        </w:rPr>
        <w:t xml:space="preserve"> 2 </w:t>
      </w:r>
      <w:r w:rsidR="001C7AFA" w:rsidRPr="00062BB7">
        <w:rPr>
          <w:rFonts w:cs="B Zar" w:hint="cs"/>
          <w:sz w:val="30"/>
          <w:szCs w:val="30"/>
          <w:rtl/>
          <w:lang w:bidi="fa-IR"/>
        </w:rPr>
        <w:t xml:space="preserve">تن </w:t>
      </w:r>
      <w:r w:rsidR="007870D6">
        <w:rPr>
          <w:rFonts w:cs="B Zar" w:hint="cs"/>
          <w:sz w:val="30"/>
          <w:szCs w:val="30"/>
          <w:rtl/>
          <w:lang w:bidi="fa-IR"/>
        </w:rPr>
        <w:t>تبدیلی،</w:t>
      </w:r>
      <w:r w:rsidR="00054D89" w:rsidRPr="00062BB7">
        <w:rPr>
          <w:rFonts w:cs="B Zar" w:hint="cs"/>
          <w:sz w:val="30"/>
          <w:szCs w:val="30"/>
          <w:rtl/>
          <w:lang w:bidi="fa-IR"/>
        </w:rPr>
        <w:t xml:space="preserve"> به تعداد </w:t>
      </w:r>
      <w:r w:rsidR="001C7AFA" w:rsidRPr="00062BB7">
        <w:rPr>
          <w:rFonts w:cs="B Zar"/>
          <w:sz w:val="30"/>
          <w:szCs w:val="30"/>
          <w:lang w:bidi="ps-AF"/>
        </w:rPr>
        <w:t>3</w:t>
      </w:r>
      <w:r w:rsidR="001C7AFA" w:rsidRPr="00062BB7">
        <w:rPr>
          <w:rFonts w:cs="B Zar" w:hint="cs"/>
          <w:sz w:val="30"/>
          <w:szCs w:val="30"/>
          <w:rtl/>
          <w:lang w:bidi="fa-IR"/>
        </w:rPr>
        <w:t xml:space="preserve">تن </w:t>
      </w:r>
      <w:r w:rsidR="00054D89" w:rsidRPr="00062BB7">
        <w:rPr>
          <w:rFonts w:cs="B Zar" w:hint="cs"/>
          <w:sz w:val="30"/>
          <w:szCs w:val="30"/>
          <w:rtl/>
          <w:lang w:bidi="fa-IR"/>
        </w:rPr>
        <w:t xml:space="preserve">کارمند </w:t>
      </w:r>
      <w:r w:rsidR="00B726BC">
        <w:rPr>
          <w:rFonts w:cs="B Zar" w:hint="cs"/>
          <w:sz w:val="30"/>
          <w:szCs w:val="30"/>
          <w:rtl/>
          <w:lang w:bidi="fa-IR"/>
        </w:rPr>
        <w:t>به واحد های مربوطه</w:t>
      </w:r>
      <w:r w:rsidR="00054D89" w:rsidRPr="00062BB7">
        <w:rPr>
          <w:rFonts w:cs="B Zar" w:hint="cs"/>
          <w:sz w:val="30"/>
          <w:szCs w:val="30"/>
          <w:rtl/>
          <w:lang w:bidi="fa-IR"/>
        </w:rPr>
        <w:t xml:space="preserve"> منفکی پیشنهاد </w:t>
      </w:r>
      <w:r w:rsidR="007870D6" w:rsidRPr="007870D6">
        <w:rPr>
          <w:rFonts w:cs="B Zar" w:hint="cs"/>
          <w:sz w:val="30"/>
          <w:szCs w:val="30"/>
          <w:rtl/>
          <w:lang w:bidi="fa-IR"/>
        </w:rPr>
        <w:t xml:space="preserve">و </w:t>
      </w:r>
      <w:r w:rsidR="007870D6" w:rsidRPr="007870D6">
        <w:rPr>
          <w:rFonts w:cs="B Zar"/>
          <w:sz w:val="30"/>
          <w:szCs w:val="30"/>
          <w:lang w:bidi="ps-AF"/>
        </w:rPr>
        <w:t>14</w:t>
      </w:r>
      <w:r w:rsidR="007870D6" w:rsidRPr="007870D6">
        <w:rPr>
          <w:rFonts w:cs="B Zar" w:hint="cs"/>
          <w:sz w:val="30"/>
          <w:szCs w:val="30"/>
          <w:rtl/>
          <w:lang w:bidi="prs-AF"/>
        </w:rPr>
        <w:t xml:space="preserve"> تن به </w:t>
      </w:r>
      <w:r w:rsidR="007870D6" w:rsidRPr="007870D6">
        <w:rPr>
          <w:rFonts w:cs="Arial" w:hint="cs"/>
          <w:sz w:val="30"/>
          <w:szCs w:val="30"/>
          <w:rtl/>
          <w:lang w:bidi="ps-AF"/>
        </w:rPr>
        <w:t xml:space="preserve">څارانوالی </w:t>
      </w:r>
      <w:r w:rsidR="007870D6" w:rsidRPr="007870D6">
        <w:rPr>
          <w:rFonts w:cs="Arial" w:hint="cs"/>
          <w:sz w:val="30"/>
          <w:szCs w:val="30"/>
          <w:rtl/>
          <w:lang w:bidi="prs-AF"/>
        </w:rPr>
        <w:t>معرفی گردیده اند</w:t>
      </w:r>
      <w:r w:rsidR="00054D89" w:rsidRPr="00062BB7">
        <w:rPr>
          <w:rFonts w:cs="B Zar" w:hint="cs"/>
          <w:sz w:val="30"/>
          <w:szCs w:val="30"/>
          <w:rtl/>
          <w:lang w:bidi="fa-IR"/>
        </w:rPr>
        <w:t>.</w:t>
      </w:r>
    </w:p>
    <w:p w:rsidR="003B6530" w:rsidRPr="0085108D" w:rsidRDefault="003B6530" w:rsidP="003B6530">
      <w:pPr>
        <w:pStyle w:val="ListParagraph"/>
        <w:bidi/>
        <w:spacing w:after="0" w:line="240" w:lineRule="auto"/>
        <w:ind w:left="0"/>
        <w:jc w:val="both"/>
        <w:rPr>
          <w:rFonts w:cs="B Zar"/>
          <w:sz w:val="8"/>
          <w:szCs w:val="8"/>
          <w:lang w:bidi="fa-IR"/>
        </w:rPr>
      </w:pPr>
    </w:p>
    <w:p w:rsidR="000A7BFF" w:rsidRDefault="00FC717B" w:rsidP="007870D6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both"/>
        <w:rPr>
          <w:rFonts w:cs="B Zar"/>
          <w:sz w:val="30"/>
          <w:szCs w:val="30"/>
          <w:lang w:bidi="fa-IR"/>
        </w:rPr>
      </w:pPr>
      <w:r w:rsidRPr="002F35CE">
        <w:rPr>
          <w:rFonts w:cs="B Zar" w:hint="cs"/>
          <w:b/>
          <w:bCs/>
          <w:sz w:val="30"/>
          <w:szCs w:val="30"/>
          <w:u w:val="single"/>
          <w:rtl/>
          <w:lang w:bidi="fa-IR"/>
        </w:rPr>
        <w:lastRenderedPageBreak/>
        <w:t xml:space="preserve">بررسی </w:t>
      </w:r>
      <w:r w:rsidR="000A7BFF" w:rsidRPr="002F35CE">
        <w:rPr>
          <w:rFonts w:cs="B Zar" w:hint="cs"/>
          <w:b/>
          <w:bCs/>
          <w:sz w:val="30"/>
          <w:szCs w:val="30"/>
          <w:u w:val="single"/>
          <w:rtl/>
          <w:lang w:bidi="fa-IR"/>
        </w:rPr>
        <w:t>مدیریت های کنترول:</w:t>
      </w:r>
      <w:r w:rsidR="00010931">
        <w:rPr>
          <w:rFonts w:cs="B Zar" w:hint="cs"/>
          <w:sz w:val="30"/>
          <w:szCs w:val="30"/>
          <w:rtl/>
          <w:lang w:bidi="fa-IR"/>
        </w:rPr>
        <w:t>ریاست محترم تفتیش بودجه و خزائن</w:t>
      </w:r>
      <w:r w:rsidR="00872B31">
        <w:rPr>
          <w:rFonts w:cs="B Zar" w:hint="cs"/>
          <w:sz w:val="30"/>
          <w:szCs w:val="30"/>
          <w:rtl/>
          <w:lang w:bidi="fa-IR"/>
        </w:rPr>
        <w:t xml:space="preserve"> توانست</w:t>
      </w:r>
      <w:r w:rsidR="00CB1902">
        <w:rPr>
          <w:rFonts w:cs="B Zar" w:hint="cs"/>
          <w:sz w:val="30"/>
          <w:szCs w:val="30"/>
          <w:rtl/>
          <w:lang w:bidi="fa-IR"/>
        </w:rPr>
        <w:t>ه است</w:t>
      </w:r>
      <w:r w:rsidR="00872B31">
        <w:rPr>
          <w:rFonts w:cs="B Zar"/>
          <w:sz w:val="30"/>
          <w:szCs w:val="30"/>
          <w:lang w:bidi="ps-AF"/>
        </w:rPr>
        <w:t xml:space="preserve">26 </w:t>
      </w:r>
      <w:r w:rsidR="004F000B" w:rsidRPr="00062BB7">
        <w:rPr>
          <w:rFonts w:cs="B Zar" w:hint="cs"/>
          <w:sz w:val="30"/>
          <w:szCs w:val="30"/>
          <w:rtl/>
          <w:lang w:bidi="fa-IR"/>
        </w:rPr>
        <w:t>مرجع</w:t>
      </w:r>
      <w:r w:rsidR="00872B31">
        <w:rPr>
          <w:rFonts w:cs="B Zar" w:hint="cs"/>
          <w:sz w:val="30"/>
          <w:szCs w:val="30"/>
          <w:rtl/>
          <w:lang w:bidi="fa-IR"/>
        </w:rPr>
        <w:t xml:space="preserve">  را بررسی و </w:t>
      </w:r>
      <w:r w:rsidR="009A5710">
        <w:rPr>
          <w:rFonts w:cs="B Zar" w:hint="cs"/>
          <w:sz w:val="30"/>
          <w:szCs w:val="30"/>
          <w:rtl/>
          <w:lang w:bidi="fa-IR"/>
        </w:rPr>
        <w:t>با ارائ</w:t>
      </w:r>
      <w:r w:rsidR="0078724D" w:rsidRPr="00062BB7">
        <w:rPr>
          <w:rFonts w:cs="B Zar" w:hint="cs"/>
          <w:sz w:val="30"/>
          <w:szCs w:val="30"/>
          <w:rtl/>
          <w:lang w:bidi="fa-IR"/>
        </w:rPr>
        <w:t xml:space="preserve">ه </w:t>
      </w:r>
      <w:r w:rsidR="007372CA" w:rsidRPr="00062BB7">
        <w:rPr>
          <w:rFonts w:cs="B Zar"/>
          <w:sz w:val="30"/>
          <w:szCs w:val="30"/>
          <w:lang w:bidi="ps-AF"/>
        </w:rPr>
        <w:t>38</w:t>
      </w:r>
      <w:r w:rsidR="002A76EC" w:rsidRPr="00062BB7">
        <w:rPr>
          <w:rFonts w:cs="B Zar" w:hint="cs"/>
          <w:sz w:val="30"/>
          <w:szCs w:val="30"/>
          <w:rtl/>
          <w:lang w:bidi="fa-IR"/>
        </w:rPr>
        <w:t xml:space="preserve"> سفارش</w:t>
      </w:r>
      <w:r w:rsidR="00C504D4" w:rsidRPr="00062BB7">
        <w:rPr>
          <w:rFonts w:cs="B Zar" w:hint="cs"/>
          <w:sz w:val="30"/>
          <w:szCs w:val="30"/>
          <w:rtl/>
          <w:lang w:bidi="ps-AF"/>
        </w:rPr>
        <w:t xml:space="preserve">مبلغ </w:t>
      </w:r>
      <w:r w:rsidR="00C504D4" w:rsidRPr="00062BB7">
        <w:rPr>
          <w:rFonts w:cs="B Zar"/>
          <w:sz w:val="30"/>
          <w:szCs w:val="30"/>
          <w:lang w:bidi="ps-AF"/>
        </w:rPr>
        <w:t>687,431</w:t>
      </w:r>
      <w:r w:rsidR="000A7BFF" w:rsidRPr="00062BB7">
        <w:rPr>
          <w:rFonts w:cs="B Zar" w:hint="cs"/>
          <w:sz w:val="30"/>
          <w:szCs w:val="30"/>
          <w:rtl/>
          <w:lang w:bidi="ps-AF"/>
        </w:rPr>
        <w:t>بیرون</w:t>
      </w:r>
      <w:r w:rsidR="000A7BFF" w:rsidRPr="00062BB7">
        <w:rPr>
          <w:rFonts w:cs="B Zar" w:hint="cs"/>
          <w:sz w:val="30"/>
          <w:szCs w:val="30"/>
          <w:rtl/>
          <w:lang w:bidi="fa-IR"/>
        </w:rPr>
        <w:t xml:space="preserve"> نویسی </w:t>
      </w:r>
      <w:r w:rsidR="00117FA1" w:rsidRPr="00062BB7">
        <w:rPr>
          <w:rFonts w:cs="B Zar" w:hint="cs"/>
          <w:sz w:val="30"/>
          <w:szCs w:val="30"/>
          <w:rtl/>
          <w:lang w:bidi="fa-IR"/>
        </w:rPr>
        <w:t>نماید</w:t>
      </w:r>
      <w:r w:rsidR="00BA0321" w:rsidRPr="00062BB7">
        <w:rPr>
          <w:rFonts w:cs="B Zar" w:hint="cs"/>
          <w:sz w:val="30"/>
          <w:szCs w:val="30"/>
          <w:rtl/>
          <w:lang w:bidi="fa-IR"/>
        </w:rPr>
        <w:t xml:space="preserve"> که </w:t>
      </w:r>
      <w:r w:rsidR="00646C40">
        <w:rPr>
          <w:rFonts w:cs="B Zar" w:hint="cs"/>
          <w:sz w:val="30"/>
          <w:szCs w:val="30"/>
          <w:rtl/>
          <w:lang w:bidi="fa-IR"/>
        </w:rPr>
        <w:t>تحصیل آن جریان دارد</w:t>
      </w:r>
      <w:r w:rsidR="00BA0321" w:rsidRPr="00062BB7">
        <w:rPr>
          <w:rFonts w:cs="B Zar" w:hint="cs"/>
          <w:sz w:val="30"/>
          <w:szCs w:val="30"/>
          <w:rtl/>
          <w:lang w:bidi="fa-IR"/>
        </w:rPr>
        <w:t>. همچنان ب</w:t>
      </w:r>
      <w:r w:rsidR="00117FA1" w:rsidRPr="00062BB7">
        <w:rPr>
          <w:rFonts w:cs="B Zar" w:hint="cs"/>
          <w:sz w:val="30"/>
          <w:szCs w:val="30"/>
          <w:rtl/>
          <w:lang w:bidi="fa-IR"/>
        </w:rPr>
        <w:t xml:space="preserve">منظور مبازره با فساد اداری </w:t>
      </w:r>
      <w:r w:rsidR="00C73113" w:rsidRPr="00062BB7">
        <w:rPr>
          <w:rFonts w:cs="B Zar" w:hint="cs"/>
          <w:sz w:val="30"/>
          <w:szCs w:val="30"/>
          <w:rtl/>
          <w:lang w:bidi="fa-IR"/>
        </w:rPr>
        <w:t>به ت</w:t>
      </w:r>
      <w:r w:rsidR="00312314" w:rsidRPr="00062BB7">
        <w:rPr>
          <w:rFonts w:cs="B Zar" w:hint="cs"/>
          <w:sz w:val="30"/>
          <w:szCs w:val="30"/>
          <w:rtl/>
          <w:lang w:bidi="fa-IR"/>
        </w:rPr>
        <w:t xml:space="preserve">عداد </w:t>
      </w:r>
      <w:r w:rsidR="00312314" w:rsidRPr="00062BB7">
        <w:rPr>
          <w:rFonts w:cs="B Zar"/>
          <w:sz w:val="30"/>
          <w:szCs w:val="30"/>
          <w:lang w:bidi="ps-AF"/>
        </w:rPr>
        <w:t>1</w:t>
      </w:r>
      <w:r w:rsidR="00312314" w:rsidRPr="00062BB7">
        <w:rPr>
          <w:rFonts w:cs="B Zar" w:hint="cs"/>
          <w:sz w:val="30"/>
          <w:szCs w:val="30"/>
          <w:rtl/>
          <w:lang w:bidi="fa-IR"/>
        </w:rPr>
        <w:t xml:space="preserve"> تن </w:t>
      </w:r>
      <w:r w:rsidR="009A5710">
        <w:rPr>
          <w:rFonts w:cs="B Zar" w:hint="cs"/>
          <w:sz w:val="30"/>
          <w:szCs w:val="30"/>
          <w:rtl/>
          <w:lang w:bidi="fa-IR"/>
        </w:rPr>
        <w:t>توصیه</w:t>
      </w:r>
      <w:r w:rsidR="00312314" w:rsidRPr="00062BB7">
        <w:rPr>
          <w:rFonts w:cs="B Zar" w:hint="cs"/>
          <w:sz w:val="30"/>
          <w:szCs w:val="30"/>
          <w:rtl/>
          <w:lang w:bidi="fa-IR"/>
        </w:rPr>
        <w:t>،</w:t>
      </w:r>
      <w:r w:rsidR="00312314" w:rsidRPr="00062BB7">
        <w:rPr>
          <w:rFonts w:cs="B Zar"/>
          <w:sz w:val="30"/>
          <w:szCs w:val="30"/>
          <w:lang w:bidi="fa-IR"/>
        </w:rPr>
        <w:t xml:space="preserve">2 </w:t>
      </w:r>
      <w:r w:rsidR="00312314" w:rsidRPr="00062BB7">
        <w:rPr>
          <w:rFonts w:cs="B Zar" w:hint="cs"/>
          <w:sz w:val="30"/>
          <w:szCs w:val="30"/>
          <w:rtl/>
          <w:lang w:bidi="fa-IR"/>
        </w:rPr>
        <w:t xml:space="preserve"> تن اخطاریه</w:t>
      </w:r>
      <w:r w:rsidR="00F15EBF" w:rsidRPr="00062BB7">
        <w:rPr>
          <w:rFonts w:cs="B Zar" w:hint="cs"/>
          <w:sz w:val="30"/>
          <w:szCs w:val="30"/>
          <w:rtl/>
          <w:lang w:bidi="fa-IR"/>
        </w:rPr>
        <w:t xml:space="preserve"> و به </w:t>
      </w:r>
      <w:r w:rsidR="00F15EBF" w:rsidRPr="00062BB7">
        <w:rPr>
          <w:rFonts w:cs="B Zar"/>
          <w:sz w:val="30"/>
          <w:szCs w:val="30"/>
          <w:lang w:bidi="ps-AF"/>
        </w:rPr>
        <w:t>2</w:t>
      </w:r>
      <w:r w:rsidR="00F15EBF" w:rsidRPr="00062BB7">
        <w:rPr>
          <w:rFonts w:cs="B Zar" w:hint="cs"/>
          <w:sz w:val="30"/>
          <w:szCs w:val="30"/>
          <w:rtl/>
          <w:lang w:bidi="fa-IR"/>
        </w:rPr>
        <w:t xml:space="preserve"> تن کارمند دیگر کسر </w:t>
      </w:r>
      <w:r w:rsidR="00F15EBF" w:rsidRPr="007870D6">
        <w:rPr>
          <w:rFonts w:cs="B Zar" w:hint="cs"/>
          <w:sz w:val="30"/>
          <w:szCs w:val="30"/>
          <w:rtl/>
          <w:lang w:bidi="fa-IR"/>
        </w:rPr>
        <w:t xml:space="preserve">معاش </w:t>
      </w:r>
      <w:r w:rsidR="00312314" w:rsidRPr="007870D6">
        <w:rPr>
          <w:rFonts w:cs="B Zar" w:hint="cs"/>
          <w:sz w:val="30"/>
          <w:szCs w:val="30"/>
          <w:rtl/>
          <w:lang w:bidi="fa-IR"/>
        </w:rPr>
        <w:t>پیشنهاد</w:t>
      </w:r>
      <w:r w:rsidR="007870D6">
        <w:rPr>
          <w:rFonts w:cs="B Zar" w:hint="cs"/>
          <w:sz w:val="30"/>
          <w:szCs w:val="30"/>
          <w:rtl/>
          <w:lang w:bidi="fa-IR"/>
        </w:rPr>
        <w:t xml:space="preserve"> نمایند</w:t>
      </w:r>
      <w:r w:rsidR="006F65FA" w:rsidRPr="007870D6">
        <w:rPr>
          <w:rFonts w:cs="B Zar" w:hint="cs"/>
          <w:sz w:val="30"/>
          <w:szCs w:val="30"/>
          <w:rtl/>
          <w:lang w:bidi="fa-IR"/>
        </w:rPr>
        <w:t>.</w:t>
      </w:r>
    </w:p>
    <w:p w:rsidR="001134B4" w:rsidRPr="007870D6" w:rsidRDefault="001134B4" w:rsidP="001134B4">
      <w:pPr>
        <w:pStyle w:val="ListParagraph"/>
        <w:bidi/>
        <w:spacing w:after="0" w:line="240" w:lineRule="auto"/>
        <w:ind w:left="0"/>
        <w:jc w:val="both"/>
        <w:rPr>
          <w:rFonts w:cs="B Zar"/>
          <w:sz w:val="30"/>
          <w:szCs w:val="30"/>
          <w:lang w:bidi="fa-IR"/>
        </w:rPr>
      </w:pPr>
    </w:p>
    <w:p w:rsidR="00F15EBF" w:rsidRDefault="00FC717B" w:rsidP="00A55170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lowKashida"/>
        <w:rPr>
          <w:rFonts w:cs="B Zar"/>
          <w:sz w:val="30"/>
          <w:szCs w:val="30"/>
          <w:lang w:bidi="ps-AF"/>
        </w:rPr>
      </w:pPr>
      <w:r w:rsidRPr="0012296D">
        <w:rPr>
          <w:rFonts w:cs="B Zar" w:hint="cs"/>
          <w:b/>
          <w:bCs/>
          <w:sz w:val="30"/>
          <w:szCs w:val="30"/>
          <w:u w:val="single"/>
          <w:rtl/>
          <w:lang w:bidi="ps-AF"/>
        </w:rPr>
        <w:t>بررسی</w:t>
      </w:r>
      <w:r w:rsidR="00D04367" w:rsidRPr="0012296D">
        <w:rPr>
          <w:rFonts w:cs="B Zar" w:hint="cs"/>
          <w:b/>
          <w:bCs/>
          <w:sz w:val="30"/>
          <w:szCs w:val="30"/>
          <w:u w:val="single"/>
          <w:rtl/>
          <w:lang w:bidi="ps-AF"/>
        </w:rPr>
        <w:t xml:space="preserve"> پروژه ها:</w:t>
      </w:r>
      <w:r w:rsidR="00FF089F">
        <w:rPr>
          <w:rFonts w:cs="B Zar" w:hint="cs"/>
          <w:sz w:val="30"/>
          <w:szCs w:val="30"/>
          <w:rtl/>
          <w:lang w:bidi="fa-IR"/>
        </w:rPr>
        <w:t>در این بخش ریاست محترم فوق الذکر</w:t>
      </w:r>
      <w:r w:rsidR="005E2A68">
        <w:rPr>
          <w:rFonts w:cs="B Zar" w:hint="cs"/>
          <w:sz w:val="30"/>
          <w:szCs w:val="30"/>
          <w:rtl/>
          <w:lang w:bidi="fa-IR"/>
        </w:rPr>
        <w:t xml:space="preserve"> موفق به بررسی</w:t>
      </w:r>
      <w:r w:rsidR="00200D67">
        <w:rPr>
          <w:rFonts w:cs="B Zar"/>
          <w:sz w:val="30"/>
          <w:szCs w:val="30"/>
          <w:lang w:bidi="fa-IR"/>
        </w:rPr>
        <w:t>9</w:t>
      </w:r>
      <w:r w:rsidR="0013494C">
        <w:rPr>
          <w:rFonts w:cs="B Zar" w:hint="cs"/>
          <w:sz w:val="30"/>
          <w:szCs w:val="30"/>
          <w:rtl/>
          <w:lang w:bidi="fa-IR"/>
        </w:rPr>
        <w:t xml:space="preserve"> مرجع </w:t>
      </w:r>
      <w:r w:rsidR="005E2A68">
        <w:rPr>
          <w:rFonts w:cs="B Zar" w:hint="cs"/>
          <w:sz w:val="30"/>
          <w:szCs w:val="30"/>
          <w:rtl/>
          <w:lang w:bidi="fa-IR"/>
        </w:rPr>
        <w:t xml:space="preserve">گردیده </w:t>
      </w:r>
      <w:r w:rsidR="00CB1902">
        <w:rPr>
          <w:rFonts w:cs="B Zar" w:hint="cs"/>
          <w:sz w:val="30"/>
          <w:szCs w:val="30"/>
          <w:rtl/>
          <w:lang w:bidi="fa-IR"/>
        </w:rPr>
        <w:t xml:space="preserve"> و</w:t>
      </w:r>
      <w:r w:rsidR="00A55170" w:rsidRPr="00062BB7">
        <w:rPr>
          <w:rFonts w:cs="B Zar" w:hint="cs"/>
          <w:sz w:val="30"/>
          <w:szCs w:val="30"/>
          <w:rtl/>
          <w:lang w:bidi="fa-IR"/>
        </w:rPr>
        <w:t>با</w:t>
      </w:r>
      <w:r w:rsidR="007F1C7C">
        <w:rPr>
          <w:rFonts w:cs="B Zar" w:hint="cs"/>
          <w:sz w:val="30"/>
          <w:szCs w:val="30"/>
          <w:rtl/>
          <w:lang w:bidi="ps-AF"/>
        </w:rPr>
        <w:t xml:space="preserve"> ارائ</w:t>
      </w:r>
      <w:r w:rsidR="00AF0886" w:rsidRPr="00062BB7">
        <w:rPr>
          <w:rFonts w:cs="B Zar" w:hint="cs"/>
          <w:sz w:val="30"/>
          <w:szCs w:val="30"/>
          <w:rtl/>
          <w:lang w:bidi="ps-AF"/>
        </w:rPr>
        <w:t>ه</w:t>
      </w:r>
      <w:r w:rsidR="006B0C8D" w:rsidRPr="00062BB7">
        <w:rPr>
          <w:rFonts w:cs="B Zar"/>
          <w:sz w:val="30"/>
          <w:szCs w:val="30"/>
          <w:lang w:bidi="ps-AF"/>
        </w:rPr>
        <w:t>25</w:t>
      </w:r>
      <w:r w:rsidR="00FF089F">
        <w:rPr>
          <w:rFonts w:cs="B Zar" w:hint="cs"/>
          <w:sz w:val="30"/>
          <w:szCs w:val="30"/>
          <w:rtl/>
          <w:lang w:bidi="ps-AF"/>
        </w:rPr>
        <w:t xml:space="preserve"> سفارش توانسته ا</w:t>
      </w:r>
      <w:r w:rsidR="00FF089F">
        <w:rPr>
          <w:rFonts w:cs="B Zar" w:hint="cs"/>
          <w:sz w:val="30"/>
          <w:szCs w:val="30"/>
          <w:rtl/>
          <w:lang w:bidi="fa-IR"/>
        </w:rPr>
        <w:t>ست</w:t>
      </w:r>
      <w:r w:rsidR="00BA0321" w:rsidRPr="00062BB7">
        <w:rPr>
          <w:rFonts w:cs="B Zar" w:hint="cs"/>
          <w:sz w:val="30"/>
          <w:szCs w:val="30"/>
          <w:rtl/>
          <w:lang w:bidi="fa-IR"/>
        </w:rPr>
        <w:t xml:space="preserve"> مبلغ</w:t>
      </w:r>
      <w:r w:rsidR="0078724D" w:rsidRPr="00062BB7">
        <w:rPr>
          <w:rFonts w:cs="B Zar"/>
          <w:sz w:val="30"/>
          <w:szCs w:val="30"/>
          <w:lang w:bidi="ps-AF"/>
        </w:rPr>
        <w:t>5,396,999</w:t>
      </w:r>
      <w:r w:rsidR="00BA0321" w:rsidRPr="00062BB7">
        <w:rPr>
          <w:rFonts w:cs="B Zar" w:hint="cs"/>
          <w:sz w:val="30"/>
          <w:szCs w:val="30"/>
          <w:rtl/>
          <w:lang w:bidi="fa-IR"/>
        </w:rPr>
        <w:t xml:space="preserve">افغانی را بیرون نویسی نمایند </w:t>
      </w:r>
      <w:r w:rsidR="00B567B3" w:rsidRPr="00062BB7">
        <w:rPr>
          <w:rFonts w:cs="B Zar" w:hint="cs"/>
          <w:sz w:val="30"/>
          <w:szCs w:val="30"/>
          <w:rtl/>
          <w:lang w:bidi="fa-IR"/>
        </w:rPr>
        <w:t xml:space="preserve">که </w:t>
      </w:r>
      <w:r w:rsidR="00B567B3">
        <w:rPr>
          <w:rFonts w:cs="B Zar" w:hint="cs"/>
          <w:sz w:val="30"/>
          <w:szCs w:val="30"/>
          <w:rtl/>
          <w:lang w:bidi="fa-IR"/>
        </w:rPr>
        <w:t>تحصیل آن جریان دارد</w:t>
      </w:r>
      <w:r w:rsidR="00BA0321" w:rsidRPr="00062BB7">
        <w:rPr>
          <w:rFonts w:cs="B Zar" w:hint="cs"/>
          <w:sz w:val="30"/>
          <w:szCs w:val="30"/>
          <w:rtl/>
          <w:lang w:bidi="fa-IR"/>
        </w:rPr>
        <w:t>.</w:t>
      </w:r>
    </w:p>
    <w:p w:rsidR="001134B4" w:rsidRDefault="001134B4" w:rsidP="001134B4">
      <w:pPr>
        <w:pStyle w:val="ListParagraph"/>
        <w:bidi/>
        <w:spacing w:after="0" w:line="240" w:lineRule="auto"/>
        <w:ind w:left="0"/>
        <w:jc w:val="lowKashida"/>
        <w:rPr>
          <w:rFonts w:cs="B Zar"/>
          <w:sz w:val="30"/>
          <w:szCs w:val="30"/>
          <w:lang w:bidi="ps-AF"/>
        </w:rPr>
      </w:pPr>
    </w:p>
    <w:p w:rsidR="00512D69" w:rsidRDefault="00512D69" w:rsidP="006C4837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lowKashida"/>
        <w:rPr>
          <w:rFonts w:cs="B Zar"/>
          <w:sz w:val="30"/>
          <w:szCs w:val="30"/>
          <w:lang w:bidi="ps-AF"/>
        </w:rPr>
      </w:pPr>
      <w:r>
        <w:rPr>
          <w:rFonts w:cs="B Zar" w:hint="cs"/>
          <w:b/>
          <w:bCs/>
          <w:sz w:val="30"/>
          <w:szCs w:val="30"/>
          <w:u w:val="single"/>
          <w:rtl/>
          <w:lang w:bidi="fa-IR"/>
        </w:rPr>
        <w:t>ریاست های مرکزی:</w:t>
      </w:r>
      <w:r>
        <w:rPr>
          <w:rFonts w:cs="B Zar" w:hint="cs"/>
          <w:sz w:val="30"/>
          <w:szCs w:val="30"/>
          <w:rtl/>
          <w:lang w:bidi="fa-IR"/>
        </w:rPr>
        <w:t xml:space="preserve"> از جمله </w:t>
      </w:r>
      <w:r>
        <w:rPr>
          <w:rFonts w:cs="B Zar"/>
          <w:sz w:val="30"/>
          <w:szCs w:val="30"/>
          <w:lang w:bidi="ps-AF"/>
        </w:rPr>
        <w:t>3</w:t>
      </w:r>
      <w:r>
        <w:rPr>
          <w:rFonts w:cs="B Zar" w:hint="cs"/>
          <w:sz w:val="30"/>
          <w:szCs w:val="30"/>
          <w:rtl/>
          <w:lang w:bidi="fa-IR"/>
        </w:rPr>
        <w:t xml:space="preserve"> ریاست مرکزی پلان شده </w:t>
      </w:r>
      <w:r w:rsidR="00430BF7">
        <w:rPr>
          <w:rFonts w:cs="B Zar"/>
          <w:sz w:val="30"/>
          <w:szCs w:val="30"/>
          <w:lang w:bidi="fa-IR"/>
        </w:rPr>
        <w:t>1</w:t>
      </w:r>
      <w:r w:rsidR="00430BF7">
        <w:rPr>
          <w:rFonts w:cs="B Zar" w:hint="cs"/>
          <w:sz w:val="30"/>
          <w:szCs w:val="30"/>
          <w:rtl/>
          <w:lang w:bidi="fa-IR"/>
        </w:rPr>
        <w:t xml:space="preserve"> ریاست آن بررسی گردیده </w:t>
      </w:r>
      <w:r w:rsidR="00740DC9">
        <w:rPr>
          <w:rFonts w:cs="B Zar" w:hint="cs"/>
          <w:sz w:val="30"/>
          <w:szCs w:val="30"/>
          <w:rtl/>
          <w:lang w:bidi="fa-IR"/>
        </w:rPr>
        <w:t>است.</w:t>
      </w:r>
    </w:p>
    <w:p w:rsidR="001134B4" w:rsidRPr="001134B4" w:rsidRDefault="001134B4" w:rsidP="001134B4">
      <w:pPr>
        <w:pStyle w:val="ListParagraph"/>
        <w:rPr>
          <w:rFonts w:cs="B Zar"/>
          <w:sz w:val="30"/>
          <w:szCs w:val="30"/>
          <w:rtl/>
          <w:lang w:bidi="ps-AF"/>
        </w:rPr>
      </w:pPr>
    </w:p>
    <w:p w:rsidR="002F35CE" w:rsidRPr="003B6530" w:rsidRDefault="002F35CE" w:rsidP="002F35CE">
      <w:pPr>
        <w:pStyle w:val="ListParagraph"/>
        <w:bidi/>
        <w:spacing w:after="0" w:line="240" w:lineRule="auto"/>
        <w:ind w:left="0"/>
        <w:jc w:val="lowKashida"/>
        <w:rPr>
          <w:rFonts w:cs="B Zar"/>
          <w:sz w:val="16"/>
          <w:szCs w:val="16"/>
          <w:lang w:bidi="ps-AF"/>
        </w:rPr>
      </w:pPr>
    </w:p>
    <w:p w:rsidR="00A44E41" w:rsidRPr="00FA7A7A" w:rsidRDefault="0079636D" w:rsidP="002F35CE">
      <w:pPr>
        <w:spacing w:after="160" w:line="259" w:lineRule="auto"/>
        <w:jc w:val="right"/>
        <w:rPr>
          <w:rFonts w:cs="B Zar"/>
          <w:b/>
          <w:bCs/>
          <w:color w:val="806000" w:themeColor="accent4" w:themeShade="80"/>
          <w:sz w:val="30"/>
          <w:szCs w:val="30"/>
          <w:u w:val="single"/>
          <w:rtl/>
          <w:lang w:bidi="fa-IR"/>
        </w:rPr>
      </w:pPr>
      <w:r w:rsidRPr="00FA7A7A">
        <w:rPr>
          <w:rFonts w:cs="B Zar" w:hint="cs"/>
          <w:b/>
          <w:bCs/>
          <w:color w:val="806000" w:themeColor="accent4" w:themeShade="80"/>
          <w:sz w:val="30"/>
          <w:szCs w:val="30"/>
          <w:u w:val="single"/>
          <w:rtl/>
          <w:lang w:bidi="fa-IR"/>
        </w:rPr>
        <w:t>ریاست تفتیش عواید مستقل و گمرکات:</w:t>
      </w:r>
    </w:p>
    <w:p w:rsidR="006A370E" w:rsidRDefault="003F102C" w:rsidP="006635FF">
      <w:pPr>
        <w:bidi/>
        <w:spacing w:after="0"/>
        <w:jc w:val="both"/>
        <w:rPr>
          <w:rFonts w:cs="B Zar"/>
          <w:sz w:val="30"/>
          <w:szCs w:val="30"/>
          <w:rtl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 xml:space="preserve">ساحات تحت بررسی این ریاست گمرکات و حوزه های مالیاتی میباشد که </w:t>
      </w:r>
      <w:r w:rsidR="00FA58E8">
        <w:rPr>
          <w:rFonts w:cs="B Zar" w:hint="cs"/>
          <w:sz w:val="30"/>
          <w:szCs w:val="30"/>
          <w:rtl/>
          <w:lang w:bidi="fa-IR"/>
        </w:rPr>
        <w:t xml:space="preserve">توانسته است </w:t>
      </w:r>
      <w:r w:rsidR="00FA58E8">
        <w:rPr>
          <w:rFonts w:cs="B Zar"/>
          <w:sz w:val="30"/>
          <w:szCs w:val="30"/>
          <w:lang w:bidi="ps-AF"/>
        </w:rPr>
        <w:t>20</w:t>
      </w:r>
      <w:r w:rsidR="006A370E" w:rsidRPr="00062BB7">
        <w:rPr>
          <w:rFonts w:cs="B Zar" w:hint="cs"/>
          <w:sz w:val="30"/>
          <w:szCs w:val="30"/>
          <w:rtl/>
          <w:lang w:bidi="fa-IR"/>
        </w:rPr>
        <w:t xml:space="preserve"> مرجع </w:t>
      </w:r>
      <w:r w:rsidR="00FA58E8">
        <w:rPr>
          <w:rFonts w:cs="B Zar" w:hint="cs"/>
          <w:sz w:val="30"/>
          <w:szCs w:val="30"/>
          <w:rtl/>
          <w:lang w:bidi="fa-IR"/>
        </w:rPr>
        <w:t xml:space="preserve">را بررسی نموده </w:t>
      </w:r>
      <w:r w:rsidR="006A370E" w:rsidRPr="00062BB7">
        <w:rPr>
          <w:rFonts w:cs="B Zar" w:hint="cs"/>
          <w:sz w:val="30"/>
          <w:szCs w:val="30"/>
          <w:rtl/>
          <w:lang w:bidi="fa-IR"/>
        </w:rPr>
        <w:t xml:space="preserve">و با </w:t>
      </w:r>
      <w:r w:rsidR="004E1B25">
        <w:rPr>
          <w:rFonts w:cs="B Zar" w:hint="cs"/>
          <w:sz w:val="30"/>
          <w:szCs w:val="30"/>
          <w:rtl/>
          <w:lang w:bidi="fa-IR"/>
        </w:rPr>
        <w:t>ارائه</w:t>
      </w:r>
      <w:r w:rsidR="006A370E" w:rsidRPr="00062BB7">
        <w:rPr>
          <w:rFonts w:cs="B Zar"/>
          <w:sz w:val="30"/>
          <w:szCs w:val="30"/>
          <w:lang w:bidi="fa-IR"/>
        </w:rPr>
        <w:t>191</w:t>
      </w:r>
      <w:r w:rsidR="006A370E" w:rsidRPr="00062BB7">
        <w:rPr>
          <w:rFonts w:cs="B Zar" w:hint="cs"/>
          <w:sz w:val="30"/>
          <w:szCs w:val="30"/>
          <w:rtl/>
          <w:lang w:bidi="fa-IR"/>
        </w:rPr>
        <w:t xml:space="preserve"> سفارش مبلغ </w:t>
      </w:r>
      <w:r w:rsidR="006A370E" w:rsidRPr="00062BB7">
        <w:rPr>
          <w:rFonts w:cs="B Zar"/>
          <w:sz w:val="30"/>
          <w:szCs w:val="30"/>
          <w:lang w:bidi="fa-IR"/>
        </w:rPr>
        <w:t>67,130,240</w:t>
      </w:r>
      <w:r w:rsidR="006A370E" w:rsidRPr="00062BB7">
        <w:rPr>
          <w:rFonts w:cs="B Zar" w:hint="cs"/>
          <w:sz w:val="30"/>
          <w:szCs w:val="30"/>
          <w:rtl/>
          <w:lang w:bidi="fa-IR"/>
        </w:rPr>
        <w:t xml:space="preserve"> افغانی و </w:t>
      </w:r>
      <w:r w:rsidR="006A370E" w:rsidRPr="00062BB7">
        <w:rPr>
          <w:rFonts w:cs="B Zar"/>
          <w:sz w:val="30"/>
          <w:szCs w:val="30"/>
          <w:lang w:bidi="fa-IR"/>
        </w:rPr>
        <w:t>13,500$</w:t>
      </w:r>
      <w:r w:rsidR="006A370E" w:rsidRPr="00062BB7">
        <w:rPr>
          <w:rFonts w:cs="B Zar" w:hint="cs"/>
          <w:sz w:val="30"/>
          <w:szCs w:val="30"/>
          <w:rtl/>
          <w:lang w:bidi="fa-IR"/>
        </w:rPr>
        <w:t xml:space="preserve"> دالر امریکائی </w:t>
      </w:r>
      <w:r w:rsidR="008C2C44" w:rsidRPr="00062BB7">
        <w:rPr>
          <w:rFonts w:cs="B Zar" w:hint="cs"/>
          <w:sz w:val="30"/>
          <w:szCs w:val="30"/>
          <w:rtl/>
          <w:lang w:bidi="fa-IR"/>
        </w:rPr>
        <w:t xml:space="preserve">را بیرون نویسی نماید که جمعاً از </w:t>
      </w:r>
      <w:r w:rsidR="006A370E" w:rsidRPr="00062BB7">
        <w:rPr>
          <w:rFonts w:cs="B Zar" w:hint="cs"/>
          <w:sz w:val="30"/>
          <w:szCs w:val="30"/>
          <w:rtl/>
          <w:lang w:bidi="fa-IR"/>
        </w:rPr>
        <w:t xml:space="preserve">تحصیل </w:t>
      </w:r>
      <w:r w:rsidR="008C2C44" w:rsidRPr="00062BB7">
        <w:rPr>
          <w:rFonts w:cs="B Zar"/>
          <w:sz w:val="30"/>
          <w:szCs w:val="30"/>
          <w:lang w:bidi="fa-IR"/>
        </w:rPr>
        <w:t>2,362,515</w:t>
      </w:r>
      <w:r w:rsidR="008C2C44" w:rsidRPr="00062BB7">
        <w:rPr>
          <w:rFonts w:cs="B Zar" w:hint="cs"/>
          <w:sz w:val="30"/>
          <w:szCs w:val="30"/>
          <w:rtl/>
          <w:lang w:bidi="fa-IR"/>
        </w:rPr>
        <w:t xml:space="preserve"> افغانی الی اکنون گزارش ارائه و به خزینه دولت تحویل گردیده است</w:t>
      </w:r>
      <w:r w:rsidR="00DF66C6">
        <w:rPr>
          <w:rFonts w:cs="B Zar" w:hint="cs"/>
          <w:sz w:val="30"/>
          <w:szCs w:val="30"/>
          <w:rtl/>
          <w:lang w:bidi="fa-IR"/>
        </w:rPr>
        <w:t xml:space="preserve"> و تحصیل متباقی آن در جریان میباشد</w:t>
      </w:r>
      <w:r w:rsidR="008C2C44" w:rsidRPr="00062BB7">
        <w:rPr>
          <w:rFonts w:cs="B Zar" w:hint="cs"/>
          <w:sz w:val="30"/>
          <w:szCs w:val="30"/>
          <w:rtl/>
          <w:lang w:bidi="fa-IR"/>
        </w:rPr>
        <w:t>.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 همچنان بمنظور مبازره با فساد اداری به تعداد </w:t>
      </w:r>
      <w:r w:rsidR="00C73113" w:rsidRPr="00062BB7">
        <w:rPr>
          <w:rFonts w:cs="B Zar"/>
          <w:sz w:val="30"/>
          <w:szCs w:val="30"/>
          <w:lang w:bidi="ps-AF"/>
        </w:rPr>
        <w:t>44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 تن </w:t>
      </w:r>
      <w:r w:rsidR="009A5710">
        <w:rPr>
          <w:rFonts w:cs="B Zar" w:hint="cs"/>
          <w:sz w:val="30"/>
          <w:szCs w:val="30"/>
          <w:rtl/>
          <w:lang w:bidi="fa-IR"/>
        </w:rPr>
        <w:t>توصیه</w:t>
      </w:r>
      <w:r w:rsidR="00C73113" w:rsidRPr="00062BB7">
        <w:rPr>
          <w:rFonts w:cs="B Zar" w:hint="cs"/>
          <w:sz w:val="30"/>
          <w:szCs w:val="30"/>
          <w:rtl/>
          <w:lang w:bidi="fa-IR"/>
        </w:rPr>
        <w:t>،</w:t>
      </w:r>
      <w:r w:rsidR="00C73113" w:rsidRPr="00062BB7">
        <w:rPr>
          <w:rFonts w:cs="B Zar"/>
          <w:sz w:val="30"/>
          <w:szCs w:val="30"/>
          <w:lang w:bidi="fa-IR"/>
        </w:rPr>
        <w:t xml:space="preserve">35 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 تن اخطاریه</w:t>
      </w:r>
      <w:r w:rsidR="003E6614" w:rsidRPr="00062BB7">
        <w:rPr>
          <w:rFonts w:cs="B Zar" w:hint="cs"/>
          <w:sz w:val="30"/>
          <w:szCs w:val="30"/>
          <w:rtl/>
          <w:lang w:bidi="fa-IR"/>
        </w:rPr>
        <w:t>،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 به </w:t>
      </w:r>
      <w:r w:rsidR="00C73113" w:rsidRPr="00062BB7">
        <w:rPr>
          <w:rFonts w:cs="B Zar"/>
          <w:sz w:val="30"/>
          <w:szCs w:val="30"/>
          <w:lang w:bidi="ps-AF"/>
        </w:rPr>
        <w:t>2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 تن</w:t>
      </w:r>
      <w:r w:rsidR="003E6614" w:rsidRPr="00062BB7">
        <w:rPr>
          <w:rFonts w:cs="B Zar" w:hint="cs"/>
          <w:sz w:val="30"/>
          <w:szCs w:val="30"/>
          <w:rtl/>
          <w:lang w:bidi="fa-IR"/>
        </w:rPr>
        <w:t xml:space="preserve"> کسرمعاش</w:t>
      </w:r>
      <w:r w:rsidR="006F65FA">
        <w:rPr>
          <w:rFonts w:cs="B Zar" w:hint="cs"/>
          <w:sz w:val="30"/>
          <w:szCs w:val="30"/>
          <w:rtl/>
          <w:lang w:bidi="fa-IR"/>
        </w:rPr>
        <w:t>،</w:t>
      </w:r>
      <w:r w:rsidR="003E6614" w:rsidRPr="00062BB7">
        <w:rPr>
          <w:rFonts w:cs="B Zar"/>
          <w:sz w:val="30"/>
          <w:szCs w:val="30"/>
          <w:lang w:bidi="ps-AF"/>
        </w:rPr>
        <w:t>2</w:t>
      </w:r>
      <w:r w:rsidR="003E6614" w:rsidRPr="00062BB7">
        <w:rPr>
          <w:rFonts w:cs="B Zar" w:hint="cs"/>
          <w:sz w:val="30"/>
          <w:szCs w:val="30"/>
          <w:rtl/>
          <w:lang w:bidi="fa-IR"/>
        </w:rPr>
        <w:t xml:space="preserve"> تن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 کارمند دیگر</w:t>
      </w:r>
      <w:r w:rsidR="003E6614" w:rsidRPr="00062BB7">
        <w:rPr>
          <w:rFonts w:cs="B Zar" w:hint="cs"/>
          <w:sz w:val="30"/>
          <w:szCs w:val="30"/>
          <w:rtl/>
          <w:lang w:bidi="fa-IR"/>
        </w:rPr>
        <w:t xml:space="preserve"> تبدیلی </w:t>
      </w:r>
      <w:r w:rsidR="00C73113" w:rsidRPr="00062BB7">
        <w:rPr>
          <w:rFonts w:cs="B Zar" w:hint="cs"/>
          <w:sz w:val="30"/>
          <w:szCs w:val="30"/>
          <w:rtl/>
          <w:lang w:bidi="fa-IR"/>
        </w:rPr>
        <w:t xml:space="preserve">پیشنهاد </w:t>
      </w:r>
      <w:r w:rsidR="006F65FA">
        <w:rPr>
          <w:rFonts w:cs="B Zar" w:hint="cs"/>
          <w:sz w:val="30"/>
          <w:szCs w:val="30"/>
          <w:rtl/>
          <w:lang w:bidi="fa-IR"/>
        </w:rPr>
        <w:t xml:space="preserve">و </w:t>
      </w:r>
      <w:r w:rsidR="006635FF" w:rsidRPr="00062BB7">
        <w:rPr>
          <w:rFonts w:cs="B Zar"/>
          <w:sz w:val="30"/>
          <w:szCs w:val="30"/>
          <w:lang w:bidi="fa-IR"/>
        </w:rPr>
        <w:t>6</w:t>
      </w:r>
      <w:r w:rsidR="006F65FA" w:rsidRPr="006635FF">
        <w:rPr>
          <w:rFonts w:cs="B Zar" w:hint="cs"/>
          <w:sz w:val="30"/>
          <w:szCs w:val="30"/>
          <w:rtl/>
          <w:lang w:bidi="prs-AF"/>
        </w:rPr>
        <w:t xml:space="preserve"> تن به </w:t>
      </w:r>
      <w:r w:rsidR="006F65FA" w:rsidRPr="006635FF">
        <w:rPr>
          <w:rFonts w:cs="Arial" w:hint="cs"/>
          <w:sz w:val="30"/>
          <w:szCs w:val="30"/>
          <w:rtl/>
          <w:lang w:bidi="ps-AF"/>
        </w:rPr>
        <w:t xml:space="preserve">څارانوالی </w:t>
      </w:r>
      <w:r w:rsidR="006F65FA" w:rsidRPr="006635FF">
        <w:rPr>
          <w:rFonts w:cs="Arial" w:hint="cs"/>
          <w:sz w:val="30"/>
          <w:szCs w:val="30"/>
          <w:rtl/>
          <w:lang w:bidi="prs-AF"/>
        </w:rPr>
        <w:t>معرفی گردیده اند</w:t>
      </w:r>
      <w:r w:rsidR="00C73113" w:rsidRPr="00062BB7">
        <w:rPr>
          <w:rFonts w:cs="B Zar" w:hint="cs"/>
          <w:sz w:val="30"/>
          <w:szCs w:val="30"/>
          <w:rtl/>
          <w:lang w:bidi="fa-IR"/>
        </w:rPr>
        <w:t>.</w:t>
      </w:r>
    </w:p>
    <w:p w:rsidR="001134B4" w:rsidRPr="001134B4" w:rsidRDefault="001134B4" w:rsidP="001134B4">
      <w:pPr>
        <w:bidi/>
        <w:spacing w:after="0"/>
        <w:jc w:val="both"/>
        <w:rPr>
          <w:rFonts w:cs="B Zar"/>
          <w:sz w:val="16"/>
          <w:szCs w:val="16"/>
          <w:rtl/>
          <w:lang w:bidi="fa-IR"/>
        </w:rPr>
      </w:pPr>
    </w:p>
    <w:p w:rsidR="00101251" w:rsidRDefault="00101251" w:rsidP="006C5B22">
      <w:pPr>
        <w:pStyle w:val="ListParagraph"/>
        <w:numPr>
          <w:ilvl w:val="0"/>
          <w:numId w:val="2"/>
        </w:numPr>
        <w:bidi/>
        <w:spacing w:after="0" w:line="240" w:lineRule="auto"/>
        <w:ind w:left="0"/>
        <w:jc w:val="lowKashida"/>
        <w:rPr>
          <w:rFonts w:cs="B Zar"/>
          <w:sz w:val="30"/>
          <w:szCs w:val="30"/>
          <w:lang w:bidi="ps-AF"/>
        </w:rPr>
      </w:pPr>
      <w:r>
        <w:rPr>
          <w:rFonts w:cs="B Zar" w:hint="cs"/>
          <w:b/>
          <w:bCs/>
          <w:sz w:val="30"/>
          <w:szCs w:val="30"/>
          <w:u w:val="single"/>
          <w:rtl/>
          <w:lang w:bidi="fa-IR"/>
        </w:rPr>
        <w:t>ریاست های مرکزی:</w:t>
      </w:r>
      <w:r w:rsidR="00D03939">
        <w:rPr>
          <w:rFonts w:cs="B Zar" w:hint="cs"/>
          <w:sz w:val="30"/>
          <w:szCs w:val="30"/>
          <w:rtl/>
          <w:lang w:bidi="fa-IR"/>
        </w:rPr>
        <w:t xml:space="preserve">ریاست محترم فوق الذکر توانسته است که </w:t>
      </w:r>
      <w:r>
        <w:rPr>
          <w:rFonts w:cs="B Zar"/>
          <w:sz w:val="30"/>
          <w:szCs w:val="30"/>
          <w:lang w:bidi="fa-IR"/>
        </w:rPr>
        <w:t>5</w:t>
      </w:r>
      <w:r>
        <w:rPr>
          <w:rFonts w:cs="B Zar" w:hint="cs"/>
          <w:sz w:val="30"/>
          <w:szCs w:val="30"/>
          <w:rtl/>
          <w:lang w:bidi="fa-IR"/>
        </w:rPr>
        <w:t xml:space="preserve"> ریاست </w:t>
      </w:r>
      <w:r w:rsidR="006C5B22">
        <w:rPr>
          <w:rFonts w:cs="B Zar" w:hint="cs"/>
          <w:sz w:val="30"/>
          <w:szCs w:val="30"/>
          <w:rtl/>
          <w:lang w:bidi="fa-IR"/>
        </w:rPr>
        <w:t>مرکزی را</w:t>
      </w:r>
      <w:r w:rsidR="001E2682">
        <w:rPr>
          <w:rFonts w:cs="B Zar" w:hint="cs"/>
          <w:sz w:val="30"/>
          <w:szCs w:val="30"/>
          <w:rtl/>
          <w:lang w:bidi="fa-IR"/>
        </w:rPr>
        <w:t xml:space="preserve"> بررسی</w:t>
      </w:r>
      <w:r w:rsidR="006C5B22">
        <w:rPr>
          <w:rFonts w:cs="B Zar" w:hint="cs"/>
          <w:sz w:val="30"/>
          <w:szCs w:val="30"/>
          <w:rtl/>
          <w:lang w:bidi="fa-IR"/>
        </w:rPr>
        <w:t xml:space="preserve"> نماید</w:t>
      </w:r>
      <w:r>
        <w:rPr>
          <w:rFonts w:cs="B Zar" w:hint="cs"/>
          <w:sz w:val="30"/>
          <w:szCs w:val="30"/>
          <w:rtl/>
          <w:lang w:bidi="fa-IR"/>
        </w:rPr>
        <w:t>.</w:t>
      </w:r>
    </w:p>
    <w:p w:rsidR="001134B4" w:rsidRDefault="001134B4" w:rsidP="001134B4">
      <w:pPr>
        <w:pStyle w:val="ListParagraph"/>
        <w:bidi/>
        <w:spacing w:after="0" w:line="240" w:lineRule="auto"/>
        <w:ind w:left="0"/>
        <w:jc w:val="lowKashida"/>
        <w:rPr>
          <w:rFonts w:cs="B Zar"/>
          <w:sz w:val="30"/>
          <w:szCs w:val="30"/>
          <w:lang w:bidi="ps-AF"/>
        </w:rPr>
      </w:pPr>
    </w:p>
    <w:p w:rsidR="002F35CE" w:rsidRPr="0085108D" w:rsidRDefault="002F35CE" w:rsidP="002F35CE">
      <w:pPr>
        <w:bidi/>
        <w:spacing w:after="0"/>
        <w:jc w:val="both"/>
        <w:rPr>
          <w:rFonts w:cs="B Zar"/>
          <w:sz w:val="12"/>
          <w:szCs w:val="12"/>
          <w:rtl/>
          <w:lang w:bidi="fa-IR"/>
        </w:rPr>
      </w:pPr>
    </w:p>
    <w:p w:rsidR="00DB6AB0" w:rsidRPr="00FA7A7A" w:rsidRDefault="00DB6AB0" w:rsidP="007B24CD">
      <w:pPr>
        <w:bidi/>
        <w:spacing w:after="0" w:line="240" w:lineRule="auto"/>
        <w:jc w:val="lowKashida"/>
        <w:rPr>
          <w:rFonts w:cs="B Zar"/>
          <w:b/>
          <w:bCs/>
          <w:color w:val="00B050"/>
          <w:sz w:val="30"/>
          <w:szCs w:val="30"/>
          <w:u w:val="single"/>
          <w:lang w:bidi="fa-IR"/>
        </w:rPr>
      </w:pPr>
      <w:r w:rsidRPr="00FA7A7A">
        <w:rPr>
          <w:rFonts w:cs="B Zar" w:hint="cs"/>
          <w:b/>
          <w:bCs/>
          <w:color w:val="00B050"/>
          <w:sz w:val="30"/>
          <w:szCs w:val="30"/>
          <w:u w:val="single"/>
          <w:rtl/>
          <w:lang w:bidi="fa-IR"/>
        </w:rPr>
        <w:t>ریاست تفتیش دارائی ها و ارتقای ظرفیت واحد های بودجوی:</w:t>
      </w:r>
    </w:p>
    <w:p w:rsidR="00EF6DAC" w:rsidRDefault="00EF6DAC" w:rsidP="003C325C">
      <w:pPr>
        <w:bidi/>
        <w:spacing w:after="0"/>
        <w:jc w:val="both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ساحات کاری این ریاست تفتیش</w:t>
      </w:r>
      <w:r w:rsidR="00CE1C58">
        <w:rPr>
          <w:rFonts w:cs="B Zar" w:hint="cs"/>
          <w:sz w:val="30"/>
          <w:szCs w:val="30"/>
          <w:rtl/>
          <w:lang w:bidi="fa-IR"/>
        </w:rPr>
        <w:t xml:space="preserve"> و</w:t>
      </w:r>
      <w:r>
        <w:rPr>
          <w:rFonts w:cs="B Zar" w:hint="cs"/>
          <w:sz w:val="30"/>
          <w:szCs w:val="30"/>
          <w:rtl/>
          <w:lang w:bidi="fa-IR"/>
        </w:rPr>
        <w:t xml:space="preserve"> بررسی امور مالی و حسابی تصدی ها، شرکت های دولتی و املاک مربوط وزارت مالیه میباشد که در کنار آن مسؤلیت ارتقای ظرفیت مفتشین واحد های بودجوی </w:t>
      </w:r>
      <w:r w:rsidR="00742892">
        <w:rPr>
          <w:rFonts w:cs="B Zar" w:hint="cs"/>
          <w:sz w:val="30"/>
          <w:szCs w:val="30"/>
          <w:rtl/>
          <w:lang w:bidi="fa-IR"/>
        </w:rPr>
        <w:t>وزارت خانه ها و ادارات مستقل دولت ج.ا.ا را</w:t>
      </w:r>
      <w:r w:rsidR="00CE1C58">
        <w:rPr>
          <w:rFonts w:cs="B Zar" w:hint="cs"/>
          <w:sz w:val="30"/>
          <w:szCs w:val="30"/>
          <w:rtl/>
          <w:lang w:bidi="fa-IR"/>
        </w:rPr>
        <w:t xml:space="preserve"> نیز</w:t>
      </w:r>
      <w:r w:rsidR="00742892">
        <w:rPr>
          <w:rFonts w:cs="B Zar" w:hint="cs"/>
          <w:sz w:val="30"/>
          <w:szCs w:val="30"/>
          <w:rtl/>
          <w:lang w:bidi="fa-IR"/>
        </w:rPr>
        <w:t xml:space="preserve"> دارا میباشد.</w:t>
      </w:r>
    </w:p>
    <w:p w:rsidR="00742892" w:rsidRDefault="00742892" w:rsidP="00430FA9">
      <w:pPr>
        <w:bidi/>
        <w:spacing w:after="0"/>
        <w:jc w:val="both"/>
        <w:rPr>
          <w:rFonts w:cs="B Zar"/>
          <w:sz w:val="30"/>
          <w:szCs w:val="30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در این بخش ریاست عمومی تفتیش داخلی طی سال مالی </w:t>
      </w:r>
      <w:r w:rsidR="00432917">
        <w:rPr>
          <w:rFonts w:cs="B Zar"/>
          <w:sz w:val="30"/>
          <w:szCs w:val="30"/>
          <w:lang w:bidi="fa-IR"/>
        </w:rPr>
        <w:t>1398</w:t>
      </w:r>
      <w:r w:rsidR="003F1CC1">
        <w:rPr>
          <w:rFonts w:cs="B Zar" w:hint="cs"/>
          <w:sz w:val="30"/>
          <w:szCs w:val="30"/>
          <w:rtl/>
          <w:lang w:bidi="fa-IR"/>
        </w:rPr>
        <w:t>توانسته است</w:t>
      </w:r>
      <w:r w:rsidR="00966797">
        <w:rPr>
          <w:rFonts w:cs="B Zar"/>
          <w:sz w:val="30"/>
          <w:szCs w:val="30"/>
          <w:lang w:bidi="ps-AF"/>
        </w:rPr>
        <w:t xml:space="preserve">23 </w:t>
      </w:r>
      <w:r w:rsidR="00966797">
        <w:rPr>
          <w:rFonts w:cs="B Zar" w:hint="cs"/>
          <w:sz w:val="30"/>
          <w:szCs w:val="30"/>
          <w:rtl/>
          <w:lang w:bidi="fa-IR"/>
        </w:rPr>
        <w:t xml:space="preserve"> مرجع </w:t>
      </w:r>
      <w:r w:rsidR="00734C0A">
        <w:rPr>
          <w:rFonts w:cs="B Zar" w:hint="cs"/>
          <w:sz w:val="30"/>
          <w:szCs w:val="30"/>
          <w:rtl/>
          <w:lang w:bidi="fa-IR"/>
        </w:rPr>
        <w:t xml:space="preserve">را </w:t>
      </w:r>
      <w:r w:rsidR="00491A22" w:rsidRPr="00491A22">
        <w:rPr>
          <w:rFonts w:cs="B Zar" w:hint="cs"/>
          <w:sz w:val="30"/>
          <w:szCs w:val="30"/>
          <w:rtl/>
          <w:lang w:bidi="fa-IR"/>
        </w:rPr>
        <w:t xml:space="preserve"> بررسی </w:t>
      </w:r>
      <w:r w:rsidR="00966797">
        <w:rPr>
          <w:rFonts w:cs="B Zar" w:hint="cs"/>
          <w:sz w:val="30"/>
          <w:szCs w:val="30"/>
          <w:rtl/>
          <w:lang w:bidi="fa-IR"/>
        </w:rPr>
        <w:t xml:space="preserve">نماید </w:t>
      </w:r>
      <w:r w:rsidR="00C31EF1">
        <w:rPr>
          <w:rFonts w:cs="B Zar" w:hint="cs"/>
          <w:sz w:val="30"/>
          <w:szCs w:val="30"/>
          <w:rtl/>
          <w:lang w:bidi="fa-IR"/>
        </w:rPr>
        <w:t>که ذیلاً معلومات ارائه میگردد</w:t>
      </w:r>
      <w:r>
        <w:rPr>
          <w:rFonts w:cs="B Zar" w:hint="cs"/>
          <w:sz w:val="30"/>
          <w:szCs w:val="30"/>
          <w:rtl/>
          <w:lang w:bidi="fa-IR"/>
        </w:rPr>
        <w:t>:</w:t>
      </w:r>
    </w:p>
    <w:p w:rsidR="0085108D" w:rsidRPr="0085108D" w:rsidRDefault="0085108D" w:rsidP="0085108D">
      <w:pPr>
        <w:bidi/>
        <w:spacing w:after="0"/>
        <w:jc w:val="both"/>
        <w:rPr>
          <w:rFonts w:cs="B Zar"/>
          <w:sz w:val="10"/>
          <w:szCs w:val="10"/>
          <w:rtl/>
          <w:lang w:bidi="fa-IR"/>
        </w:rPr>
      </w:pPr>
    </w:p>
    <w:p w:rsidR="00432917" w:rsidRDefault="00D52A5D" w:rsidP="00D425B1">
      <w:pPr>
        <w:pStyle w:val="ListParagraph"/>
        <w:numPr>
          <w:ilvl w:val="0"/>
          <w:numId w:val="2"/>
        </w:numPr>
        <w:bidi/>
        <w:spacing w:after="0"/>
        <w:ind w:left="0"/>
        <w:jc w:val="both"/>
        <w:rPr>
          <w:rFonts w:cs="B Zar"/>
          <w:sz w:val="30"/>
          <w:szCs w:val="30"/>
          <w:lang w:bidi="fa-IR"/>
        </w:rPr>
      </w:pPr>
      <w:r w:rsidRPr="00367472">
        <w:rPr>
          <w:rFonts w:cs="B Zar" w:hint="cs"/>
          <w:b/>
          <w:bCs/>
          <w:sz w:val="30"/>
          <w:szCs w:val="30"/>
          <w:u w:val="single"/>
          <w:rtl/>
          <w:lang w:bidi="fa-IR"/>
        </w:rPr>
        <w:lastRenderedPageBreak/>
        <w:t>بررسی دارائی ها:</w:t>
      </w:r>
      <w:r w:rsidR="003C1A79" w:rsidRPr="00367472">
        <w:rPr>
          <w:rFonts w:cs="B Zar" w:hint="cs"/>
          <w:sz w:val="30"/>
          <w:szCs w:val="30"/>
          <w:rtl/>
          <w:lang w:bidi="fa-IR"/>
        </w:rPr>
        <w:t xml:space="preserve">در جریان سال مالی </w:t>
      </w:r>
      <w:r w:rsidR="003C1A79" w:rsidRPr="00367472">
        <w:rPr>
          <w:rFonts w:cs="B Zar"/>
          <w:sz w:val="30"/>
          <w:szCs w:val="30"/>
          <w:lang w:bidi="ps-AF"/>
        </w:rPr>
        <w:t>1398</w:t>
      </w:r>
      <w:r w:rsidR="00E422B0">
        <w:rPr>
          <w:rFonts w:cs="B Zar" w:hint="cs"/>
          <w:sz w:val="30"/>
          <w:szCs w:val="30"/>
          <w:rtl/>
          <w:lang w:bidi="fa-IR"/>
        </w:rPr>
        <w:t xml:space="preserve">به تعداد </w:t>
      </w:r>
      <w:r w:rsidR="002A78F2">
        <w:rPr>
          <w:rFonts w:cs="B Zar"/>
          <w:sz w:val="30"/>
          <w:szCs w:val="30"/>
          <w:lang w:bidi="fa-IR"/>
        </w:rPr>
        <w:t>8</w:t>
      </w:r>
      <w:r w:rsidR="00AF2F56">
        <w:rPr>
          <w:rFonts w:cs="B Zar" w:hint="cs"/>
          <w:sz w:val="30"/>
          <w:szCs w:val="30"/>
          <w:rtl/>
          <w:lang w:bidi="fa-IR"/>
        </w:rPr>
        <w:t>مرجع</w:t>
      </w:r>
      <w:r w:rsidR="004A45B7">
        <w:rPr>
          <w:rFonts w:cs="B Zar" w:hint="cs"/>
          <w:sz w:val="30"/>
          <w:szCs w:val="30"/>
          <w:rtl/>
          <w:lang w:bidi="fa-IR"/>
        </w:rPr>
        <w:t xml:space="preserve"> بررسی گردیده که در نتیجه</w:t>
      </w:r>
      <w:r w:rsidR="003C1A79" w:rsidRPr="00367472">
        <w:rPr>
          <w:rFonts w:cs="B Zar"/>
          <w:sz w:val="30"/>
          <w:szCs w:val="30"/>
          <w:lang w:bidi="fa-IR"/>
        </w:rPr>
        <w:t>26</w:t>
      </w:r>
      <w:r w:rsidR="003C1A79" w:rsidRPr="00367472">
        <w:rPr>
          <w:rFonts w:cs="B Zar" w:hint="cs"/>
          <w:sz w:val="30"/>
          <w:szCs w:val="30"/>
          <w:rtl/>
          <w:lang w:bidi="fa-IR"/>
        </w:rPr>
        <w:t xml:space="preserve"> سفارش در موارد مختلف ارا</w:t>
      </w:r>
      <w:r w:rsidR="00116488">
        <w:rPr>
          <w:rFonts w:cs="B Zar" w:hint="cs"/>
          <w:sz w:val="30"/>
          <w:szCs w:val="30"/>
          <w:rtl/>
          <w:lang w:bidi="fa-IR"/>
        </w:rPr>
        <w:t xml:space="preserve">ئه شده است </w:t>
      </w:r>
      <w:r w:rsidR="00DB5611" w:rsidRPr="00367472">
        <w:rPr>
          <w:rFonts w:cs="B Zar" w:hint="cs"/>
          <w:sz w:val="30"/>
          <w:szCs w:val="30"/>
          <w:rtl/>
          <w:lang w:bidi="fa-IR"/>
        </w:rPr>
        <w:t xml:space="preserve">که در نتیجه </w:t>
      </w:r>
      <w:r w:rsidR="00762D67" w:rsidRPr="00367472">
        <w:rPr>
          <w:rFonts w:cs="B Zar" w:hint="cs"/>
          <w:sz w:val="30"/>
          <w:szCs w:val="30"/>
          <w:rtl/>
          <w:lang w:bidi="fa-IR"/>
        </w:rPr>
        <w:t xml:space="preserve">بررسی </w:t>
      </w:r>
      <w:r w:rsidR="00DB5611" w:rsidRPr="00367472">
        <w:rPr>
          <w:rFonts w:cs="B Zar"/>
          <w:sz w:val="30"/>
          <w:szCs w:val="30"/>
          <w:rtl/>
          <w:lang w:bidi="fa-IR"/>
        </w:rPr>
        <w:t>مستوفیت املاک ولایت پرو</w:t>
      </w:r>
      <w:r w:rsidR="006F65FA">
        <w:rPr>
          <w:rFonts w:cs="B Zar"/>
          <w:sz w:val="30"/>
          <w:szCs w:val="30"/>
          <w:rtl/>
          <w:lang w:bidi="fa-IR"/>
        </w:rPr>
        <w:t>ان ، مستوفیت املاک ولایت کاپیسا</w:t>
      </w:r>
      <w:r w:rsidR="00DB5611" w:rsidRPr="00367472">
        <w:rPr>
          <w:rFonts w:cs="B Zar"/>
          <w:sz w:val="30"/>
          <w:szCs w:val="30"/>
          <w:rtl/>
          <w:lang w:bidi="fa-IR"/>
        </w:rPr>
        <w:t>، مطبعه صکوک</w:t>
      </w:r>
      <w:r w:rsidR="004A5F66" w:rsidRPr="00367472">
        <w:rPr>
          <w:rFonts w:cs="B Zar" w:hint="cs"/>
          <w:sz w:val="30"/>
          <w:szCs w:val="30"/>
          <w:rtl/>
          <w:lang w:bidi="fa-IR"/>
        </w:rPr>
        <w:t>، ریاست عمومی</w:t>
      </w:r>
      <w:r w:rsidR="00762D67" w:rsidRPr="00367472">
        <w:rPr>
          <w:rFonts w:cs="B Zar"/>
          <w:sz w:val="30"/>
          <w:szCs w:val="30"/>
          <w:rtl/>
          <w:lang w:bidi="fa-IR"/>
        </w:rPr>
        <w:t xml:space="preserve"> تصدی ها</w:t>
      </w:r>
      <w:r w:rsidR="00762D67" w:rsidRPr="00367472">
        <w:rPr>
          <w:rFonts w:cs="B Zar" w:hint="cs"/>
          <w:sz w:val="30"/>
          <w:szCs w:val="30"/>
          <w:rtl/>
          <w:lang w:bidi="fa-IR"/>
        </w:rPr>
        <w:t xml:space="preserve">ی دولتی </w:t>
      </w:r>
      <w:r w:rsidR="004A5F66" w:rsidRPr="00367472">
        <w:rPr>
          <w:rFonts w:cs="B Zar"/>
          <w:sz w:val="30"/>
          <w:szCs w:val="30"/>
          <w:rtl/>
          <w:lang w:bidi="fa-IR"/>
        </w:rPr>
        <w:t>و شرکت های دولتی مختلط</w:t>
      </w:r>
      <w:r w:rsidR="00116488">
        <w:rPr>
          <w:rFonts w:cs="B Zar" w:hint="cs"/>
          <w:sz w:val="30"/>
          <w:szCs w:val="30"/>
          <w:rtl/>
          <w:lang w:bidi="fa-IR"/>
        </w:rPr>
        <w:t xml:space="preserve"> توانسته است</w:t>
      </w:r>
      <w:r w:rsidR="00762D67" w:rsidRPr="00367472">
        <w:rPr>
          <w:rFonts w:cs="B Zar" w:hint="cs"/>
          <w:sz w:val="30"/>
          <w:szCs w:val="30"/>
          <w:rtl/>
          <w:lang w:bidi="fa-IR"/>
        </w:rPr>
        <w:t xml:space="preserve"> طلبات و دیون</w:t>
      </w:r>
      <w:r w:rsidR="00116488">
        <w:rPr>
          <w:rFonts w:cs="B Zar" w:hint="cs"/>
          <w:sz w:val="30"/>
          <w:szCs w:val="30"/>
          <w:rtl/>
          <w:lang w:bidi="fa-IR"/>
        </w:rPr>
        <w:t xml:space="preserve"> را</w:t>
      </w:r>
      <w:r w:rsidR="00AB67E4">
        <w:rPr>
          <w:rFonts w:cs="B Zar" w:hint="cs"/>
          <w:sz w:val="30"/>
          <w:szCs w:val="30"/>
          <w:rtl/>
          <w:lang w:bidi="fa-IR"/>
        </w:rPr>
        <w:t xml:space="preserve"> تثبیت </w:t>
      </w:r>
      <w:r w:rsidR="00F74BB5">
        <w:rPr>
          <w:rFonts w:cs="B Zar" w:hint="cs"/>
          <w:sz w:val="30"/>
          <w:szCs w:val="30"/>
          <w:rtl/>
          <w:lang w:bidi="fa-IR"/>
        </w:rPr>
        <w:t>نمایند.</w:t>
      </w:r>
    </w:p>
    <w:p w:rsidR="0085108D" w:rsidRPr="0085108D" w:rsidRDefault="0085108D" w:rsidP="0085108D">
      <w:pPr>
        <w:pStyle w:val="ListParagraph"/>
        <w:bidi/>
        <w:spacing w:after="0"/>
        <w:ind w:left="0"/>
        <w:jc w:val="both"/>
        <w:rPr>
          <w:rFonts w:cs="B Zar"/>
          <w:sz w:val="14"/>
          <w:szCs w:val="14"/>
          <w:lang w:bidi="fa-IR"/>
        </w:rPr>
      </w:pPr>
    </w:p>
    <w:p w:rsidR="002E22C9" w:rsidRDefault="00575097" w:rsidP="00430FA9">
      <w:pPr>
        <w:pStyle w:val="ListParagraph"/>
        <w:numPr>
          <w:ilvl w:val="0"/>
          <w:numId w:val="2"/>
        </w:numPr>
        <w:bidi/>
        <w:spacing w:after="0"/>
        <w:ind w:left="0"/>
        <w:jc w:val="both"/>
        <w:rPr>
          <w:rFonts w:cs="B Zar"/>
          <w:sz w:val="16"/>
          <w:szCs w:val="16"/>
          <w:lang w:bidi="fa-IR"/>
        </w:rPr>
      </w:pPr>
      <w:r w:rsidRPr="00FC22B0">
        <w:rPr>
          <w:rFonts w:cs="B Zar" w:hint="cs"/>
          <w:b/>
          <w:bCs/>
          <w:sz w:val="30"/>
          <w:szCs w:val="30"/>
          <w:u w:val="single"/>
          <w:rtl/>
          <w:lang w:bidi="fa-IR"/>
        </w:rPr>
        <w:t>ارتقای ظرفیت:</w:t>
      </w:r>
      <w:r w:rsidR="00E422B0" w:rsidRPr="00FC22B0">
        <w:rPr>
          <w:rFonts w:cs="B Zar" w:hint="cs"/>
          <w:sz w:val="30"/>
          <w:szCs w:val="30"/>
          <w:rtl/>
          <w:lang w:bidi="fa-IR"/>
        </w:rPr>
        <w:t xml:space="preserve">در بخش ارتقای ظرفیت واحد های بودجوی در سال مالی </w:t>
      </w:r>
      <w:r w:rsidR="00E422B0" w:rsidRPr="00FC22B0">
        <w:rPr>
          <w:rFonts w:cs="B Zar"/>
          <w:sz w:val="30"/>
          <w:szCs w:val="30"/>
          <w:lang w:bidi="ps-AF"/>
        </w:rPr>
        <w:t>1398</w:t>
      </w:r>
      <w:r w:rsidR="00EB55AF" w:rsidRPr="00FC22B0">
        <w:rPr>
          <w:rFonts w:cs="B Zar" w:hint="cs"/>
          <w:sz w:val="30"/>
          <w:szCs w:val="30"/>
          <w:rtl/>
          <w:lang w:bidi="fa-IR"/>
        </w:rPr>
        <w:t xml:space="preserve"> به تعداد</w:t>
      </w:r>
      <w:r w:rsidR="003613F6">
        <w:rPr>
          <w:rFonts w:cs="B Zar"/>
          <w:sz w:val="30"/>
          <w:szCs w:val="30"/>
          <w:lang w:bidi="ps-AF"/>
        </w:rPr>
        <w:t>15</w:t>
      </w:r>
      <w:r w:rsidR="003613F6">
        <w:rPr>
          <w:rFonts w:cs="B Zar" w:hint="cs"/>
          <w:sz w:val="30"/>
          <w:szCs w:val="30"/>
          <w:rtl/>
          <w:lang w:bidi="fa-IR"/>
        </w:rPr>
        <w:t xml:space="preserve"> مرجع برنامه های آموزشی را برگزار نمایند که در نتیجه</w:t>
      </w:r>
      <w:r w:rsidR="00FC22B0" w:rsidRPr="00FC22B0">
        <w:rPr>
          <w:rFonts w:cs="B Zar"/>
          <w:sz w:val="30"/>
          <w:szCs w:val="30"/>
          <w:lang w:bidi="ps-AF"/>
        </w:rPr>
        <w:t xml:space="preserve">162 </w:t>
      </w:r>
      <w:r w:rsidR="00FC22B0" w:rsidRPr="00FC22B0">
        <w:rPr>
          <w:rFonts w:cs="B Zar" w:hint="cs"/>
          <w:sz w:val="30"/>
          <w:szCs w:val="30"/>
          <w:rtl/>
          <w:lang w:bidi="fa-IR"/>
        </w:rPr>
        <w:t xml:space="preserve"> تن </w:t>
      </w:r>
      <w:r w:rsidR="009B6D7E">
        <w:rPr>
          <w:rFonts w:cs="B Zar" w:hint="cs"/>
          <w:sz w:val="30"/>
          <w:szCs w:val="30"/>
          <w:rtl/>
          <w:lang w:bidi="fa-IR"/>
        </w:rPr>
        <w:t xml:space="preserve">مفتشین </w:t>
      </w:r>
      <w:r w:rsidR="00FC22B0" w:rsidRPr="00FC22B0">
        <w:rPr>
          <w:rFonts w:cs="B Zar" w:hint="cs"/>
          <w:sz w:val="30"/>
          <w:szCs w:val="30"/>
          <w:rtl/>
          <w:lang w:bidi="fa-IR"/>
        </w:rPr>
        <w:t xml:space="preserve">ذکور و </w:t>
      </w:r>
      <w:r w:rsidR="00FC22B0" w:rsidRPr="00FC22B0">
        <w:rPr>
          <w:rFonts w:cs="B Zar"/>
          <w:sz w:val="30"/>
          <w:szCs w:val="30"/>
          <w:lang w:bidi="ps-AF"/>
        </w:rPr>
        <w:t xml:space="preserve">16 </w:t>
      </w:r>
      <w:r w:rsidR="00FC22B0" w:rsidRPr="00FC22B0">
        <w:rPr>
          <w:rFonts w:cs="B Zar" w:hint="cs"/>
          <w:sz w:val="30"/>
          <w:szCs w:val="30"/>
          <w:rtl/>
          <w:lang w:bidi="fa-IR"/>
        </w:rPr>
        <w:t xml:space="preserve"> تن</w:t>
      </w:r>
      <w:r w:rsidR="009B6D7E">
        <w:rPr>
          <w:rFonts w:cs="B Zar" w:hint="cs"/>
          <w:sz w:val="30"/>
          <w:szCs w:val="30"/>
          <w:rtl/>
          <w:lang w:bidi="fa-IR"/>
        </w:rPr>
        <w:t xml:space="preserve"> مفتشین</w:t>
      </w:r>
      <w:r w:rsidR="00FC22B0" w:rsidRPr="00FC22B0">
        <w:rPr>
          <w:rFonts w:cs="B Zar" w:hint="cs"/>
          <w:sz w:val="30"/>
          <w:szCs w:val="30"/>
          <w:rtl/>
          <w:lang w:bidi="fa-IR"/>
        </w:rPr>
        <w:t xml:space="preserve"> اناث کارمندان </w:t>
      </w:r>
      <w:r w:rsidR="00BE3429" w:rsidRPr="00FC22B0">
        <w:rPr>
          <w:rFonts w:cs="B Zar" w:hint="cs"/>
          <w:sz w:val="30"/>
          <w:szCs w:val="30"/>
          <w:rtl/>
          <w:lang w:bidi="fa-IR"/>
        </w:rPr>
        <w:t>(وزارت خانه ها و ادارات مستقل</w:t>
      </w:r>
      <w:r w:rsidR="00966797">
        <w:rPr>
          <w:rFonts w:cs="B Zar" w:hint="cs"/>
          <w:sz w:val="30"/>
          <w:szCs w:val="30"/>
          <w:rtl/>
          <w:lang w:bidi="fa-IR"/>
        </w:rPr>
        <w:t xml:space="preserve"> ج.ا.ا</w:t>
      </w:r>
      <w:r w:rsidR="00BE3429" w:rsidRPr="00FC22B0">
        <w:rPr>
          <w:rFonts w:cs="B Zar" w:hint="cs"/>
          <w:sz w:val="30"/>
          <w:szCs w:val="30"/>
          <w:rtl/>
          <w:lang w:bidi="fa-IR"/>
        </w:rPr>
        <w:t xml:space="preserve">) </w:t>
      </w:r>
      <w:r w:rsidR="00EB55AF" w:rsidRPr="00FC22B0">
        <w:rPr>
          <w:rFonts w:cs="B Zar" w:hint="cs"/>
          <w:sz w:val="30"/>
          <w:szCs w:val="30"/>
          <w:rtl/>
          <w:lang w:bidi="fa-IR"/>
        </w:rPr>
        <w:t xml:space="preserve">عملاً </w:t>
      </w:r>
      <w:r w:rsidR="00490A0E" w:rsidRPr="00FC22B0">
        <w:rPr>
          <w:rFonts w:cs="B Zar" w:hint="cs"/>
          <w:sz w:val="30"/>
          <w:szCs w:val="30"/>
          <w:rtl/>
          <w:lang w:bidi="fa-IR"/>
        </w:rPr>
        <w:t xml:space="preserve">تحت </w:t>
      </w:r>
      <w:r w:rsidR="00A75FD0" w:rsidRPr="00FC22B0">
        <w:rPr>
          <w:rFonts w:cs="B Zar" w:hint="cs"/>
          <w:sz w:val="30"/>
          <w:szCs w:val="30"/>
          <w:rtl/>
          <w:lang w:bidi="fa-IR"/>
        </w:rPr>
        <w:t xml:space="preserve">برنامه های </w:t>
      </w:r>
      <w:r w:rsidR="00EB55AF" w:rsidRPr="00FC22B0">
        <w:rPr>
          <w:rFonts w:cs="B Zar" w:hint="cs"/>
          <w:sz w:val="30"/>
          <w:szCs w:val="30"/>
          <w:rtl/>
          <w:lang w:bidi="fa-IR"/>
        </w:rPr>
        <w:t>آموزش</w:t>
      </w:r>
      <w:r w:rsidR="00A75FD0" w:rsidRPr="00FC22B0">
        <w:rPr>
          <w:rFonts w:cs="B Zar" w:hint="cs"/>
          <w:sz w:val="30"/>
          <w:szCs w:val="30"/>
          <w:rtl/>
          <w:lang w:bidi="fa-IR"/>
        </w:rPr>
        <w:t>ی</w:t>
      </w:r>
      <w:r w:rsidR="00041BD3">
        <w:rPr>
          <w:rFonts w:cs="B Zar" w:hint="cs"/>
          <w:sz w:val="30"/>
          <w:szCs w:val="30"/>
          <w:rtl/>
          <w:lang w:bidi="fa-IR"/>
        </w:rPr>
        <w:t>قرار بگیردند</w:t>
      </w:r>
      <w:r w:rsidR="00F743AC">
        <w:rPr>
          <w:rFonts w:cs="B Zar" w:hint="cs"/>
          <w:sz w:val="30"/>
          <w:szCs w:val="30"/>
          <w:rtl/>
          <w:lang w:bidi="fa-IR"/>
        </w:rPr>
        <w:t xml:space="preserve"> و این پروسه با تمام امکانات دست داشته با شفافیت کامل انجام  در حال حاضر نیز تطبیق میگردد.</w:t>
      </w:r>
    </w:p>
    <w:p w:rsidR="00AA453C" w:rsidRDefault="002E22C9" w:rsidP="006F65FA">
      <w:pPr>
        <w:pStyle w:val="ListParagraph"/>
        <w:bidi/>
        <w:spacing w:after="0"/>
        <w:ind w:left="0"/>
        <w:jc w:val="both"/>
        <w:rPr>
          <w:rFonts w:cs="B Zar"/>
          <w:sz w:val="30"/>
          <w:szCs w:val="30"/>
          <w:u w:val="single"/>
          <w:rtl/>
          <w:lang w:bidi="fa-IR"/>
        </w:rPr>
      </w:pPr>
      <w:r w:rsidRPr="00966797">
        <w:rPr>
          <w:rFonts w:cs="B Zar" w:hint="cs"/>
          <w:sz w:val="30"/>
          <w:szCs w:val="30"/>
          <w:u w:val="single"/>
          <w:rtl/>
          <w:lang w:bidi="fa-IR"/>
        </w:rPr>
        <w:t>همچنان قابل یاد آوری میباشد که این ریاست</w:t>
      </w:r>
      <w:r w:rsidR="00024D9D" w:rsidRPr="00966797">
        <w:rPr>
          <w:rFonts w:cs="B Zar" w:hint="cs"/>
          <w:sz w:val="30"/>
          <w:szCs w:val="30"/>
          <w:u w:val="single"/>
          <w:rtl/>
          <w:lang w:bidi="fa-IR"/>
        </w:rPr>
        <w:t xml:space="preserve"> توانسته است که</w:t>
      </w:r>
      <w:r w:rsidR="006D5738" w:rsidRPr="00966797">
        <w:rPr>
          <w:rFonts w:cs="B Zar" w:hint="cs"/>
          <w:sz w:val="30"/>
          <w:szCs w:val="30"/>
          <w:u w:val="single"/>
          <w:rtl/>
          <w:lang w:bidi="fa-IR"/>
        </w:rPr>
        <w:t xml:space="preserve">در کنار بررسی های پلانی خویش به اساس هدایت مقام محترم وزارت و جلالتمآب رئیس جمهور ج.ا.ا به تعداد </w:t>
      </w:r>
      <w:r w:rsidR="006D5738" w:rsidRPr="00966797">
        <w:rPr>
          <w:rFonts w:cs="B Zar"/>
          <w:sz w:val="30"/>
          <w:szCs w:val="30"/>
          <w:u w:val="single"/>
          <w:lang w:bidi="ps-AF"/>
        </w:rPr>
        <w:t xml:space="preserve">9 </w:t>
      </w:r>
      <w:r w:rsidR="006D5738" w:rsidRPr="00966797">
        <w:rPr>
          <w:rFonts w:cs="B Zar" w:hint="cs"/>
          <w:sz w:val="30"/>
          <w:szCs w:val="30"/>
          <w:u w:val="single"/>
          <w:rtl/>
          <w:lang w:bidi="fa-IR"/>
        </w:rPr>
        <w:t xml:space="preserve"> مورد از موضوعا</w:t>
      </w:r>
      <w:r w:rsidR="00024D9D" w:rsidRPr="00966797">
        <w:rPr>
          <w:rFonts w:cs="B Zar" w:hint="cs"/>
          <w:sz w:val="30"/>
          <w:szCs w:val="30"/>
          <w:u w:val="single"/>
          <w:rtl/>
          <w:lang w:bidi="fa-IR"/>
        </w:rPr>
        <w:t>ت خاص را تح</w:t>
      </w:r>
      <w:r w:rsidR="006F65FA">
        <w:rPr>
          <w:rFonts w:cs="B Zar" w:hint="cs"/>
          <w:sz w:val="30"/>
          <w:szCs w:val="30"/>
          <w:u w:val="single"/>
          <w:rtl/>
          <w:lang w:bidi="fa-IR"/>
        </w:rPr>
        <w:t>ت</w:t>
      </w:r>
      <w:r w:rsidR="00024D9D" w:rsidRPr="00966797">
        <w:rPr>
          <w:rFonts w:cs="B Zar" w:hint="cs"/>
          <w:sz w:val="30"/>
          <w:szCs w:val="30"/>
          <w:u w:val="single"/>
          <w:rtl/>
          <w:lang w:bidi="fa-IR"/>
        </w:rPr>
        <w:t xml:space="preserve"> بررسی قرار داده و نتیجه آن را به مقامات محترم تقدیم نمایند</w:t>
      </w:r>
      <w:r w:rsidR="006D5738" w:rsidRPr="00966797">
        <w:rPr>
          <w:rFonts w:cs="B Zar" w:hint="cs"/>
          <w:sz w:val="30"/>
          <w:szCs w:val="30"/>
          <w:u w:val="single"/>
          <w:rtl/>
          <w:lang w:bidi="fa-IR"/>
        </w:rPr>
        <w:t>.</w:t>
      </w:r>
    </w:p>
    <w:p w:rsidR="001134B4" w:rsidRPr="00966797" w:rsidRDefault="001134B4" w:rsidP="001134B4">
      <w:pPr>
        <w:pStyle w:val="ListParagraph"/>
        <w:bidi/>
        <w:spacing w:after="0"/>
        <w:ind w:left="0"/>
        <w:jc w:val="both"/>
        <w:rPr>
          <w:rFonts w:cs="B Zar"/>
          <w:sz w:val="30"/>
          <w:szCs w:val="30"/>
          <w:u w:val="single"/>
          <w:lang w:bidi="fa-IR"/>
        </w:rPr>
      </w:pPr>
    </w:p>
    <w:p w:rsidR="00B159AB" w:rsidRPr="007E1ECB" w:rsidRDefault="00B159AB" w:rsidP="00B159AB">
      <w:pPr>
        <w:pStyle w:val="ListParagraph"/>
        <w:bidi/>
        <w:spacing w:after="0"/>
        <w:ind w:left="0"/>
        <w:jc w:val="both"/>
        <w:rPr>
          <w:rFonts w:cs="B Zar"/>
          <w:b/>
          <w:bCs/>
          <w:sz w:val="8"/>
          <w:szCs w:val="8"/>
          <w:rtl/>
          <w:lang w:bidi="fa-IR"/>
        </w:rPr>
      </w:pPr>
    </w:p>
    <w:p w:rsidR="00CE6342" w:rsidRPr="00FA7A7A" w:rsidRDefault="003B24B0" w:rsidP="007B24CD">
      <w:pPr>
        <w:bidi/>
        <w:spacing w:after="0" w:line="240" w:lineRule="auto"/>
        <w:jc w:val="lowKashida"/>
        <w:rPr>
          <w:rFonts w:cs="B Zar"/>
          <w:b/>
          <w:bCs/>
          <w:sz w:val="30"/>
          <w:szCs w:val="30"/>
          <w:u w:val="single"/>
          <w:rtl/>
          <w:lang w:bidi="fa-IR"/>
        </w:rPr>
      </w:pPr>
      <w:r w:rsidRPr="00FA7A7A">
        <w:rPr>
          <w:rFonts w:cs="B Zar" w:hint="cs"/>
          <w:b/>
          <w:bCs/>
          <w:sz w:val="30"/>
          <w:szCs w:val="30"/>
          <w:u w:val="single"/>
          <w:rtl/>
          <w:lang w:bidi="fa-IR"/>
        </w:rPr>
        <w:t>ریاست تفتیش بررسی تقلب، سیستم ها و موضوعات خاص:</w:t>
      </w:r>
    </w:p>
    <w:p w:rsidR="003B24B0" w:rsidRDefault="00E63740" w:rsidP="003C325C">
      <w:pPr>
        <w:bidi/>
        <w:spacing w:after="0"/>
        <w:rPr>
          <w:rFonts w:cs="B Zar"/>
          <w:sz w:val="30"/>
          <w:szCs w:val="30"/>
          <w:rtl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>ساحات کاری</w:t>
      </w:r>
      <w:r w:rsidR="00CD23FF" w:rsidRPr="00062BB7">
        <w:rPr>
          <w:rFonts w:cs="B Zar" w:hint="cs"/>
          <w:sz w:val="30"/>
          <w:szCs w:val="30"/>
          <w:rtl/>
          <w:lang w:bidi="fa-IR"/>
        </w:rPr>
        <w:t xml:space="preserve"> این ریاست را بررسی موضوعات خاص و سیستم های وزارت مالیه </w:t>
      </w:r>
      <w:r w:rsidR="00137D6D">
        <w:rPr>
          <w:rFonts w:cs="B Zar" w:hint="cs"/>
          <w:sz w:val="30"/>
          <w:szCs w:val="30"/>
          <w:rtl/>
          <w:lang w:bidi="fa-IR"/>
        </w:rPr>
        <w:t>که از جانب جلالتمأ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ب رئیس جمهور و محترم وزیر صاحب مالیه حکم </w:t>
      </w:r>
      <w:r w:rsidR="00F92AD8" w:rsidRPr="00062BB7">
        <w:rPr>
          <w:rFonts w:cs="B Zar" w:hint="cs"/>
          <w:sz w:val="30"/>
          <w:szCs w:val="30"/>
          <w:rtl/>
          <w:lang w:bidi="fa-IR"/>
        </w:rPr>
        <w:t xml:space="preserve">اصدار میگردد </w:t>
      </w:r>
      <w:r w:rsidR="00C37E6A" w:rsidRPr="00062BB7">
        <w:rPr>
          <w:rFonts w:cs="B Zar" w:hint="cs"/>
          <w:sz w:val="30"/>
          <w:szCs w:val="30"/>
          <w:rtl/>
          <w:lang w:bidi="fa-IR"/>
        </w:rPr>
        <w:t xml:space="preserve">و شکایت های که از طرف ادارات مربوطه </w:t>
      </w:r>
      <w:r w:rsidR="00124E9E">
        <w:rPr>
          <w:rFonts w:cs="B Zar" w:hint="cs"/>
          <w:sz w:val="30"/>
          <w:szCs w:val="30"/>
          <w:rtl/>
          <w:lang w:bidi="fa-IR"/>
        </w:rPr>
        <w:t>وزارت مالیه مواصلت میورزد در بر میگیرد</w:t>
      </w:r>
      <w:r w:rsidR="00B33028" w:rsidRPr="00062BB7">
        <w:rPr>
          <w:rFonts w:cs="B Zar" w:hint="cs"/>
          <w:sz w:val="30"/>
          <w:szCs w:val="30"/>
          <w:rtl/>
          <w:lang w:bidi="fa-IR"/>
        </w:rPr>
        <w:t>.</w:t>
      </w:r>
    </w:p>
    <w:p w:rsidR="00F92AD8" w:rsidRDefault="002B3441" w:rsidP="008115D3">
      <w:pPr>
        <w:bidi/>
        <w:spacing w:after="0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در </w:t>
      </w:r>
      <w:r w:rsidR="00F92AD8" w:rsidRPr="00062BB7">
        <w:rPr>
          <w:rFonts w:cs="B Zar" w:hint="cs"/>
          <w:sz w:val="30"/>
          <w:szCs w:val="30"/>
          <w:rtl/>
          <w:lang w:bidi="fa-IR"/>
        </w:rPr>
        <w:t xml:space="preserve">این بخش طی سال مالی </w:t>
      </w:r>
      <w:r w:rsidR="00F92AD8" w:rsidRPr="00062BB7">
        <w:rPr>
          <w:rFonts w:cs="B Zar"/>
          <w:sz w:val="30"/>
          <w:szCs w:val="30"/>
          <w:lang w:bidi="ps-AF"/>
        </w:rPr>
        <w:t>1398</w:t>
      </w:r>
      <w:r w:rsidR="00F92AD8" w:rsidRPr="00062BB7">
        <w:rPr>
          <w:rFonts w:cs="B Zar" w:hint="cs"/>
          <w:sz w:val="30"/>
          <w:szCs w:val="30"/>
          <w:rtl/>
          <w:lang w:bidi="fa-IR"/>
        </w:rPr>
        <w:t xml:space="preserve"> اجراآت ذیل را عملی نموده اند:</w:t>
      </w:r>
    </w:p>
    <w:p w:rsidR="001134B4" w:rsidRDefault="001134B4" w:rsidP="001134B4">
      <w:pPr>
        <w:bidi/>
        <w:spacing w:after="0"/>
        <w:rPr>
          <w:rFonts w:cs="B Zar"/>
          <w:sz w:val="30"/>
          <w:szCs w:val="30"/>
          <w:lang w:bidi="fa-IR"/>
        </w:rPr>
      </w:pPr>
    </w:p>
    <w:p w:rsidR="0085108D" w:rsidRPr="007E1ECB" w:rsidRDefault="0085108D" w:rsidP="0085108D">
      <w:pPr>
        <w:bidi/>
        <w:spacing w:after="0"/>
        <w:rPr>
          <w:rFonts w:cs="B Zar"/>
          <w:sz w:val="6"/>
          <w:szCs w:val="6"/>
          <w:rtl/>
          <w:lang w:bidi="fa-IR"/>
        </w:rPr>
      </w:pPr>
    </w:p>
    <w:p w:rsidR="003F102C" w:rsidRDefault="00235B88" w:rsidP="006F65FA">
      <w:pPr>
        <w:pStyle w:val="ListParagraph"/>
        <w:numPr>
          <w:ilvl w:val="0"/>
          <w:numId w:val="2"/>
        </w:numPr>
        <w:bidi/>
        <w:spacing w:after="0"/>
        <w:ind w:left="0"/>
        <w:jc w:val="both"/>
        <w:rPr>
          <w:rFonts w:cs="B Zar"/>
          <w:sz w:val="30"/>
          <w:szCs w:val="30"/>
          <w:lang w:bidi="fa-IR"/>
        </w:rPr>
      </w:pPr>
      <w:r w:rsidRPr="002F35CE">
        <w:rPr>
          <w:rFonts w:cs="B Zar" w:hint="cs"/>
          <w:b/>
          <w:bCs/>
          <w:sz w:val="30"/>
          <w:szCs w:val="30"/>
          <w:u w:val="single"/>
          <w:rtl/>
          <w:lang w:bidi="fa-IR"/>
        </w:rPr>
        <w:t>موضوعات خاص:</w:t>
      </w:r>
      <w:r w:rsidR="00F92AD8" w:rsidRPr="00062BB7">
        <w:rPr>
          <w:rFonts w:cs="B Zar" w:hint="cs"/>
          <w:sz w:val="30"/>
          <w:szCs w:val="30"/>
          <w:rtl/>
          <w:lang w:bidi="fa-IR"/>
        </w:rPr>
        <w:t>بررسی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و پیگیری</w:t>
      </w:r>
      <w:r w:rsidR="00F92AD8" w:rsidRPr="00062BB7">
        <w:rPr>
          <w:rFonts w:cs="B Zar"/>
          <w:sz w:val="30"/>
          <w:szCs w:val="30"/>
          <w:lang w:bidi="fa-IR"/>
        </w:rPr>
        <w:t>8</w:t>
      </w:r>
      <w:r w:rsidR="00647651">
        <w:rPr>
          <w:rFonts w:cs="B Zar"/>
          <w:sz w:val="30"/>
          <w:szCs w:val="30"/>
          <w:lang w:bidi="fa-IR"/>
        </w:rPr>
        <w:t>2</w:t>
      </w:r>
      <w:r w:rsidR="00F92AD8" w:rsidRPr="00062BB7">
        <w:rPr>
          <w:rFonts w:cs="B Zar" w:hint="cs"/>
          <w:sz w:val="30"/>
          <w:szCs w:val="30"/>
          <w:rtl/>
          <w:lang w:bidi="fa-IR"/>
        </w:rPr>
        <w:t xml:space="preserve">  موضوع خاص ادارات مرکزی و ولایتی تحت اثر وزارت  مالیه</w:t>
      </w:r>
      <w:r w:rsidR="00755102" w:rsidRPr="00062BB7">
        <w:rPr>
          <w:rFonts w:cs="B Zar"/>
          <w:sz w:val="30"/>
          <w:szCs w:val="30"/>
          <w:u w:val="single"/>
          <w:lang w:bidi="ps-AF"/>
        </w:rPr>
        <w:t>8</w:t>
      </w:r>
      <w:r w:rsidR="00755102" w:rsidRPr="00062BB7">
        <w:rPr>
          <w:rFonts w:cs="B Zar" w:hint="cs"/>
          <w:sz w:val="30"/>
          <w:szCs w:val="30"/>
          <w:u w:val="single"/>
          <w:rtl/>
          <w:lang w:bidi="fa-IR"/>
        </w:rPr>
        <w:t xml:space="preserve"> قضیه ریاست محترم امنیت ملی را ثبت و مورد بررسی همه جانبه قرار داده است 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که در نتیجه </w:t>
      </w:r>
      <w:r w:rsidR="00F82547" w:rsidRPr="00062BB7">
        <w:rPr>
          <w:rFonts w:cs="B Zar" w:hint="cs"/>
          <w:sz w:val="30"/>
          <w:szCs w:val="30"/>
          <w:rtl/>
          <w:lang w:bidi="fa-IR"/>
        </w:rPr>
        <w:t xml:space="preserve">با ارائه نمودن </w:t>
      </w:r>
      <w:r w:rsidR="00F82547" w:rsidRPr="00062BB7">
        <w:rPr>
          <w:rFonts w:cs="B Zar"/>
          <w:sz w:val="30"/>
          <w:szCs w:val="30"/>
          <w:lang w:bidi="fa-IR"/>
        </w:rPr>
        <w:t>63</w:t>
      </w:r>
      <w:r w:rsidR="00F82547" w:rsidRPr="00062BB7">
        <w:rPr>
          <w:rFonts w:cs="B Zar" w:hint="cs"/>
          <w:sz w:val="30"/>
          <w:szCs w:val="30"/>
          <w:rtl/>
          <w:lang w:bidi="fa-IR"/>
        </w:rPr>
        <w:t xml:space="preserve"> سفارش </w:t>
      </w:r>
      <w:r w:rsidR="00022490" w:rsidRPr="00062BB7">
        <w:rPr>
          <w:rFonts w:cs="B Zar" w:hint="cs"/>
          <w:sz w:val="30"/>
          <w:szCs w:val="30"/>
          <w:rtl/>
          <w:lang w:bidi="fa-IR"/>
        </w:rPr>
        <w:t xml:space="preserve">توانسته اند مبلغ </w:t>
      </w:r>
      <w:r w:rsidR="002B4824">
        <w:rPr>
          <w:rFonts w:cs="B Zar"/>
          <w:sz w:val="30"/>
          <w:szCs w:val="30"/>
          <w:lang w:bidi="ps-AF"/>
        </w:rPr>
        <w:t>36,</w:t>
      </w:r>
      <w:r w:rsidR="001B36B5">
        <w:rPr>
          <w:rFonts w:cs="B Zar"/>
          <w:sz w:val="30"/>
          <w:szCs w:val="30"/>
          <w:lang w:bidi="ps-AF"/>
        </w:rPr>
        <w:t>283,908</w:t>
      </w:r>
      <w:r w:rsidR="00022490" w:rsidRPr="00062BB7">
        <w:rPr>
          <w:rFonts w:cs="B Zar" w:hint="cs"/>
          <w:sz w:val="30"/>
          <w:szCs w:val="30"/>
          <w:rtl/>
          <w:lang w:bidi="fa-IR"/>
        </w:rPr>
        <w:t xml:space="preserve"> افغانی را بیرون نویسی </w:t>
      </w:r>
      <w:r w:rsidR="00647651">
        <w:rPr>
          <w:rFonts w:cs="B Zar" w:hint="cs"/>
          <w:sz w:val="30"/>
          <w:szCs w:val="30"/>
          <w:rtl/>
          <w:lang w:bidi="fa-IR"/>
        </w:rPr>
        <w:t>نموده و</w:t>
      </w:r>
      <w:r w:rsidR="00022490" w:rsidRPr="00062BB7">
        <w:rPr>
          <w:rFonts w:cs="B Zar" w:hint="cs"/>
          <w:sz w:val="30"/>
          <w:szCs w:val="30"/>
          <w:rtl/>
          <w:lang w:bidi="fa-IR"/>
        </w:rPr>
        <w:t xml:space="preserve"> مبلغ </w:t>
      </w:r>
      <w:r w:rsidR="001B36B5" w:rsidRPr="00062BB7">
        <w:rPr>
          <w:rFonts w:cs="B Zar"/>
          <w:sz w:val="30"/>
          <w:szCs w:val="30"/>
          <w:lang w:bidi="fa-IR"/>
        </w:rPr>
        <w:t>878,526</w:t>
      </w:r>
      <w:r w:rsidR="00647651">
        <w:rPr>
          <w:rFonts w:cs="B Zar" w:hint="cs"/>
          <w:sz w:val="30"/>
          <w:szCs w:val="30"/>
          <w:rtl/>
          <w:lang w:bidi="fa-IR"/>
        </w:rPr>
        <w:t xml:space="preserve"> افغانی الی اکنون</w:t>
      </w:r>
      <w:r w:rsidR="00022490" w:rsidRPr="00062BB7">
        <w:rPr>
          <w:rFonts w:cs="B Zar" w:hint="cs"/>
          <w:sz w:val="30"/>
          <w:szCs w:val="30"/>
          <w:rtl/>
          <w:lang w:bidi="fa-IR"/>
        </w:rPr>
        <w:t xml:space="preserve"> تحصیل و به خزانه دولت </w:t>
      </w:r>
      <w:r w:rsidR="00647651">
        <w:rPr>
          <w:rFonts w:cs="B Zar" w:hint="cs"/>
          <w:sz w:val="30"/>
          <w:szCs w:val="30"/>
          <w:rtl/>
          <w:lang w:bidi="fa-IR"/>
        </w:rPr>
        <w:t>تحویل گردیده است</w:t>
      </w:r>
      <w:r w:rsidR="00386A89" w:rsidRPr="00062BB7">
        <w:rPr>
          <w:rFonts w:cs="B Zar" w:hint="cs"/>
          <w:sz w:val="30"/>
          <w:szCs w:val="30"/>
          <w:rtl/>
          <w:lang w:bidi="fa-IR"/>
        </w:rPr>
        <w:t>.</w:t>
      </w:r>
      <w:r w:rsidR="001C45EB" w:rsidRPr="00062BB7">
        <w:rPr>
          <w:rFonts w:cs="B Zar" w:hint="cs"/>
          <w:sz w:val="30"/>
          <w:szCs w:val="30"/>
          <w:rtl/>
          <w:lang w:bidi="fa-IR"/>
        </w:rPr>
        <w:t xml:space="preserve">همچنان بمنظور مبازره با فساد اداری به تعداد </w:t>
      </w:r>
      <w:r w:rsidR="001C45EB" w:rsidRPr="00062BB7">
        <w:rPr>
          <w:rFonts w:cs="B Zar"/>
          <w:sz w:val="30"/>
          <w:szCs w:val="30"/>
          <w:lang w:bidi="ps-AF"/>
        </w:rPr>
        <w:t>4</w:t>
      </w:r>
      <w:r w:rsidR="001C45EB" w:rsidRPr="00062BB7">
        <w:rPr>
          <w:rFonts w:cs="B Zar" w:hint="cs"/>
          <w:sz w:val="30"/>
          <w:szCs w:val="30"/>
          <w:rtl/>
          <w:lang w:bidi="fa-IR"/>
        </w:rPr>
        <w:t xml:space="preserve"> تن </w:t>
      </w:r>
      <w:r w:rsidR="009A5710">
        <w:rPr>
          <w:rFonts w:cs="B Zar" w:hint="cs"/>
          <w:sz w:val="30"/>
          <w:szCs w:val="30"/>
          <w:rtl/>
          <w:lang w:bidi="fa-IR"/>
        </w:rPr>
        <w:t>توصیه</w:t>
      </w:r>
      <w:r w:rsidR="001C45EB" w:rsidRPr="00062BB7">
        <w:rPr>
          <w:rFonts w:cs="B Zar" w:hint="cs"/>
          <w:sz w:val="30"/>
          <w:szCs w:val="30"/>
          <w:rtl/>
          <w:lang w:bidi="fa-IR"/>
        </w:rPr>
        <w:t>،</w:t>
      </w:r>
      <w:r w:rsidR="00725B86" w:rsidRPr="00062BB7">
        <w:rPr>
          <w:rFonts w:cs="B Zar"/>
          <w:sz w:val="30"/>
          <w:szCs w:val="30"/>
          <w:lang w:bidi="fa-IR"/>
        </w:rPr>
        <w:t xml:space="preserve"> 21 </w:t>
      </w:r>
      <w:r w:rsidR="001C45EB" w:rsidRPr="00062BB7">
        <w:rPr>
          <w:rFonts w:cs="B Zar" w:hint="cs"/>
          <w:sz w:val="30"/>
          <w:szCs w:val="30"/>
          <w:rtl/>
          <w:lang w:bidi="fa-IR"/>
        </w:rPr>
        <w:t xml:space="preserve"> تن </w:t>
      </w:r>
      <w:r w:rsidR="00725B86" w:rsidRPr="00062BB7">
        <w:rPr>
          <w:rFonts w:cs="B Zar" w:hint="cs"/>
          <w:sz w:val="30"/>
          <w:szCs w:val="30"/>
          <w:rtl/>
          <w:lang w:bidi="fa-IR"/>
        </w:rPr>
        <w:t xml:space="preserve">تبدیلی و برای </w:t>
      </w:r>
      <w:r w:rsidR="00725B86" w:rsidRPr="00062BB7">
        <w:rPr>
          <w:rFonts w:cs="B Zar"/>
          <w:sz w:val="30"/>
          <w:szCs w:val="30"/>
          <w:lang w:bidi="ps-AF"/>
        </w:rPr>
        <w:t>78</w:t>
      </w:r>
      <w:r w:rsidR="00725B86" w:rsidRPr="00062BB7">
        <w:rPr>
          <w:rFonts w:cs="B Zar" w:hint="cs"/>
          <w:sz w:val="30"/>
          <w:szCs w:val="30"/>
          <w:rtl/>
          <w:lang w:bidi="fa-IR"/>
        </w:rPr>
        <w:t xml:space="preserve"> تن </w:t>
      </w:r>
      <w:r w:rsidR="001C45EB" w:rsidRPr="00062BB7">
        <w:rPr>
          <w:rFonts w:cs="B Zar" w:hint="cs"/>
          <w:sz w:val="30"/>
          <w:szCs w:val="30"/>
          <w:rtl/>
          <w:lang w:bidi="fa-IR"/>
        </w:rPr>
        <w:t xml:space="preserve">کارمند </w:t>
      </w:r>
      <w:r w:rsidR="00725B86" w:rsidRPr="00062BB7">
        <w:rPr>
          <w:rFonts w:cs="B Zar" w:hint="cs"/>
          <w:sz w:val="30"/>
          <w:szCs w:val="30"/>
          <w:rtl/>
          <w:lang w:bidi="fa-IR"/>
        </w:rPr>
        <w:t xml:space="preserve">گمرک هرات منفکی </w:t>
      </w:r>
      <w:r w:rsidR="00647651">
        <w:rPr>
          <w:rFonts w:cs="B Zar" w:hint="cs"/>
          <w:sz w:val="30"/>
          <w:szCs w:val="30"/>
          <w:rtl/>
          <w:lang w:bidi="fa-IR"/>
        </w:rPr>
        <w:t>پیشنهاد نموده و دوسیه های شان به</w:t>
      </w:r>
      <w:r w:rsidR="00647651">
        <w:rPr>
          <w:rFonts w:cs="B Zar" w:hint="cs"/>
          <w:sz w:val="30"/>
          <w:szCs w:val="30"/>
          <w:rtl/>
          <w:lang w:bidi="ps-AF"/>
        </w:rPr>
        <w:t xml:space="preserve"> لوی</w:t>
      </w:r>
      <w:r w:rsidR="00647651" w:rsidRPr="00647651">
        <w:rPr>
          <w:rFonts w:ascii="Bahij Zar" w:hAnsi="Bahij Zar" w:cs="Bahij Zar"/>
          <w:sz w:val="30"/>
          <w:szCs w:val="30"/>
          <w:rtl/>
          <w:lang w:bidi="ps-AF"/>
        </w:rPr>
        <w:t>څارنوالی</w:t>
      </w:r>
      <w:r w:rsidR="00647651">
        <w:rPr>
          <w:rFonts w:cs="B Zar" w:hint="cs"/>
          <w:sz w:val="30"/>
          <w:szCs w:val="30"/>
          <w:rtl/>
          <w:lang w:bidi="fa-IR"/>
        </w:rPr>
        <w:t>ارسا</w:t>
      </w:r>
      <w:r w:rsidR="00647651">
        <w:rPr>
          <w:rFonts w:cs="B Zar" w:hint="cs"/>
          <w:sz w:val="30"/>
          <w:szCs w:val="30"/>
          <w:rtl/>
          <w:lang w:bidi="ps-AF"/>
        </w:rPr>
        <w:t>ل</w:t>
      </w:r>
      <w:r w:rsidR="006F65FA">
        <w:rPr>
          <w:rFonts w:cs="B Zar" w:hint="cs"/>
          <w:sz w:val="30"/>
          <w:szCs w:val="30"/>
          <w:rtl/>
          <w:lang w:bidi="fa-IR"/>
        </w:rPr>
        <w:t xml:space="preserve"> گر</w:t>
      </w:r>
      <w:r w:rsidR="00647651" w:rsidRPr="00647651">
        <w:rPr>
          <w:rFonts w:cs="B Zar" w:hint="cs"/>
          <w:sz w:val="30"/>
          <w:szCs w:val="30"/>
          <w:rtl/>
          <w:lang w:bidi="fa-IR"/>
        </w:rPr>
        <w:t>د</w:t>
      </w:r>
      <w:r w:rsidR="006F65FA">
        <w:rPr>
          <w:rFonts w:cs="B Zar" w:hint="cs"/>
          <w:sz w:val="30"/>
          <w:szCs w:val="30"/>
          <w:rtl/>
          <w:lang w:bidi="fa-IR"/>
        </w:rPr>
        <w:t>یده است</w:t>
      </w:r>
      <w:r w:rsidR="001C45EB" w:rsidRPr="00062BB7">
        <w:rPr>
          <w:rFonts w:cs="B Zar" w:hint="cs"/>
          <w:sz w:val="30"/>
          <w:szCs w:val="30"/>
          <w:rtl/>
          <w:lang w:bidi="fa-IR"/>
        </w:rPr>
        <w:t>.</w:t>
      </w:r>
    </w:p>
    <w:p w:rsidR="0085108D" w:rsidRPr="0085108D" w:rsidRDefault="0085108D" w:rsidP="0085108D">
      <w:pPr>
        <w:pStyle w:val="ListParagraph"/>
        <w:bidi/>
        <w:spacing w:after="0"/>
        <w:ind w:left="0"/>
        <w:jc w:val="both"/>
        <w:rPr>
          <w:rFonts w:cs="B Zar"/>
          <w:sz w:val="8"/>
          <w:szCs w:val="8"/>
          <w:lang w:bidi="fa-IR"/>
        </w:rPr>
      </w:pPr>
    </w:p>
    <w:p w:rsidR="006713C5" w:rsidRPr="004D4A87" w:rsidRDefault="006713C5" w:rsidP="004D646E">
      <w:pPr>
        <w:pStyle w:val="ListParagraph"/>
        <w:numPr>
          <w:ilvl w:val="0"/>
          <w:numId w:val="2"/>
        </w:numPr>
        <w:bidi/>
        <w:spacing w:after="0"/>
        <w:ind w:left="0"/>
        <w:jc w:val="both"/>
        <w:rPr>
          <w:rFonts w:cs="B Zar"/>
          <w:sz w:val="30"/>
          <w:szCs w:val="30"/>
          <w:lang w:bidi="fa-IR"/>
        </w:rPr>
      </w:pPr>
      <w:r w:rsidRPr="004D4A87">
        <w:rPr>
          <w:rFonts w:cs="B Zar" w:hint="cs"/>
          <w:b/>
          <w:bCs/>
          <w:sz w:val="30"/>
          <w:szCs w:val="30"/>
          <w:u w:val="single"/>
          <w:rtl/>
          <w:lang w:bidi="fa-IR"/>
        </w:rPr>
        <w:lastRenderedPageBreak/>
        <w:t>سیس</w:t>
      </w:r>
      <w:r w:rsidR="006842BD" w:rsidRPr="004D4A87">
        <w:rPr>
          <w:rFonts w:cs="B Zar" w:hint="cs"/>
          <w:b/>
          <w:bCs/>
          <w:sz w:val="30"/>
          <w:szCs w:val="30"/>
          <w:u w:val="single"/>
          <w:rtl/>
          <w:lang w:bidi="fa-IR"/>
        </w:rPr>
        <w:t>ت</w:t>
      </w:r>
      <w:r w:rsidRPr="004D4A87">
        <w:rPr>
          <w:rFonts w:cs="B Zar" w:hint="cs"/>
          <w:b/>
          <w:bCs/>
          <w:sz w:val="30"/>
          <w:szCs w:val="30"/>
          <w:u w:val="single"/>
          <w:rtl/>
          <w:lang w:bidi="fa-IR"/>
        </w:rPr>
        <w:t>م ها:</w:t>
      </w:r>
      <w:r w:rsidR="004D646E">
        <w:rPr>
          <w:rFonts w:cs="B Zar" w:hint="cs"/>
          <w:sz w:val="30"/>
          <w:szCs w:val="30"/>
          <w:rtl/>
          <w:lang w:bidi="fa-IR"/>
        </w:rPr>
        <w:t xml:space="preserve">ریاست محترم بررسی تقلب </w:t>
      </w:r>
      <w:r w:rsidR="001B5923">
        <w:rPr>
          <w:rFonts w:cs="B Zar" w:hint="cs"/>
          <w:sz w:val="30"/>
          <w:szCs w:val="30"/>
          <w:rtl/>
          <w:lang w:bidi="fa-IR"/>
        </w:rPr>
        <w:t>توانسته است</w:t>
      </w:r>
      <w:r w:rsidR="004D4A87" w:rsidRPr="004D4A87">
        <w:rPr>
          <w:rFonts w:cs="B Zar"/>
          <w:sz w:val="30"/>
          <w:szCs w:val="30"/>
          <w:lang w:bidi="fa-IR"/>
        </w:rPr>
        <w:t>3</w:t>
      </w:r>
      <w:r w:rsidR="008E5F2B">
        <w:rPr>
          <w:rFonts w:cs="B Zar" w:hint="cs"/>
          <w:sz w:val="30"/>
          <w:szCs w:val="30"/>
          <w:rtl/>
          <w:lang w:bidi="fa-IR"/>
        </w:rPr>
        <w:t xml:space="preserve">سیستم </w:t>
      </w:r>
      <w:r w:rsidR="001B5923">
        <w:rPr>
          <w:rFonts w:cs="B Zar" w:hint="cs"/>
          <w:sz w:val="30"/>
          <w:szCs w:val="30"/>
          <w:rtl/>
          <w:lang w:bidi="fa-IR"/>
        </w:rPr>
        <w:t xml:space="preserve">را </w:t>
      </w:r>
      <w:r w:rsidR="004D4A87" w:rsidRPr="004D4A87">
        <w:rPr>
          <w:rFonts w:cs="B Zar" w:hint="cs"/>
          <w:sz w:val="30"/>
          <w:szCs w:val="30"/>
          <w:rtl/>
          <w:lang w:bidi="fa-IR"/>
        </w:rPr>
        <w:t>بررسی</w:t>
      </w:r>
      <w:r w:rsidR="001B5923">
        <w:rPr>
          <w:rFonts w:cs="B Zar" w:hint="cs"/>
          <w:sz w:val="30"/>
          <w:szCs w:val="30"/>
          <w:rtl/>
          <w:lang w:bidi="fa-IR"/>
        </w:rPr>
        <w:t xml:space="preserve"> نماید </w:t>
      </w:r>
      <w:r w:rsidR="00830A13">
        <w:rPr>
          <w:rFonts w:cs="B Zar" w:hint="cs"/>
          <w:sz w:val="30"/>
          <w:szCs w:val="30"/>
          <w:rtl/>
          <w:lang w:bidi="fa-IR"/>
        </w:rPr>
        <w:t xml:space="preserve">و با </w:t>
      </w:r>
      <w:r w:rsidR="000E731C" w:rsidRPr="004D4A87">
        <w:rPr>
          <w:rFonts w:cs="B Zar" w:hint="cs"/>
          <w:sz w:val="30"/>
          <w:szCs w:val="30"/>
          <w:rtl/>
          <w:lang w:bidi="fa-IR"/>
        </w:rPr>
        <w:t xml:space="preserve">ارائه نمودن </w:t>
      </w:r>
      <w:r w:rsidR="000E731C" w:rsidRPr="004D4A87">
        <w:rPr>
          <w:rFonts w:cs="B Zar"/>
          <w:sz w:val="30"/>
          <w:szCs w:val="30"/>
          <w:lang w:bidi="ps-AF"/>
        </w:rPr>
        <w:t>51</w:t>
      </w:r>
      <w:r w:rsidR="000E731C" w:rsidRPr="004D4A87">
        <w:rPr>
          <w:rFonts w:cs="B Zar" w:hint="cs"/>
          <w:sz w:val="30"/>
          <w:szCs w:val="30"/>
          <w:rtl/>
          <w:lang w:bidi="fa-IR"/>
        </w:rPr>
        <w:t xml:space="preserve"> سفارش مبلغ </w:t>
      </w:r>
      <w:r w:rsidR="000E731C" w:rsidRPr="004D4A87">
        <w:rPr>
          <w:rFonts w:cs="B Zar"/>
          <w:sz w:val="30"/>
          <w:szCs w:val="30"/>
          <w:lang w:bidi="fa-IR"/>
        </w:rPr>
        <w:t>391,187,001</w:t>
      </w:r>
      <w:r w:rsidR="000E731C" w:rsidRPr="004D4A87">
        <w:rPr>
          <w:rFonts w:cs="B Zar" w:hint="cs"/>
          <w:sz w:val="30"/>
          <w:szCs w:val="30"/>
          <w:rtl/>
          <w:lang w:bidi="fa-IR"/>
        </w:rPr>
        <w:t xml:space="preserve"> افغانی را بیرون نویسی نمایند که از جمله مبلغ </w:t>
      </w:r>
      <w:r w:rsidR="000E731C" w:rsidRPr="004D4A87">
        <w:rPr>
          <w:rFonts w:cs="B Zar"/>
          <w:sz w:val="30"/>
          <w:szCs w:val="30"/>
          <w:lang w:bidi="fa-IR"/>
        </w:rPr>
        <w:t>77,623,280</w:t>
      </w:r>
      <w:r w:rsidR="000E731C" w:rsidRPr="004D4A87">
        <w:rPr>
          <w:rFonts w:cs="B Zar" w:hint="cs"/>
          <w:sz w:val="30"/>
          <w:szCs w:val="30"/>
          <w:rtl/>
          <w:lang w:bidi="fa-IR"/>
        </w:rPr>
        <w:t xml:space="preserve"> افغانی آن الی اکنون تحصیل گردیده است.</w:t>
      </w:r>
    </w:p>
    <w:p w:rsidR="00957167" w:rsidRPr="00C23008" w:rsidRDefault="00957167" w:rsidP="00957167">
      <w:pPr>
        <w:pStyle w:val="ListParagraph"/>
        <w:bidi/>
        <w:spacing w:after="0"/>
        <w:ind w:left="0"/>
        <w:jc w:val="both"/>
        <w:rPr>
          <w:rFonts w:cs="B Zar"/>
          <w:sz w:val="10"/>
          <w:szCs w:val="10"/>
          <w:lang w:bidi="fa-IR"/>
        </w:rPr>
      </w:pPr>
    </w:p>
    <w:p w:rsidR="00440031" w:rsidRPr="00AA7B7D" w:rsidRDefault="00840E44" w:rsidP="00D507FC">
      <w:pPr>
        <w:pStyle w:val="ListParagraph"/>
        <w:bidi/>
        <w:spacing w:after="0" w:line="16" w:lineRule="atLeast"/>
        <w:ind w:left="0"/>
        <w:jc w:val="both"/>
        <w:rPr>
          <w:rFonts w:cs="B Zar"/>
          <w:sz w:val="30"/>
          <w:szCs w:val="30"/>
          <w:u w:val="single"/>
          <w:lang w:bidi="fa-IR"/>
        </w:rPr>
      </w:pPr>
      <w:r w:rsidRPr="00AA7B7D">
        <w:rPr>
          <w:rFonts w:cs="B Zar" w:hint="cs"/>
          <w:sz w:val="30"/>
          <w:szCs w:val="30"/>
          <w:u w:val="single"/>
          <w:rtl/>
          <w:lang w:bidi="fa-IR"/>
        </w:rPr>
        <w:t xml:space="preserve">ریاست عمومی تفتیش داخلی در کنار بررسی قضایای شامل پلان سال مالی </w:t>
      </w:r>
      <w:r w:rsidRPr="00AA7B7D">
        <w:rPr>
          <w:rFonts w:cs="B Zar"/>
          <w:sz w:val="30"/>
          <w:szCs w:val="30"/>
          <w:u w:val="single"/>
          <w:lang w:bidi="ps-AF"/>
        </w:rPr>
        <w:t xml:space="preserve">1398 </w:t>
      </w:r>
      <w:r w:rsidRPr="00AA7B7D">
        <w:rPr>
          <w:rFonts w:cs="B Zar" w:hint="cs"/>
          <w:sz w:val="30"/>
          <w:szCs w:val="30"/>
          <w:u w:val="single"/>
          <w:rtl/>
          <w:lang w:bidi="fa-IR"/>
        </w:rPr>
        <w:t xml:space="preserve"> توانسته است که</w:t>
      </w:r>
      <w:r w:rsidR="00440031" w:rsidRPr="00AA7B7D">
        <w:rPr>
          <w:rFonts w:cs="B Zar" w:hint="cs"/>
          <w:sz w:val="30"/>
          <w:szCs w:val="30"/>
          <w:u w:val="single"/>
          <w:rtl/>
          <w:lang w:bidi="fa-IR"/>
        </w:rPr>
        <w:t>:</w:t>
      </w:r>
    </w:p>
    <w:p w:rsidR="00840E44" w:rsidRDefault="00840E44" w:rsidP="003C325C">
      <w:pPr>
        <w:pStyle w:val="ListParagraph"/>
        <w:numPr>
          <w:ilvl w:val="0"/>
          <w:numId w:val="3"/>
        </w:numPr>
        <w:bidi/>
        <w:spacing w:after="0" w:line="16" w:lineRule="atLeast"/>
        <w:ind w:left="0"/>
        <w:jc w:val="both"/>
        <w:rPr>
          <w:rFonts w:cs="B Zar"/>
          <w:sz w:val="30"/>
          <w:szCs w:val="30"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 xml:space="preserve"> به تعداد </w:t>
      </w:r>
      <w:r w:rsidRPr="00062BB7">
        <w:rPr>
          <w:rFonts w:cs="B Zar"/>
          <w:sz w:val="30"/>
          <w:szCs w:val="30"/>
          <w:lang w:bidi="ps-AF"/>
        </w:rPr>
        <w:t>38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قضیه مالیاتی واصله از طرف لوی </w:t>
      </w:r>
      <w:r w:rsidRPr="00062BB7">
        <w:rPr>
          <w:rFonts w:ascii="Bahij Zar" w:hAnsi="Bahij Zar" w:cs="Bahij Zar"/>
          <w:sz w:val="30"/>
          <w:szCs w:val="30"/>
          <w:rtl/>
          <w:lang w:bidi="ps-AF"/>
        </w:rPr>
        <w:t>څارنوالی</w:t>
      </w:r>
      <w:r w:rsidRPr="00062BB7">
        <w:rPr>
          <w:rFonts w:cs="B Zar" w:hint="cs"/>
          <w:sz w:val="30"/>
          <w:szCs w:val="30"/>
          <w:rtl/>
          <w:lang w:bidi="fa-IR"/>
        </w:rPr>
        <w:t>محترم ج.ا.ا را مورد بررسی قرار داده و از نتایج آن اداره محترم را اطمینان بخش</w:t>
      </w:r>
      <w:r w:rsidR="00C41E8A">
        <w:rPr>
          <w:rFonts w:cs="B Zar" w:hint="cs"/>
          <w:sz w:val="30"/>
          <w:szCs w:val="30"/>
          <w:rtl/>
          <w:lang w:bidi="fa-IR"/>
        </w:rPr>
        <w:t>ن</w:t>
      </w:r>
      <w:r w:rsidRPr="00062BB7">
        <w:rPr>
          <w:rFonts w:cs="B Zar" w:hint="cs"/>
          <w:sz w:val="30"/>
          <w:szCs w:val="30"/>
          <w:rtl/>
          <w:lang w:bidi="fa-IR"/>
        </w:rPr>
        <w:t>د.</w:t>
      </w:r>
    </w:p>
    <w:p w:rsidR="001134B4" w:rsidRPr="00062BB7" w:rsidRDefault="001134B4" w:rsidP="001134B4">
      <w:pPr>
        <w:pStyle w:val="ListParagraph"/>
        <w:bidi/>
        <w:spacing w:after="0" w:line="16" w:lineRule="atLeast"/>
        <w:ind w:left="0"/>
        <w:jc w:val="both"/>
        <w:rPr>
          <w:rFonts w:cs="B Zar"/>
          <w:sz w:val="30"/>
          <w:szCs w:val="30"/>
          <w:lang w:bidi="fa-IR"/>
        </w:rPr>
      </w:pPr>
    </w:p>
    <w:p w:rsidR="00B5509B" w:rsidRDefault="00B5509B" w:rsidP="003C325C">
      <w:pPr>
        <w:pStyle w:val="ListParagraph"/>
        <w:numPr>
          <w:ilvl w:val="0"/>
          <w:numId w:val="3"/>
        </w:numPr>
        <w:bidi/>
        <w:spacing w:after="0" w:line="16" w:lineRule="atLeast"/>
        <w:ind w:left="0"/>
        <w:jc w:val="both"/>
        <w:rPr>
          <w:rFonts w:cs="B Zar"/>
          <w:sz w:val="30"/>
          <w:szCs w:val="30"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 xml:space="preserve">حسب هدایت مقام عالی ریاست ج.ا.ا مبنی بر بررسی قضایای نمبر </w:t>
      </w:r>
      <w:r w:rsidRPr="00062BB7">
        <w:rPr>
          <w:rFonts w:cs="B Zar"/>
          <w:sz w:val="30"/>
          <w:szCs w:val="30"/>
          <w:lang w:bidi="fa-IR"/>
        </w:rPr>
        <w:t>1525</w:t>
      </w:r>
      <w:r w:rsidRPr="00062BB7">
        <w:rPr>
          <w:rFonts w:cs="B Zar" w:hint="cs"/>
          <w:sz w:val="30"/>
          <w:szCs w:val="30"/>
          <w:rtl/>
          <w:lang w:bidi="fa-IR"/>
        </w:rPr>
        <w:t>،</w:t>
      </w:r>
      <w:r w:rsidRPr="00062BB7">
        <w:rPr>
          <w:rFonts w:cs="B Zar"/>
          <w:sz w:val="30"/>
          <w:szCs w:val="30"/>
          <w:lang w:bidi="fa-IR"/>
        </w:rPr>
        <w:t>1514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و </w:t>
      </w:r>
      <w:r w:rsidRPr="00062BB7">
        <w:rPr>
          <w:rFonts w:cs="B Zar"/>
          <w:sz w:val="30"/>
          <w:szCs w:val="30"/>
          <w:lang w:bidi="fa-IR"/>
        </w:rPr>
        <w:t>616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متعلق </w:t>
      </w:r>
      <w:r w:rsidRPr="00062BB7">
        <w:rPr>
          <w:rFonts w:cs="B Zar"/>
          <w:sz w:val="30"/>
          <w:szCs w:val="30"/>
          <w:lang w:bidi="fa-IR"/>
        </w:rPr>
        <w:t>10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شرکت و </w:t>
      </w:r>
      <w:r w:rsidRPr="00062BB7">
        <w:rPr>
          <w:rFonts w:cs="B Zar"/>
          <w:sz w:val="30"/>
          <w:szCs w:val="30"/>
          <w:lang w:bidi="ps-AF"/>
        </w:rPr>
        <w:t>3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خدمات پولی که در نتیجه </w:t>
      </w:r>
      <w:r w:rsidRPr="00062BB7">
        <w:rPr>
          <w:rFonts w:cs="B Zar"/>
          <w:sz w:val="30"/>
          <w:szCs w:val="30"/>
          <w:lang w:bidi="fa-IR"/>
        </w:rPr>
        <w:t>390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میلیون دالر امریکائی بین انتقالات واردات به احتمال جرم پول شوئی، در قضیه دیگر جلوگیری قاچاق </w:t>
      </w:r>
      <w:r w:rsidRPr="00062BB7">
        <w:rPr>
          <w:rFonts w:cs="B Zar"/>
          <w:sz w:val="30"/>
          <w:szCs w:val="30"/>
          <w:lang w:bidi="ps-AF"/>
        </w:rPr>
        <w:t>41.379kg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چهل و یک </w:t>
      </w:r>
      <w:r w:rsidR="00C41E8A">
        <w:rPr>
          <w:rFonts w:cs="B Zar" w:hint="cs"/>
          <w:sz w:val="30"/>
          <w:szCs w:val="30"/>
          <w:rtl/>
          <w:lang w:bidi="fa-IR"/>
        </w:rPr>
        <w:t>ا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عشاریه سه صد و هفتاد و نوکیلوگرام طلا که بالغ به </w:t>
      </w:r>
      <w:r w:rsidRPr="00062BB7">
        <w:rPr>
          <w:rFonts w:cs="B Zar"/>
          <w:sz w:val="30"/>
          <w:szCs w:val="30"/>
          <w:lang w:bidi="ps-AF"/>
        </w:rPr>
        <w:t>1,600,000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دالر امرکائی میشود تثبیت و  غرض تعقیب عدلی محول لوی </w:t>
      </w:r>
      <w:r w:rsidRPr="00062BB7">
        <w:rPr>
          <w:rFonts w:ascii="Bahij Zar" w:hAnsi="Bahij Zar" w:cs="Bahij Zar"/>
          <w:sz w:val="30"/>
          <w:szCs w:val="30"/>
          <w:rtl/>
          <w:lang w:bidi="ps-AF"/>
        </w:rPr>
        <w:t>څارنوالی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محترم نمایند که در این اواخر از طرف محکمه اختصاصی متخلفین به </w:t>
      </w:r>
      <w:r w:rsidRPr="00062BB7">
        <w:rPr>
          <w:rFonts w:cs="B Zar"/>
          <w:sz w:val="30"/>
          <w:szCs w:val="30"/>
          <w:lang w:bidi="fa-IR"/>
        </w:rPr>
        <w:t>4</w:t>
      </w:r>
      <w:r w:rsidR="00141246">
        <w:rPr>
          <w:rFonts w:cs="B Zar" w:hint="cs"/>
          <w:sz w:val="30"/>
          <w:szCs w:val="30"/>
          <w:rtl/>
          <w:lang w:bidi="fa-IR"/>
        </w:rPr>
        <w:t xml:space="preserve"> سال حبس محکوم و مبلغ فوق الذکر مص</w:t>
      </w:r>
      <w:r w:rsidRPr="00062BB7">
        <w:rPr>
          <w:rFonts w:cs="B Zar" w:hint="cs"/>
          <w:sz w:val="30"/>
          <w:szCs w:val="30"/>
          <w:rtl/>
          <w:lang w:bidi="fa-IR"/>
        </w:rPr>
        <w:t>ادره گردید</w:t>
      </w:r>
      <w:r w:rsidR="00BA6570">
        <w:rPr>
          <w:rFonts w:cs="B Zar" w:hint="cs"/>
          <w:sz w:val="30"/>
          <w:szCs w:val="30"/>
          <w:rtl/>
          <w:lang w:bidi="fa-IR"/>
        </w:rPr>
        <w:t>ه که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این عمل مورد تقدیر و تمجید جلالتمآب رئیس جمهور کشور نیز قرار گرفت.</w:t>
      </w:r>
    </w:p>
    <w:p w:rsidR="001134B4" w:rsidRPr="00062BB7" w:rsidRDefault="001134B4" w:rsidP="001134B4">
      <w:pPr>
        <w:pStyle w:val="ListParagraph"/>
        <w:bidi/>
        <w:spacing w:after="0" w:line="16" w:lineRule="atLeast"/>
        <w:ind w:left="0"/>
        <w:jc w:val="both"/>
        <w:rPr>
          <w:rFonts w:cs="B Zar"/>
          <w:sz w:val="30"/>
          <w:szCs w:val="30"/>
          <w:lang w:bidi="fa-IR"/>
        </w:rPr>
      </w:pPr>
    </w:p>
    <w:p w:rsidR="009A104E" w:rsidRDefault="009A104E" w:rsidP="009A104E">
      <w:pPr>
        <w:pStyle w:val="ListParagraph"/>
        <w:numPr>
          <w:ilvl w:val="0"/>
          <w:numId w:val="3"/>
        </w:numPr>
        <w:bidi/>
        <w:spacing w:after="0" w:line="16" w:lineRule="atLeast"/>
        <w:ind w:left="0"/>
        <w:jc w:val="both"/>
        <w:rPr>
          <w:rFonts w:cs="B Zar"/>
          <w:sz w:val="30"/>
          <w:szCs w:val="30"/>
          <w:lang w:bidi="fa-IR"/>
        </w:rPr>
      </w:pPr>
      <w:r w:rsidRPr="00062BB7">
        <w:rPr>
          <w:rFonts w:cs="B Zar" w:hint="cs"/>
          <w:sz w:val="30"/>
          <w:szCs w:val="30"/>
          <w:rtl/>
          <w:lang w:bidi="fa-IR"/>
        </w:rPr>
        <w:t xml:space="preserve">کار عملی تحقیقاتی غرض تعدیل مقرره تفتیش داخلی </w:t>
      </w:r>
      <w:r w:rsidRPr="00062BB7">
        <w:rPr>
          <w:rFonts w:cs="B Zar" w:hint="cs"/>
          <w:sz w:val="30"/>
          <w:szCs w:val="30"/>
          <w:u w:val="single"/>
          <w:rtl/>
          <w:lang w:bidi="fa-IR"/>
        </w:rPr>
        <w:t xml:space="preserve">سال </w:t>
      </w:r>
      <w:r w:rsidRPr="00062BB7">
        <w:rPr>
          <w:rFonts w:cs="B Zar"/>
          <w:sz w:val="30"/>
          <w:szCs w:val="30"/>
          <w:u w:val="single"/>
          <w:lang w:bidi="ps-AF"/>
        </w:rPr>
        <w:t>1359</w:t>
      </w:r>
      <w:r w:rsidRPr="00062BB7">
        <w:rPr>
          <w:rFonts w:cs="B Zar" w:hint="cs"/>
          <w:sz w:val="30"/>
          <w:szCs w:val="30"/>
          <w:u w:val="single"/>
          <w:rtl/>
          <w:lang w:bidi="fa-IR"/>
        </w:rPr>
        <w:t xml:space="preserve"> با روئسای تفتیش داخلی وزارت خانه</w:t>
      </w:r>
      <w:r w:rsidRPr="00062BB7">
        <w:rPr>
          <w:rFonts w:cs="B Zar" w:hint="cs"/>
          <w:sz w:val="30"/>
          <w:szCs w:val="30"/>
          <w:rtl/>
          <w:lang w:bidi="fa-IR"/>
        </w:rPr>
        <w:t xml:space="preserve"> ها و ادارات</w:t>
      </w:r>
      <w:r>
        <w:rPr>
          <w:rFonts w:cs="B Zar" w:hint="cs"/>
          <w:sz w:val="30"/>
          <w:szCs w:val="30"/>
          <w:rtl/>
          <w:lang w:bidi="fa-IR"/>
        </w:rPr>
        <w:t xml:space="preserve"> مستقل ج.ا.ا در مقر وزارت مالیه آغاز گردید بود که متن مسوده مصوبه فوق غرض بحث به ادارات محترم فوق الذکر ارسال گردیده است.</w:t>
      </w:r>
    </w:p>
    <w:p w:rsidR="00655E64" w:rsidRPr="008B2588" w:rsidRDefault="00655E64" w:rsidP="00655E64">
      <w:pPr>
        <w:pStyle w:val="ListParagraph"/>
        <w:bidi/>
        <w:spacing w:after="0" w:line="16" w:lineRule="atLeast"/>
        <w:ind w:left="0"/>
        <w:jc w:val="both"/>
        <w:rPr>
          <w:rFonts w:cs="B Zar"/>
          <w:sz w:val="14"/>
          <w:szCs w:val="14"/>
          <w:lang w:bidi="fa-IR"/>
        </w:rPr>
      </w:pPr>
    </w:p>
    <w:p w:rsidR="00655E64" w:rsidRDefault="00655E64" w:rsidP="00655E64">
      <w:pPr>
        <w:pStyle w:val="ListParagraph"/>
        <w:bidi/>
        <w:spacing w:after="0" w:line="16" w:lineRule="atLeast"/>
        <w:ind w:left="0"/>
        <w:jc w:val="both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جدول بیرون نویسی ها، تحصیل شده، ارتقای ضرفیت و اجراآت تادیبی:</w:t>
      </w:r>
    </w:p>
    <w:tbl>
      <w:tblPr>
        <w:tblStyle w:val="TableGrid"/>
        <w:bidiVisual/>
        <w:tblW w:w="9480" w:type="dxa"/>
        <w:jc w:val="center"/>
        <w:tblLayout w:type="fixed"/>
        <w:tblLook w:val="04A0"/>
      </w:tblPr>
      <w:tblGrid>
        <w:gridCol w:w="755"/>
        <w:gridCol w:w="860"/>
        <w:gridCol w:w="1243"/>
        <w:gridCol w:w="1143"/>
        <w:gridCol w:w="613"/>
        <w:gridCol w:w="534"/>
        <w:gridCol w:w="649"/>
        <w:gridCol w:w="798"/>
        <w:gridCol w:w="616"/>
        <w:gridCol w:w="715"/>
        <w:gridCol w:w="669"/>
        <w:gridCol w:w="885"/>
      </w:tblGrid>
      <w:tr w:rsidR="007E0541" w:rsidRPr="00907105" w:rsidTr="007E0541">
        <w:trPr>
          <w:cantSplit/>
          <w:trHeight w:val="366"/>
          <w:jc w:val="center"/>
        </w:trPr>
        <w:tc>
          <w:tcPr>
            <w:tcW w:w="755" w:type="dxa"/>
            <w:vMerge w:val="restart"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/>
                <w:sz w:val="18"/>
                <w:szCs w:val="18"/>
                <w:rtl/>
                <w:lang w:bidi="fa-IR"/>
              </w:rPr>
              <w:br w:type="page"/>
            </w:r>
          </w:p>
        </w:tc>
        <w:tc>
          <w:tcPr>
            <w:tcW w:w="860" w:type="dxa"/>
            <w:vMerge w:val="restart"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ps-AF"/>
              </w:rPr>
              <w:t>تعداد سفارشات</w:t>
            </w:r>
          </w:p>
        </w:tc>
        <w:tc>
          <w:tcPr>
            <w:tcW w:w="1243" w:type="dxa"/>
            <w:vMerge w:val="restart"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بیرون نویسی</w:t>
            </w:r>
          </w:p>
        </w:tc>
        <w:tc>
          <w:tcPr>
            <w:tcW w:w="1143" w:type="dxa"/>
            <w:vMerge w:val="restart"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ps-AF"/>
              </w:rPr>
              <w:t>بیرون نویسی تحصیل شده</w:t>
            </w:r>
          </w:p>
        </w:tc>
        <w:tc>
          <w:tcPr>
            <w:tcW w:w="1147" w:type="dxa"/>
            <w:gridSpan w:val="2"/>
            <w:shd w:val="clear" w:color="auto" w:fill="FFE599" w:themeFill="accent4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ارتقای ظرفیت</w:t>
            </w:r>
          </w:p>
        </w:tc>
        <w:tc>
          <w:tcPr>
            <w:tcW w:w="3447" w:type="dxa"/>
            <w:gridSpan w:val="5"/>
            <w:shd w:val="clear" w:color="auto" w:fill="C5E0B3" w:themeFill="accent6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اجراآت تادیبی</w:t>
            </w:r>
          </w:p>
        </w:tc>
        <w:tc>
          <w:tcPr>
            <w:tcW w:w="885" w:type="dxa"/>
            <w:vMerge w:val="restart"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prs-AF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معرفی به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prs-AF"/>
              </w:rPr>
              <w:t>سارانوالی</w:t>
            </w:r>
          </w:p>
        </w:tc>
      </w:tr>
      <w:tr w:rsidR="007E0541" w:rsidRPr="00907105" w:rsidTr="007E0541">
        <w:trPr>
          <w:cantSplit/>
          <w:trHeight w:val="410"/>
          <w:jc w:val="center"/>
        </w:trPr>
        <w:tc>
          <w:tcPr>
            <w:tcW w:w="755" w:type="dxa"/>
            <w:vMerge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</w:p>
        </w:tc>
        <w:tc>
          <w:tcPr>
            <w:tcW w:w="860" w:type="dxa"/>
            <w:vMerge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</w:p>
        </w:tc>
        <w:tc>
          <w:tcPr>
            <w:tcW w:w="1243" w:type="dxa"/>
            <w:vMerge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3" w:type="dxa"/>
            <w:vMerge/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</w:p>
        </w:tc>
        <w:tc>
          <w:tcPr>
            <w:tcW w:w="613" w:type="dxa"/>
            <w:tcBorders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ذکور</w:t>
            </w:r>
          </w:p>
        </w:tc>
        <w:tc>
          <w:tcPr>
            <w:tcW w:w="534" w:type="dxa"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اناث</w:t>
            </w:r>
          </w:p>
        </w:tc>
        <w:tc>
          <w:tcPr>
            <w:tcW w:w="649" w:type="dxa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ps-AF"/>
              </w:rPr>
              <w:t>توصیه</w:t>
            </w:r>
          </w:p>
        </w:tc>
        <w:tc>
          <w:tcPr>
            <w:tcW w:w="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ps-AF"/>
              </w:rPr>
              <w:t>اخطاریه</w:t>
            </w:r>
          </w:p>
        </w:tc>
        <w:tc>
          <w:tcPr>
            <w:tcW w:w="6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sz w:val="18"/>
                <w:szCs w:val="18"/>
                <w:rtl/>
                <w:lang w:bidi="ps-AF"/>
              </w:rPr>
              <w:t>کسر معاش</w:t>
            </w:r>
          </w:p>
        </w:tc>
        <w:tc>
          <w:tcPr>
            <w:tcW w:w="7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ps-AF"/>
              </w:rPr>
              <w:t>تبدیلی</w:t>
            </w:r>
          </w:p>
        </w:tc>
        <w:tc>
          <w:tcPr>
            <w:tcW w:w="669" w:type="dxa"/>
            <w:tcBorders>
              <w:lef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FFFF" w:themeColor="background1"/>
                <w:sz w:val="18"/>
                <w:szCs w:val="18"/>
                <w:rtl/>
                <w:lang w:bidi="ps-AF"/>
              </w:rPr>
            </w:pPr>
            <w:r w:rsidRPr="00907105">
              <w:rPr>
                <w:rFonts w:cs="B Zar" w:hint="cs"/>
                <w:b/>
                <w:bCs/>
                <w:color w:val="FFFFFF" w:themeColor="background1"/>
                <w:sz w:val="18"/>
                <w:szCs w:val="18"/>
                <w:rtl/>
                <w:lang w:bidi="ps-AF"/>
              </w:rPr>
              <w:t>منفکی</w:t>
            </w:r>
          </w:p>
        </w:tc>
        <w:tc>
          <w:tcPr>
            <w:tcW w:w="885" w:type="dxa"/>
            <w:vMerge/>
            <w:shd w:val="clear" w:color="auto" w:fill="BDD6EE" w:themeFill="accent1" w:themeFillTint="66"/>
            <w:textDirection w:val="tbRl"/>
            <w:vAlign w:val="center"/>
          </w:tcPr>
          <w:p w:rsidR="007E0541" w:rsidRPr="00907105" w:rsidRDefault="007E0541" w:rsidP="00AA16C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7E0541" w:rsidRPr="00907105" w:rsidTr="007E0541">
        <w:trPr>
          <w:cantSplit/>
          <w:trHeight w:val="908"/>
          <w:jc w:val="center"/>
        </w:trPr>
        <w:tc>
          <w:tcPr>
            <w:tcW w:w="755" w:type="dxa"/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vertAlign w:val="subscript"/>
                <w:rtl/>
                <w:lang w:bidi="fa-IR"/>
              </w:rPr>
            </w:pPr>
            <w:r w:rsidRPr="007E054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:rsidR="007E0541" w:rsidRPr="007E0541" w:rsidRDefault="000B2BA5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>
              <w:rPr>
                <w:rFonts w:cs="B Zar"/>
                <w:b/>
                <w:bCs/>
                <w:sz w:val="20"/>
                <w:szCs w:val="20"/>
                <w:lang w:bidi="ps-AF"/>
              </w:rPr>
              <w:t>609</w:t>
            </w:r>
          </w:p>
        </w:tc>
        <w:tc>
          <w:tcPr>
            <w:tcW w:w="1243" w:type="dxa"/>
            <w:shd w:val="clear" w:color="auto" w:fill="E2EFD9" w:themeFill="accent6" w:themeFillTint="33"/>
            <w:vAlign w:val="center"/>
          </w:tcPr>
          <w:p w:rsid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fa-IR"/>
              </w:rPr>
              <w:t>669,380,560</w:t>
            </w:r>
          </w:p>
          <w:p w:rsidR="007977F9" w:rsidRPr="007E0541" w:rsidRDefault="007977F9" w:rsidP="007977F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افغانی</w:t>
            </w:r>
          </w:p>
          <w:p w:rsidR="007E0541" w:rsidRPr="007977F9" w:rsidRDefault="007977F9" w:rsidP="007977F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Zar"/>
                <w:b/>
                <w:bCs/>
                <w:color w:val="FF0000"/>
                <w:sz w:val="20"/>
                <w:szCs w:val="20"/>
              </w:rPr>
              <w:t>$ 13,500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:rsid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fa-IR"/>
              </w:rPr>
              <w:t>81,873,511</w:t>
            </w:r>
          </w:p>
          <w:p w:rsidR="007977F9" w:rsidRPr="007E0541" w:rsidRDefault="007977F9" w:rsidP="007977F9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افغانی</w:t>
            </w:r>
          </w:p>
        </w:tc>
        <w:tc>
          <w:tcPr>
            <w:tcW w:w="613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162</w:t>
            </w:r>
          </w:p>
        </w:tc>
        <w:tc>
          <w:tcPr>
            <w:tcW w:w="534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16</w:t>
            </w:r>
          </w:p>
        </w:tc>
        <w:tc>
          <w:tcPr>
            <w:tcW w:w="64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81</w:t>
            </w:r>
          </w:p>
        </w:tc>
        <w:tc>
          <w:tcPr>
            <w:tcW w:w="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41</w:t>
            </w:r>
          </w:p>
        </w:tc>
        <w:tc>
          <w:tcPr>
            <w:tcW w:w="6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25</w:t>
            </w:r>
          </w:p>
        </w:tc>
        <w:tc>
          <w:tcPr>
            <w:tcW w:w="669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81</w:t>
            </w:r>
          </w:p>
        </w:tc>
        <w:tc>
          <w:tcPr>
            <w:tcW w:w="885" w:type="dxa"/>
            <w:shd w:val="clear" w:color="auto" w:fill="E2EFD9" w:themeFill="accent6" w:themeFillTint="33"/>
            <w:vAlign w:val="center"/>
          </w:tcPr>
          <w:p w:rsidR="007E0541" w:rsidRPr="007E0541" w:rsidRDefault="007E0541" w:rsidP="00D4452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ps-AF"/>
              </w:rPr>
            </w:pPr>
            <w:r w:rsidRPr="007E0541">
              <w:rPr>
                <w:rFonts w:cs="B Zar"/>
                <w:b/>
                <w:bCs/>
                <w:sz w:val="20"/>
                <w:szCs w:val="20"/>
                <w:lang w:bidi="ps-AF"/>
              </w:rPr>
              <w:t>98</w:t>
            </w:r>
          </w:p>
        </w:tc>
      </w:tr>
    </w:tbl>
    <w:p w:rsidR="003E655C" w:rsidRPr="007B24CD" w:rsidRDefault="003E655C" w:rsidP="00655E64">
      <w:pPr>
        <w:bidi/>
        <w:spacing w:after="0" w:line="16" w:lineRule="atLeast"/>
        <w:jc w:val="both"/>
        <w:rPr>
          <w:rFonts w:cs="B Zar"/>
          <w:b/>
          <w:bCs/>
          <w:sz w:val="16"/>
          <w:szCs w:val="16"/>
          <w:rtl/>
          <w:lang w:bidi="fa-IR"/>
        </w:rPr>
      </w:pPr>
    </w:p>
    <w:p w:rsidR="00DC7A15" w:rsidRDefault="00DC7A15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1134B4" w:rsidRPr="00DC7A15" w:rsidRDefault="001134B4" w:rsidP="00DC7A15">
      <w:pPr>
        <w:spacing w:after="160" w:line="259" w:lineRule="auto"/>
        <w:jc w:val="right"/>
        <w:rPr>
          <w:rFonts w:cs="B Zar"/>
          <w:b/>
          <w:bCs/>
          <w:sz w:val="2"/>
          <w:szCs w:val="2"/>
          <w:rtl/>
          <w:lang w:bidi="fa-IR"/>
        </w:rPr>
      </w:pPr>
    </w:p>
    <w:p w:rsidR="009A104E" w:rsidRPr="009A104E" w:rsidRDefault="00DC7A15" w:rsidP="00DC7A15">
      <w:pPr>
        <w:spacing w:after="160" w:line="259" w:lineRule="auto"/>
        <w:jc w:val="right"/>
        <w:rPr>
          <w:rFonts w:cs="B Zar"/>
          <w:b/>
          <w:bCs/>
          <w:sz w:val="30"/>
          <w:szCs w:val="30"/>
          <w:rtl/>
          <w:lang w:bidi="fa-IR"/>
        </w:rPr>
      </w:pPr>
      <w:r>
        <w:rPr>
          <w:rFonts w:cs="B Zar" w:hint="cs"/>
          <w:b/>
          <w:bCs/>
          <w:sz w:val="30"/>
          <w:szCs w:val="30"/>
          <w:rtl/>
          <w:lang w:bidi="fa-IR"/>
        </w:rPr>
        <w:lastRenderedPageBreak/>
        <w:t>ا</w:t>
      </w:r>
      <w:r w:rsidR="009A104E" w:rsidRPr="009A104E">
        <w:rPr>
          <w:rFonts w:cs="B Zar" w:hint="cs"/>
          <w:b/>
          <w:bCs/>
          <w:sz w:val="30"/>
          <w:szCs w:val="30"/>
          <w:rtl/>
          <w:lang w:bidi="fa-IR"/>
        </w:rPr>
        <w:t>صلاحات اساسی بمیان آمده در بخش های مختلف وزارت مالیه:</w:t>
      </w:r>
    </w:p>
    <w:p w:rsidR="00627B62" w:rsidRPr="001134B4" w:rsidRDefault="00627B62" w:rsidP="00215A0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1134B4">
        <w:rPr>
          <w:rFonts w:cs="B Zar" w:hint="cs"/>
          <w:sz w:val="26"/>
          <w:szCs w:val="26"/>
          <w:rtl/>
          <w:lang w:bidi="fa-IR"/>
        </w:rPr>
        <w:t xml:space="preserve">مجموع بیرون نویسی </w:t>
      </w:r>
      <w:r w:rsidRPr="001134B4">
        <w:rPr>
          <w:rFonts w:cs="B Zar"/>
          <w:sz w:val="26"/>
          <w:szCs w:val="26"/>
          <w:lang w:bidi="fa-IR"/>
        </w:rPr>
        <w:t>6</w:t>
      </w:r>
      <w:r w:rsidR="00215A0B" w:rsidRPr="001134B4">
        <w:rPr>
          <w:rFonts w:cs="B Zar"/>
          <w:sz w:val="26"/>
          <w:szCs w:val="26"/>
          <w:lang w:bidi="fa-IR"/>
        </w:rPr>
        <w:t>69</w:t>
      </w:r>
      <w:r w:rsidRPr="001134B4">
        <w:rPr>
          <w:rFonts w:cs="B Zar"/>
          <w:sz w:val="26"/>
          <w:szCs w:val="26"/>
          <w:lang w:bidi="fa-IR"/>
        </w:rPr>
        <w:t>,38</w:t>
      </w:r>
      <w:r w:rsidR="00215A0B" w:rsidRPr="001134B4">
        <w:rPr>
          <w:rFonts w:cs="B Zar"/>
          <w:sz w:val="26"/>
          <w:szCs w:val="26"/>
          <w:lang w:bidi="fa-IR"/>
        </w:rPr>
        <w:t>0</w:t>
      </w:r>
      <w:r w:rsidRPr="001134B4">
        <w:rPr>
          <w:rFonts w:cs="B Zar"/>
          <w:sz w:val="26"/>
          <w:szCs w:val="26"/>
          <w:lang w:bidi="fa-IR"/>
        </w:rPr>
        <w:t>,5</w:t>
      </w:r>
      <w:r w:rsidR="00215A0B" w:rsidRPr="001134B4">
        <w:rPr>
          <w:rFonts w:cs="B Zar"/>
          <w:sz w:val="26"/>
          <w:szCs w:val="26"/>
          <w:lang w:bidi="fa-IR"/>
        </w:rPr>
        <w:t>60</w:t>
      </w:r>
      <w:r w:rsidRPr="001134B4">
        <w:rPr>
          <w:rFonts w:cs="B Zar" w:hint="cs"/>
          <w:sz w:val="26"/>
          <w:szCs w:val="26"/>
          <w:rtl/>
          <w:lang w:bidi="fa-IR"/>
        </w:rPr>
        <w:t xml:space="preserve"> افغانی و </w:t>
      </w:r>
      <w:r w:rsidRPr="001134B4">
        <w:rPr>
          <w:rFonts w:cs="B Zar"/>
          <w:sz w:val="26"/>
          <w:szCs w:val="26"/>
          <w:lang w:bidi="fa-IR"/>
        </w:rPr>
        <w:t>13,500$</w:t>
      </w:r>
      <w:r w:rsidRPr="001134B4">
        <w:rPr>
          <w:rFonts w:cs="B Zar" w:hint="cs"/>
          <w:sz w:val="26"/>
          <w:szCs w:val="26"/>
          <w:rtl/>
          <w:lang w:bidi="fa-IR"/>
        </w:rPr>
        <w:t xml:space="preserve"> دالی امریکائی، مجموع تحصیل شده </w:t>
      </w:r>
      <w:r w:rsidRPr="001134B4">
        <w:rPr>
          <w:rFonts w:cs="B Zar"/>
          <w:sz w:val="26"/>
          <w:szCs w:val="26"/>
          <w:lang w:bidi="fa-IR"/>
        </w:rPr>
        <w:t>81,873,511</w:t>
      </w:r>
      <w:r w:rsidRPr="001134B4">
        <w:rPr>
          <w:rFonts w:cs="B Zar" w:hint="cs"/>
          <w:sz w:val="26"/>
          <w:szCs w:val="26"/>
          <w:rtl/>
          <w:lang w:bidi="fa-IR"/>
        </w:rPr>
        <w:t xml:space="preserve"> افغانی در سال مالی </w:t>
      </w:r>
      <w:r w:rsidRPr="001134B4">
        <w:rPr>
          <w:rFonts w:cs="B Zar"/>
          <w:sz w:val="26"/>
          <w:szCs w:val="26"/>
          <w:lang w:bidi="fa-IR"/>
        </w:rPr>
        <w:t>1398</w:t>
      </w:r>
      <w:r w:rsidRPr="001134B4">
        <w:rPr>
          <w:rFonts w:cs="B Zar" w:hint="cs"/>
          <w:sz w:val="26"/>
          <w:szCs w:val="26"/>
          <w:rtl/>
          <w:lang w:bidi="fa-IR"/>
        </w:rPr>
        <w:t>؛</w:t>
      </w:r>
    </w:p>
    <w:p w:rsidR="008E503E" w:rsidRPr="00627B62" w:rsidRDefault="008E503E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فعال سازی و استفاده از سیستم تفتیش داخلی (</w:t>
      </w:r>
      <w:r w:rsidRPr="00627B62">
        <w:rPr>
          <w:rFonts w:cs="B Zar"/>
          <w:sz w:val="26"/>
          <w:szCs w:val="26"/>
          <w:lang w:bidi="fa-IR"/>
        </w:rPr>
        <w:t>AMIS</w:t>
      </w:r>
      <w:r w:rsidRPr="00627B62">
        <w:rPr>
          <w:rFonts w:cs="B Zar" w:hint="cs"/>
          <w:sz w:val="26"/>
          <w:szCs w:val="26"/>
          <w:rtl/>
          <w:lang w:bidi="fa-IR"/>
        </w:rPr>
        <w:t>) طبق معیارات بین المللی در ریاست عمومی تفتیش داخلی وزارت مالیه</w:t>
      </w:r>
      <w:r w:rsidR="00ED35EA" w:rsidRPr="00627B62">
        <w:rPr>
          <w:rFonts w:cs="B Zar" w:hint="cs"/>
          <w:sz w:val="26"/>
          <w:szCs w:val="26"/>
          <w:rtl/>
          <w:lang w:bidi="fa-IR"/>
        </w:rPr>
        <w:t xml:space="preserve"> پروسه تفتیش بطور مکمل از مینول به پروسه کمپیوتری تبدیل گردیده است</w:t>
      </w:r>
      <w:r w:rsidRPr="00627B62">
        <w:rPr>
          <w:rFonts w:cs="B Zar" w:hint="cs"/>
          <w:sz w:val="26"/>
          <w:szCs w:val="26"/>
          <w:rtl/>
          <w:lang w:bidi="fa-IR"/>
        </w:rPr>
        <w:t>؛</w:t>
      </w:r>
    </w:p>
    <w:p w:rsidR="00627B62" w:rsidRPr="00627B62" w:rsidRDefault="00627B62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30"/>
          <w:szCs w:val="30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 xml:space="preserve">امضاء تفاهم نامه ها همرای </w:t>
      </w:r>
      <w:r w:rsidRPr="00627B62">
        <w:rPr>
          <w:rFonts w:cs="B Zar"/>
          <w:sz w:val="26"/>
          <w:szCs w:val="26"/>
          <w:lang w:bidi="ps-AF"/>
        </w:rPr>
        <w:t>4</w:t>
      </w:r>
      <w:r w:rsidRPr="00627B62">
        <w:rPr>
          <w:rFonts w:cs="B Zar" w:hint="cs"/>
          <w:sz w:val="26"/>
          <w:szCs w:val="26"/>
          <w:rtl/>
          <w:lang w:bidi="fa-IR"/>
        </w:rPr>
        <w:t xml:space="preserve"> وزارت خانه و </w:t>
      </w:r>
      <w:r w:rsidRPr="00627B62">
        <w:rPr>
          <w:rFonts w:cs="B Zar"/>
          <w:sz w:val="26"/>
          <w:szCs w:val="26"/>
          <w:lang w:bidi="ps-AF"/>
        </w:rPr>
        <w:t>2</w:t>
      </w:r>
      <w:r w:rsidRPr="00627B62">
        <w:rPr>
          <w:rFonts w:cs="B Zar" w:hint="cs"/>
          <w:sz w:val="26"/>
          <w:szCs w:val="26"/>
          <w:rtl/>
          <w:lang w:bidi="fa-IR"/>
        </w:rPr>
        <w:t>ادار</w:t>
      </w:r>
      <w:r w:rsidRPr="00627B62">
        <w:rPr>
          <w:rFonts w:cs="B Zar" w:hint="cs"/>
          <w:sz w:val="26"/>
          <w:szCs w:val="26"/>
          <w:rtl/>
          <w:lang w:bidi="ps-AF"/>
        </w:rPr>
        <w:t>ه</w:t>
      </w:r>
      <w:r w:rsidRPr="00627B62">
        <w:rPr>
          <w:rFonts w:cs="B Zar" w:hint="cs"/>
          <w:sz w:val="26"/>
          <w:szCs w:val="26"/>
          <w:rtl/>
          <w:lang w:bidi="fa-IR"/>
        </w:rPr>
        <w:t xml:space="preserve"> مستقل برای ارتقای ظرفیت سازمانی و تقویت ریاست های تفتیش داخلی</w:t>
      </w:r>
      <w:r w:rsidRPr="00627B62">
        <w:rPr>
          <w:rFonts w:cs="B Zar" w:hint="cs"/>
          <w:sz w:val="30"/>
          <w:szCs w:val="30"/>
          <w:rtl/>
          <w:lang w:bidi="fa-IR"/>
        </w:rPr>
        <w:t xml:space="preserve"> مطابق ستندرد های بین المللی (</w:t>
      </w:r>
      <w:r w:rsidRPr="00627B62">
        <w:rPr>
          <w:rFonts w:cs="B Zar"/>
          <w:sz w:val="30"/>
          <w:szCs w:val="30"/>
          <w:lang w:bidi="ps-AF"/>
        </w:rPr>
        <w:t>IIA</w:t>
      </w:r>
      <w:r w:rsidRPr="00627B62">
        <w:rPr>
          <w:rFonts w:cs="B Zar" w:hint="cs"/>
          <w:sz w:val="30"/>
          <w:szCs w:val="30"/>
          <w:rtl/>
          <w:lang w:bidi="fa-IR"/>
        </w:rPr>
        <w:t>)</w:t>
      </w:r>
      <w:r w:rsidRPr="00627B62">
        <w:rPr>
          <w:rFonts w:cs="B Zar"/>
          <w:sz w:val="30"/>
          <w:szCs w:val="30"/>
          <w:lang w:bidi="fa-IR"/>
        </w:rPr>
        <w:t>.</w:t>
      </w:r>
    </w:p>
    <w:p w:rsidR="00627B62" w:rsidRPr="00627B62" w:rsidRDefault="00627B62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ترتیب پروگرام تفتیش (</w:t>
      </w:r>
      <w:r w:rsidRPr="00627B62">
        <w:rPr>
          <w:rFonts w:cs="B Zar"/>
          <w:sz w:val="26"/>
          <w:szCs w:val="26"/>
          <w:lang w:bidi="fa-IR"/>
        </w:rPr>
        <w:t>Audit Program</w:t>
      </w:r>
      <w:r w:rsidRPr="00627B62">
        <w:rPr>
          <w:rFonts w:cs="B Zar" w:hint="cs"/>
          <w:sz w:val="26"/>
          <w:szCs w:val="26"/>
          <w:rtl/>
          <w:lang w:bidi="fa-IR"/>
        </w:rPr>
        <w:t>) برای خزائن و گمرکات؛</w:t>
      </w:r>
    </w:p>
    <w:p w:rsidR="00627B62" w:rsidRPr="00627B62" w:rsidRDefault="00627B62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طرح ریزی میکانیزم پیگیری تفتیشسفارشات تفتیش بمنظور تحصیل بیرون نویسی ها و باقیات؛ (</w:t>
      </w:r>
      <w:r w:rsidRPr="00627B62">
        <w:rPr>
          <w:rFonts w:cs="B Zar"/>
          <w:sz w:val="26"/>
          <w:szCs w:val="26"/>
          <w:lang w:bidi="fa-IR"/>
        </w:rPr>
        <w:t>Audit Follow-up Mechanism</w:t>
      </w:r>
      <w:r w:rsidRPr="00627B62">
        <w:rPr>
          <w:rFonts w:cs="B Zar" w:hint="cs"/>
          <w:sz w:val="26"/>
          <w:szCs w:val="26"/>
          <w:rtl/>
          <w:lang w:bidi="fa-IR"/>
        </w:rPr>
        <w:t>)؛</w:t>
      </w:r>
    </w:p>
    <w:p w:rsidR="00627B62" w:rsidRPr="00627B62" w:rsidRDefault="00627B62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ایجاد آرشیف الکترونیکی (سکن، حفظ و نگهداری تمام دوسیه ها در دیتابیس)؛</w:t>
      </w:r>
    </w:p>
    <w:p w:rsidR="00627B62" w:rsidRPr="00627B62" w:rsidRDefault="00627B62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تهیه و ترتیب سوالنامه (</w:t>
      </w:r>
      <w:r w:rsidRPr="00627B62">
        <w:rPr>
          <w:rFonts w:cs="B Zar"/>
          <w:sz w:val="26"/>
          <w:szCs w:val="26"/>
          <w:lang w:bidi="fa-IR"/>
        </w:rPr>
        <w:t>Questioner</w:t>
      </w:r>
      <w:r w:rsidRPr="00627B62">
        <w:rPr>
          <w:rFonts w:cs="B Zar" w:hint="cs"/>
          <w:sz w:val="26"/>
          <w:szCs w:val="26"/>
          <w:rtl/>
          <w:lang w:bidi="fa-IR"/>
        </w:rPr>
        <w:t>) برای تفتیش عواید، گمرکات، مستوفیت ها و غیره؛</w:t>
      </w:r>
    </w:p>
    <w:p w:rsidR="00627B62" w:rsidRPr="00627B62" w:rsidRDefault="00627B62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 xml:space="preserve">جذب کارمندان مسلکی و تخصصی دارای سند های حرفوی </w:t>
      </w:r>
      <w:r w:rsidRPr="00627B62">
        <w:rPr>
          <w:rFonts w:cs="B Zar"/>
          <w:sz w:val="30"/>
          <w:szCs w:val="30"/>
          <w:lang w:bidi="ps-AF"/>
        </w:rPr>
        <w:t>CFE</w:t>
      </w:r>
      <w:r w:rsidRPr="00627B62">
        <w:rPr>
          <w:rFonts w:cs="B Zar"/>
          <w:sz w:val="30"/>
          <w:szCs w:val="30"/>
          <w:lang w:bidi="fa-IR"/>
        </w:rPr>
        <w:t>, CIA</w:t>
      </w:r>
      <w:r w:rsidRPr="00627B62">
        <w:rPr>
          <w:rFonts w:cs="B Zar" w:hint="cs"/>
          <w:sz w:val="30"/>
          <w:szCs w:val="30"/>
          <w:rtl/>
          <w:lang w:bidi="fa-IR"/>
        </w:rPr>
        <w:t xml:space="preserve">  و </w:t>
      </w:r>
      <w:r w:rsidRPr="00627B62">
        <w:rPr>
          <w:rFonts w:cs="B Zar"/>
          <w:sz w:val="30"/>
          <w:szCs w:val="30"/>
          <w:lang w:bidi="ps-AF"/>
        </w:rPr>
        <w:t>CISA</w:t>
      </w:r>
      <w:r w:rsidRPr="00627B62">
        <w:rPr>
          <w:rFonts w:cs="B Zar" w:hint="cs"/>
          <w:sz w:val="26"/>
          <w:szCs w:val="26"/>
          <w:rtl/>
          <w:lang w:bidi="fa-IR"/>
        </w:rPr>
        <w:t xml:space="preserve"> در ریاست عمومی تفتیش داخلی.</w:t>
      </w:r>
    </w:p>
    <w:p w:rsidR="00D3331D" w:rsidRPr="00627B62" w:rsidRDefault="00D3331D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تطبیق به موقع قوانین، مقررات، طرزالعمل ها و سایر اسناد تقنینی؛</w:t>
      </w:r>
    </w:p>
    <w:p w:rsidR="00D3331D" w:rsidRPr="00627B62" w:rsidRDefault="00D3331D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ترتیب فارمت های گزارشدهی مطابق معیارات تفتیش؛</w:t>
      </w:r>
    </w:p>
    <w:p w:rsidR="00D3331D" w:rsidRPr="00627B62" w:rsidRDefault="00D3331D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ترتیب چک لست های معیاری تفتیش؛</w:t>
      </w:r>
    </w:p>
    <w:p w:rsidR="00D3331D" w:rsidRPr="00627B62" w:rsidRDefault="00D3331D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تنظیم سیستم مدیریت تفتیش داخلی؛</w:t>
      </w:r>
    </w:p>
    <w:p w:rsidR="00D3331D" w:rsidRPr="00627B62" w:rsidRDefault="00D3331D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627B62">
        <w:rPr>
          <w:rFonts w:cs="B Zar" w:hint="cs"/>
          <w:sz w:val="26"/>
          <w:szCs w:val="26"/>
          <w:rtl/>
          <w:lang w:bidi="fa-IR"/>
        </w:rPr>
        <w:t>عملی ساختن و ترتیب پلان های مبارزه با فساد اداری؛</w:t>
      </w:r>
    </w:p>
    <w:p w:rsidR="00D3331D" w:rsidRPr="00FF4614" w:rsidRDefault="00D3331D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FF4614">
        <w:rPr>
          <w:rFonts w:cs="B Zar" w:hint="cs"/>
          <w:sz w:val="26"/>
          <w:szCs w:val="26"/>
          <w:rtl/>
          <w:lang w:bidi="fa-IR"/>
        </w:rPr>
        <w:t>فعال سازی و استفاده از سیستم دیتابیس تفتیش داخلی (</w:t>
      </w:r>
      <w:r w:rsidRPr="00FF4614">
        <w:rPr>
          <w:rFonts w:cs="B Zar"/>
          <w:sz w:val="26"/>
          <w:szCs w:val="26"/>
          <w:lang w:bidi="fa-IR"/>
        </w:rPr>
        <w:t>AMIS</w:t>
      </w:r>
      <w:r w:rsidRPr="00FF4614">
        <w:rPr>
          <w:rFonts w:cs="B Zar" w:hint="cs"/>
          <w:sz w:val="26"/>
          <w:szCs w:val="26"/>
          <w:rtl/>
          <w:lang w:bidi="fa-IR"/>
        </w:rPr>
        <w:t>)</w:t>
      </w:r>
      <w:r w:rsidR="00AC2411" w:rsidRPr="00FF4614">
        <w:rPr>
          <w:rFonts w:cs="B Zar" w:hint="cs"/>
          <w:sz w:val="26"/>
          <w:szCs w:val="26"/>
          <w:rtl/>
          <w:lang w:bidi="fa-IR"/>
        </w:rPr>
        <w:t xml:space="preserve"> در وزارت خانه ها</w:t>
      </w:r>
      <w:r w:rsidRPr="00FF4614">
        <w:rPr>
          <w:rFonts w:cs="B Zar" w:hint="cs"/>
          <w:sz w:val="26"/>
          <w:szCs w:val="26"/>
          <w:rtl/>
          <w:lang w:bidi="fa-IR"/>
        </w:rPr>
        <w:t>؛</w:t>
      </w:r>
    </w:p>
    <w:p w:rsidR="00C85D79" w:rsidRPr="00FF4614" w:rsidRDefault="00C85D79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FF4614">
        <w:rPr>
          <w:rFonts w:cs="B Zar" w:hint="cs"/>
          <w:sz w:val="26"/>
          <w:szCs w:val="26"/>
          <w:rtl/>
          <w:lang w:bidi="ps-AF"/>
        </w:rPr>
        <w:t>بر</w:t>
      </w:r>
      <w:r w:rsidRPr="00FF4614">
        <w:rPr>
          <w:rFonts w:cs="B Zar" w:hint="cs"/>
          <w:sz w:val="26"/>
          <w:szCs w:val="26"/>
          <w:rtl/>
          <w:lang w:bidi="fa-IR"/>
        </w:rPr>
        <w:t xml:space="preserve">گزاری برنامه های آموزش مسلکی و تخصصی چون </w:t>
      </w:r>
      <w:r w:rsidRPr="00FF4614">
        <w:rPr>
          <w:rFonts w:cs="B Zar"/>
          <w:sz w:val="26"/>
          <w:szCs w:val="26"/>
          <w:lang w:bidi="fa-IR"/>
        </w:rPr>
        <w:t>CIA</w:t>
      </w:r>
      <w:r w:rsidRPr="00FF4614">
        <w:rPr>
          <w:rFonts w:cs="B Zar" w:hint="cs"/>
          <w:sz w:val="26"/>
          <w:szCs w:val="26"/>
          <w:rtl/>
          <w:lang w:bidi="ps-AF"/>
        </w:rPr>
        <w:t xml:space="preserve">، </w:t>
      </w:r>
      <w:r w:rsidRPr="00FF4614">
        <w:rPr>
          <w:rFonts w:cs="B Zar"/>
          <w:sz w:val="26"/>
          <w:szCs w:val="26"/>
          <w:lang w:bidi="fa-IR"/>
        </w:rPr>
        <w:t>CFE</w:t>
      </w:r>
      <w:r w:rsidRPr="00FF4614">
        <w:rPr>
          <w:rFonts w:cs="B Zar" w:hint="cs"/>
          <w:sz w:val="26"/>
          <w:szCs w:val="26"/>
          <w:rtl/>
          <w:lang w:bidi="ps-AF"/>
        </w:rPr>
        <w:t xml:space="preserve"> و </w:t>
      </w:r>
      <w:r w:rsidRPr="00FF4614">
        <w:rPr>
          <w:rFonts w:cs="B Zar"/>
          <w:sz w:val="26"/>
          <w:szCs w:val="26"/>
          <w:lang w:bidi="fa-IR"/>
        </w:rPr>
        <w:t>CISA</w:t>
      </w:r>
      <w:r w:rsidRPr="00FF4614">
        <w:rPr>
          <w:rFonts w:cs="B Zar" w:hint="cs"/>
          <w:sz w:val="26"/>
          <w:szCs w:val="26"/>
          <w:rtl/>
          <w:lang w:bidi="fa-IR"/>
        </w:rPr>
        <w:t xml:space="preserve">برای </w:t>
      </w:r>
      <w:r w:rsidRPr="00FF4614">
        <w:rPr>
          <w:rFonts w:cs="B Zar"/>
          <w:sz w:val="26"/>
          <w:szCs w:val="26"/>
          <w:lang w:bidi="ps-AF"/>
        </w:rPr>
        <w:t>75</w:t>
      </w:r>
      <w:r w:rsidRPr="00FF4614">
        <w:rPr>
          <w:rFonts w:cs="B Zar" w:hint="cs"/>
          <w:sz w:val="26"/>
          <w:szCs w:val="26"/>
          <w:rtl/>
          <w:lang w:bidi="fa-IR"/>
        </w:rPr>
        <w:t xml:space="preserve"> تن</w:t>
      </w:r>
      <w:r w:rsidRPr="00FF4614">
        <w:rPr>
          <w:rFonts w:cs="B Zar" w:hint="cs"/>
          <w:sz w:val="26"/>
          <w:szCs w:val="26"/>
          <w:rtl/>
          <w:lang w:bidi="ps-AF"/>
        </w:rPr>
        <w:t xml:space="preserve"> مفتش داخلی وزارت مالیه، وزارتخانه ها و ادارات مستقل</w:t>
      </w:r>
    </w:p>
    <w:p w:rsidR="00C85D79" w:rsidRPr="00FF4614" w:rsidRDefault="00C85D79" w:rsidP="00627B62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 w:rsidRPr="00FF4614">
        <w:rPr>
          <w:rFonts w:cs="B Zar" w:hint="cs"/>
          <w:sz w:val="26"/>
          <w:szCs w:val="26"/>
          <w:rtl/>
          <w:lang w:bidi="fa-IR"/>
        </w:rPr>
        <w:t>برنامه آموزش</w:t>
      </w:r>
      <w:r w:rsidRPr="00FF4614">
        <w:rPr>
          <w:rFonts w:cs="B Zar" w:hint="cs"/>
          <w:sz w:val="26"/>
          <w:szCs w:val="26"/>
          <w:rtl/>
          <w:lang w:bidi="ps-AF"/>
        </w:rPr>
        <w:t xml:space="preserve">ی </w:t>
      </w:r>
      <w:r w:rsidRPr="00FF4614">
        <w:rPr>
          <w:rFonts w:cs="B Zar" w:hint="cs"/>
          <w:sz w:val="26"/>
          <w:szCs w:val="26"/>
          <w:rtl/>
          <w:lang w:bidi="fa-IR"/>
        </w:rPr>
        <w:t xml:space="preserve">تفتیش </w:t>
      </w:r>
      <w:r w:rsidRPr="00FF4614">
        <w:rPr>
          <w:rFonts w:cs="B Zar" w:hint="cs"/>
          <w:sz w:val="26"/>
          <w:szCs w:val="26"/>
          <w:rtl/>
          <w:lang w:bidi="ps-AF"/>
        </w:rPr>
        <w:t>(</w:t>
      </w:r>
      <w:r w:rsidRPr="00FF4614">
        <w:rPr>
          <w:rFonts w:cs="B Zar"/>
          <w:sz w:val="26"/>
          <w:szCs w:val="26"/>
          <w:lang w:bidi="fa-IR"/>
        </w:rPr>
        <w:t>Audit Training Program</w:t>
      </w:r>
      <w:r w:rsidRPr="00FF4614">
        <w:rPr>
          <w:rFonts w:cs="B Zar" w:hint="cs"/>
          <w:sz w:val="26"/>
          <w:szCs w:val="26"/>
          <w:rtl/>
          <w:lang w:bidi="ps-AF"/>
        </w:rPr>
        <w:t xml:space="preserve">) برای </w:t>
      </w:r>
      <w:r w:rsidRPr="00FF4614">
        <w:rPr>
          <w:rFonts w:cs="B Zar"/>
          <w:sz w:val="26"/>
          <w:szCs w:val="26"/>
          <w:lang w:bidi="ps-AF"/>
        </w:rPr>
        <w:t>300</w:t>
      </w:r>
      <w:r w:rsidRPr="00FF4614">
        <w:rPr>
          <w:rFonts w:cs="B Zar" w:hint="cs"/>
          <w:sz w:val="26"/>
          <w:szCs w:val="26"/>
          <w:rtl/>
          <w:lang w:bidi="fa-IR"/>
        </w:rPr>
        <w:t xml:space="preserve"> تن  مفتش داخلی جدیدالتقرر وزارت خانه ها و ادارات مستقل؛</w:t>
      </w:r>
    </w:p>
    <w:p w:rsidR="005517A7" w:rsidRDefault="005517A7" w:rsidP="005517A7">
      <w:pPr>
        <w:pStyle w:val="ListParagraph"/>
        <w:bidi/>
        <w:spacing w:after="0" w:line="240" w:lineRule="auto"/>
        <w:ind w:left="0"/>
        <w:jc w:val="both"/>
        <w:rPr>
          <w:rFonts w:cs="B Zar"/>
          <w:sz w:val="14"/>
          <w:szCs w:val="14"/>
          <w:lang w:bidi="fa-IR"/>
        </w:rPr>
      </w:pPr>
    </w:p>
    <w:p w:rsidR="004F61F6" w:rsidRPr="005517A7" w:rsidRDefault="004F61F6" w:rsidP="004F61F6">
      <w:pPr>
        <w:pStyle w:val="ListParagraph"/>
        <w:bidi/>
        <w:spacing w:after="0" w:line="240" w:lineRule="auto"/>
        <w:ind w:left="0"/>
        <w:jc w:val="both"/>
        <w:rPr>
          <w:rFonts w:cs="B Zar"/>
          <w:sz w:val="14"/>
          <w:szCs w:val="14"/>
          <w:lang w:bidi="fa-IR"/>
        </w:rPr>
      </w:pPr>
      <w:bookmarkStart w:id="0" w:name="_GoBack"/>
      <w:bookmarkEnd w:id="0"/>
    </w:p>
    <w:sectPr w:rsidR="004F61F6" w:rsidRPr="005517A7" w:rsidSect="007A3F54">
      <w:headerReference w:type="default" r:id="rId11"/>
      <w:pgSz w:w="12240" w:h="15840"/>
      <w:pgMar w:top="630" w:right="1440" w:bottom="63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4D" w:rsidRDefault="00D51E4D" w:rsidP="007A3F54">
      <w:pPr>
        <w:spacing w:after="0" w:line="240" w:lineRule="auto"/>
      </w:pPr>
      <w:r>
        <w:separator/>
      </w:r>
    </w:p>
  </w:endnote>
  <w:endnote w:type="continuationSeparator" w:id="1">
    <w:p w:rsidR="00D51E4D" w:rsidRDefault="00D51E4D" w:rsidP="007A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Zar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4D" w:rsidRDefault="00D51E4D" w:rsidP="007A3F54">
      <w:pPr>
        <w:spacing w:after="0" w:line="240" w:lineRule="auto"/>
      </w:pPr>
      <w:r>
        <w:separator/>
      </w:r>
    </w:p>
  </w:footnote>
  <w:footnote w:type="continuationSeparator" w:id="1">
    <w:p w:rsidR="00D51E4D" w:rsidRDefault="00D51E4D" w:rsidP="007A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5752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3F54" w:rsidRDefault="00A355FD" w:rsidP="0021553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A355FD">
          <w:rPr>
            <w:noProof/>
          </w:rPr>
          <w:pict>
            <v:rect id="Rectangle 4" o:spid="_x0000_s4098" style="position:absolute;margin-left:105.65pt;margin-top:-5.5pt;width:397.7pt;height:23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" filled="f" stroked="f" strokeweight="1pt">
              <v:textbox>
                <w:txbxContent>
                  <w:p w:rsidR="00A2090E" w:rsidRPr="00A2090E" w:rsidRDefault="00A2090E" w:rsidP="00A2090E">
                    <w:pPr>
                      <w:bidi/>
                      <w:rPr>
                        <w:rFonts w:cs="B Zar"/>
                        <w:sz w:val="14"/>
                        <w:szCs w:val="14"/>
                        <w:lang w:bidi="ps-AF"/>
                      </w:rPr>
                    </w:pPr>
                    <w:r w:rsidRPr="00A2090E">
                      <w:rPr>
                        <w:rFonts w:cs="B Zar" w:hint="cs"/>
                        <w:bCs/>
                        <w:sz w:val="14"/>
                        <w:szCs w:val="14"/>
                        <w:rtl/>
                        <w:lang w:bidi="fa-IR"/>
                      </w:rPr>
                      <w:t xml:space="preserve">گزارش مختصر از دستآورد ها و فعالیت های عمده </w:t>
                    </w:r>
                    <w:r w:rsidRPr="00A2090E">
                      <w:rPr>
                        <w:rFonts w:ascii="Bahij Zar" w:hAnsi="Bahij Zar" w:cs="B Zar" w:hint="cs"/>
                        <w:bCs/>
                        <w:sz w:val="14"/>
                        <w:szCs w:val="14"/>
                        <w:rtl/>
                      </w:rPr>
                      <w:t xml:space="preserve">ریاست عمومی تفتیش داخلیوزارت مالیه </w:t>
                    </w:r>
                    <w:r w:rsidRPr="00A2090E">
                      <w:rPr>
                        <w:rFonts w:cs="B Zar" w:hint="cs"/>
                        <w:bCs/>
                        <w:sz w:val="14"/>
                        <w:szCs w:val="14"/>
                        <w:rtl/>
                        <w:lang w:bidi="fa-IR"/>
                      </w:rPr>
                      <w:t>از بابت سال مالی</w:t>
                    </w:r>
                    <w:r w:rsidRPr="00A2090E">
                      <w:rPr>
                        <w:rFonts w:cs="B Zar"/>
                        <w:bCs/>
                        <w:sz w:val="14"/>
                        <w:szCs w:val="14"/>
                        <w:lang w:bidi="ps-AF"/>
                      </w:rPr>
                      <w:t xml:space="preserve">1398 </w:t>
                    </w:r>
                  </w:p>
                  <w:p w:rsidR="00A2090E" w:rsidRDefault="00A2090E" w:rsidP="00A2090E">
                    <w:pPr>
                      <w:jc w:val="center"/>
                    </w:pPr>
                  </w:p>
                </w:txbxContent>
              </v:textbox>
            </v:rect>
          </w:pict>
        </w:r>
        <w:r w:rsidRPr="00A355FD">
          <w:rPr>
            <w:noProof/>
          </w:rPr>
          <w:pict>
            <v:rect id="Rectangle 3" o:spid="_x0000_s4097" style="position:absolute;margin-left:5.25pt;margin-top:-5.25pt;width:41.45pt;height:24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" filled="f" stroked="f" strokeweight="1pt">
              <v:textbox>
                <w:txbxContent>
                  <w:p w:rsidR="0021553D" w:rsidRPr="0021553D" w:rsidRDefault="0021553D" w:rsidP="0021553D">
                    <w:pPr>
                      <w:jc w:val="center"/>
                      <w:rPr>
                        <w:rFonts w:cs="B Zar"/>
                        <w:lang w:bidi="fa-IR"/>
                      </w:rPr>
                    </w:pPr>
                    <w:r w:rsidRPr="0021553D">
                      <w:rPr>
                        <w:rFonts w:cs="B Zar" w:hint="cs"/>
                        <w:rtl/>
                        <w:lang w:bidi="fa-IR"/>
                      </w:rPr>
                      <w:t>صفحه</w:t>
                    </w:r>
                  </w:p>
                </w:txbxContent>
              </v:textbox>
            </v:rect>
          </w:pict>
        </w:r>
        <w:r w:rsidRPr="00A355FD">
          <w:fldChar w:fldCharType="begin"/>
        </w:r>
        <w:r w:rsidR="007A3F54">
          <w:instrText xml:space="preserve"> PAGE   \* MERGEFORMAT </w:instrText>
        </w:r>
        <w:r w:rsidRPr="00A355FD">
          <w:fldChar w:fldCharType="separate"/>
        </w:r>
        <w:r w:rsidR="00C920AA" w:rsidRPr="00C920A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7A3F54">
          <w:rPr>
            <w:b/>
            <w:bCs/>
          </w:rPr>
          <w:t xml:space="preserve"> | </w:t>
        </w:r>
      </w:p>
    </w:sdtContent>
  </w:sdt>
  <w:p w:rsidR="007A3F54" w:rsidRDefault="007A3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03D"/>
    <w:multiLevelType w:val="hybridMultilevel"/>
    <w:tmpl w:val="373411E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073F2835"/>
    <w:multiLevelType w:val="hybridMultilevel"/>
    <w:tmpl w:val="FD52FD4A"/>
    <w:lvl w:ilvl="0" w:tplc="EA72C7D6">
      <w:numFmt w:val="bullet"/>
      <w:lvlText w:val="-"/>
      <w:lvlJc w:val="left"/>
      <w:pPr>
        <w:ind w:left="547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1E071DA3"/>
    <w:multiLevelType w:val="hybridMultilevel"/>
    <w:tmpl w:val="57F4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BFF"/>
    <w:multiLevelType w:val="hybridMultilevel"/>
    <w:tmpl w:val="43FE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74DE"/>
    <w:multiLevelType w:val="hybridMultilevel"/>
    <w:tmpl w:val="2416E81C"/>
    <w:lvl w:ilvl="0" w:tplc="53B0DF5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40451"/>
    <w:multiLevelType w:val="hybridMultilevel"/>
    <w:tmpl w:val="0D5869A6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4C224EE"/>
    <w:multiLevelType w:val="hybridMultilevel"/>
    <w:tmpl w:val="287201A0"/>
    <w:lvl w:ilvl="0" w:tplc="72F81DF2">
      <w:numFmt w:val="bullet"/>
      <w:lvlText w:val=""/>
      <w:lvlJc w:val="left"/>
      <w:pPr>
        <w:ind w:left="54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>
    <w:nsid w:val="6DF6379E"/>
    <w:multiLevelType w:val="hybridMultilevel"/>
    <w:tmpl w:val="E4E82854"/>
    <w:lvl w:ilvl="0" w:tplc="6070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681D"/>
    <w:multiLevelType w:val="hybridMultilevel"/>
    <w:tmpl w:val="CE24C092"/>
    <w:lvl w:ilvl="0" w:tplc="04090011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6667"/>
    <w:rsid w:val="00001243"/>
    <w:rsid w:val="00010931"/>
    <w:rsid w:val="0001442F"/>
    <w:rsid w:val="00022490"/>
    <w:rsid w:val="00024D9D"/>
    <w:rsid w:val="00025F8D"/>
    <w:rsid w:val="0003443E"/>
    <w:rsid w:val="00041BD3"/>
    <w:rsid w:val="00054D89"/>
    <w:rsid w:val="00062BB7"/>
    <w:rsid w:val="000632CE"/>
    <w:rsid w:val="0009329D"/>
    <w:rsid w:val="00095D46"/>
    <w:rsid w:val="000A7BFF"/>
    <w:rsid w:val="000B2BA5"/>
    <w:rsid w:val="000B5100"/>
    <w:rsid w:val="000C2BEE"/>
    <w:rsid w:val="000E731C"/>
    <w:rsid w:val="00101251"/>
    <w:rsid w:val="001026E6"/>
    <w:rsid w:val="001134B4"/>
    <w:rsid w:val="00115229"/>
    <w:rsid w:val="00116488"/>
    <w:rsid w:val="00117DFA"/>
    <w:rsid w:val="00117FA1"/>
    <w:rsid w:val="0012296D"/>
    <w:rsid w:val="00124E9E"/>
    <w:rsid w:val="00131EFA"/>
    <w:rsid w:val="0013494C"/>
    <w:rsid w:val="00137D6D"/>
    <w:rsid w:val="00141246"/>
    <w:rsid w:val="00145F55"/>
    <w:rsid w:val="00151797"/>
    <w:rsid w:val="00151AB5"/>
    <w:rsid w:val="00152454"/>
    <w:rsid w:val="001B2F52"/>
    <w:rsid w:val="001B36B5"/>
    <w:rsid w:val="001B5923"/>
    <w:rsid w:val="001B726F"/>
    <w:rsid w:val="001C2CD4"/>
    <w:rsid w:val="001C2F9D"/>
    <w:rsid w:val="001C45EB"/>
    <w:rsid w:val="001C7AFA"/>
    <w:rsid w:val="001E2682"/>
    <w:rsid w:val="001E7523"/>
    <w:rsid w:val="001F6134"/>
    <w:rsid w:val="00200D67"/>
    <w:rsid w:val="0021553D"/>
    <w:rsid w:val="00215A0B"/>
    <w:rsid w:val="00235B88"/>
    <w:rsid w:val="00241AFD"/>
    <w:rsid w:val="002575EE"/>
    <w:rsid w:val="00283552"/>
    <w:rsid w:val="00292590"/>
    <w:rsid w:val="002A1BF9"/>
    <w:rsid w:val="002A76EC"/>
    <w:rsid w:val="002A78F2"/>
    <w:rsid w:val="002B3441"/>
    <w:rsid w:val="002B4824"/>
    <w:rsid w:val="002D1010"/>
    <w:rsid w:val="002D45CC"/>
    <w:rsid w:val="002E22C9"/>
    <w:rsid w:val="002E4B32"/>
    <w:rsid w:val="002E63F3"/>
    <w:rsid w:val="002E67E2"/>
    <w:rsid w:val="002F35CE"/>
    <w:rsid w:val="00312314"/>
    <w:rsid w:val="0031472A"/>
    <w:rsid w:val="00314815"/>
    <w:rsid w:val="003164F3"/>
    <w:rsid w:val="003265EB"/>
    <w:rsid w:val="003613F6"/>
    <w:rsid w:val="0036236C"/>
    <w:rsid w:val="0036465C"/>
    <w:rsid w:val="00367472"/>
    <w:rsid w:val="00386A89"/>
    <w:rsid w:val="003974C3"/>
    <w:rsid w:val="003B24B0"/>
    <w:rsid w:val="003B6530"/>
    <w:rsid w:val="003C1A79"/>
    <w:rsid w:val="003C325C"/>
    <w:rsid w:val="003D4414"/>
    <w:rsid w:val="003E655C"/>
    <w:rsid w:val="003E6614"/>
    <w:rsid w:val="003F102C"/>
    <w:rsid w:val="003F1CC1"/>
    <w:rsid w:val="00403E47"/>
    <w:rsid w:val="00417619"/>
    <w:rsid w:val="00430BF7"/>
    <w:rsid w:val="00430FA9"/>
    <w:rsid w:val="00432917"/>
    <w:rsid w:val="0043724E"/>
    <w:rsid w:val="00440031"/>
    <w:rsid w:val="00441B39"/>
    <w:rsid w:val="00446DCD"/>
    <w:rsid w:val="004533B2"/>
    <w:rsid w:val="00464A56"/>
    <w:rsid w:val="004904C9"/>
    <w:rsid w:val="00490A0E"/>
    <w:rsid w:val="00491A22"/>
    <w:rsid w:val="00496E60"/>
    <w:rsid w:val="004A45B7"/>
    <w:rsid w:val="004A5F66"/>
    <w:rsid w:val="004B26B2"/>
    <w:rsid w:val="004D4A87"/>
    <w:rsid w:val="004D646E"/>
    <w:rsid w:val="004E1B25"/>
    <w:rsid w:val="004F000B"/>
    <w:rsid w:val="004F61F6"/>
    <w:rsid w:val="00502846"/>
    <w:rsid w:val="00506C28"/>
    <w:rsid w:val="005072EA"/>
    <w:rsid w:val="00512D69"/>
    <w:rsid w:val="00516862"/>
    <w:rsid w:val="00521F5B"/>
    <w:rsid w:val="00533CF0"/>
    <w:rsid w:val="00534918"/>
    <w:rsid w:val="00535B1A"/>
    <w:rsid w:val="005517A7"/>
    <w:rsid w:val="00554218"/>
    <w:rsid w:val="005718F2"/>
    <w:rsid w:val="00575097"/>
    <w:rsid w:val="00577490"/>
    <w:rsid w:val="005A7C34"/>
    <w:rsid w:val="005C09FE"/>
    <w:rsid w:val="005C3A87"/>
    <w:rsid w:val="005E2A68"/>
    <w:rsid w:val="005F00CC"/>
    <w:rsid w:val="005F6667"/>
    <w:rsid w:val="0061379F"/>
    <w:rsid w:val="0062434A"/>
    <w:rsid w:val="00627B62"/>
    <w:rsid w:val="00646C40"/>
    <w:rsid w:val="00647651"/>
    <w:rsid w:val="00654D5E"/>
    <w:rsid w:val="00655E64"/>
    <w:rsid w:val="006635FF"/>
    <w:rsid w:val="006713C5"/>
    <w:rsid w:val="00673F87"/>
    <w:rsid w:val="006842BD"/>
    <w:rsid w:val="00694D08"/>
    <w:rsid w:val="006A370E"/>
    <w:rsid w:val="006A68A0"/>
    <w:rsid w:val="006B0C8D"/>
    <w:rsid w:val="006C4837"/>
    <w:rsid w:val="006C5B22"/>
    <w:rsid w:val="006D142D"/>
    <w:rsid w:val="006D5738"/>
    <w:rsid w:val="006E28D6"/>
    <w:rsid w:val="006E38F4"/>
    <w:rsid w:val="006F14C8"/>
    <w:rsid w:val="006F3777"/>
    <w:rsid w:val="006F65FA"/>
    <w:rsid w:val="00701BDB"/>
    <w:rsid w:val="0070492D"/>
    <w:rsid w:val="00722C22"/>
    <w:rsid w:val="00725B86"/>
    <w:rsid w:val="00734C0A"/>
    <w:rsid w:val="007372CA"/>
    <w:rsid w:val="00740DC9"/>
    <w:rsid w:val="00742892"/>
    <w:rsid w:val="007508BA"/>
    <w:rsid w:val="00755102"/>
    <w:rsid w:val="0076203A"/>
    <w:rsid w:val="00762D67"/>
    <w:rsid w:val="00767612"/>
    <w:rsid w:val="007820FA"/>
    <w:rsid w:val="00783EF2"/>
    <w:rsid w:val="007870D6"/>
    <w:rsid w:val="0078724D"/>
    <w:rsid w:val="0079636D"/>
    <w:rsid w:val="00796E65"/>
    <w:rsid w:val="007977F9"/>
    <w:rsid w:val="007A3F54"/>
    <w:rsid w:val="007A57DF"/>
    <w:rsid w:val="007B24CD"/>
    <w:rsid w:val="007C1585"/>
    <w:rsid w:val="007C39D1"/>
    <w:rsid w:val="007E0541"/>
    <w:rsid w:val="007E1ECB"/>
    <w:rsid w:val="007E6957"/>
    <w:rsid w:val="007F1C7C"/>
    <w:rsid w:val="008115D3"/>
    <w:rsid w:val="0081560D"/>
    <w:rsid w:val="00820583"/>
    <w:rsid w:val="00830A13"/>
    <w:rsid w:val="00836715"/>
    <w:rsid w:val="00840E44"/>
    <w:rsid w:val="0085108D"/>
    <w:rsid w:val="008573FB"/>
    <w:rsid w:val="00861E6F"/>
    <w:rsid w:val="008647F1"/>
    <w:rsid w:val="00872B31"/>
    <w:rsid w:val="00876DD5"/>
    <w:rsid w:val="00886872"/>
    <w:rsid w:val="00886D37"/>
    <w:rsid w:val="008B2588"/>
    <w:rsid w:val="008B2805"/>
    <w:rsid w:val="008C2C44"/>
    <w:rsid w:val="008D173C"/>
    <w:rsid w:val="008E11A3"/>
    <w:rsid w:val="008E503E"/>
    <w:rsid w:val="008E5F2B"/>
    <w:rsid w:val="00907105"/>
    <w:rsid w:val="00910CF7"/>
    <w:rsid w:val="009141D1"/>
    <w:rsid w:val="00955B53"/>
    <w:rsid w:val="00957167"/>
    <w:rsid w:val="0096158A"/>
    <w:rsid w:val="00964EED"/>
    <w:rsid w:val="00965E4A"/>
    <w:rsid w:val="00966008"/>
    <w:rsid w:val="00966797"/>
    <w:rsid w:val="00971C6E"/>
    <w:rsid w:val="00986D3A"/>
    <w:rsid w:val="009A104E"/>
    <w:rsid w:val="009A5710"/>
    <w:rsid w:val="009B25D7"/>
    <w:rsid w:val="009B4EFC"/>
    <w:rsid w:val="009B6AED"/>
    <w:rsid w:val="009B6D7E"/>
    <w:rsid w:val="009E3A70"/>
    <w:rsid w:val="009F1464"/>
    <w:rsid w:val="00A058B6"/>
    <w:rsid w:val="00A2090E"/>
    <w:rsid w:val="00A2366F"/>
    <w:rsid w:val="00A355FD"/>
    <w:rsid w:val="00A44E41"/>
    <w:rsid w:val="00A55170"/>
    <w:rsid w:val="00A62A53"/>
    <w:rsid w:val="00A75FD0"/>
    <w:rsid w:val="00A77E24"/>
    <w:rsid w:val="00A860C6"/>
    <w:rsid w:val="00A87919"/>
    <w:rsid w:val="00A9138C"/>
    <w:rsid w:val="00AA16C6"/>
    <w:rsid w:val="00AA453C"/>
    <w:rsid w:val="00AA7B7D"/>
    <w:rsid w:val="00AB0F03"/>
    <w:rsid w:val="00AB67E4"/>
    <w:rsid w:val="00AC2411"/>
    <w:rsid w:val="00AD2F4D"/>
    <w:rsid w:val="00AE6395"/>
    <w:rsid w:val="00AF03C7"/>
    <w:rsid w:val="00AF0886"/>
    <w:rsid w:val="00AF2F56"/>
    <w:rsid w:val="00B159AB"/>
    <w:rsid w:val="00B16F23"/>
    <w:rsid w:val="00B22A6E"/>
    <w:rsid w:val="00B33028"/>
    <w:rsid w:val="00B44E68"/>
    <w:rsid w:val="00B5509B"/>
    <w:rsid w:val="00B567B3"/>
    <w:rsid w:val="00B62687"/>
    <w:rsid w:val="00B63BBF"/>
    <w:rsid w:val="00B726BC"/>
    <w:rsid w:val="00B74B2B"/>
    <w:rsid w:val="00B83F99"/>
    <w:rsid w:val="00BA0321"/>
    <w:rsid w:val="00BA6570"/>
    <w:rsid w:val="00BB6678"/>
    <w:rsid w:val="00BD1424"/>
    <w:rsid w:val="00BE3429"/>
    <w:rsid w:val="00BF03A8"/>
    <w:rsid w:val="00C042BB"/>
    <w:rsid w:val="00C06B5B"/>
    <w:rsid w:val="00C103CC"/>
    <w:rsid w:val="00C23008"/>
    <w:rsid w:val="00C31EF1"/>
    <w:rsid w:val="00C37E6A"/>
    <w:rsid w:val="00C41DB2"/>
    <w:rsid w:val="00C41E8A"/>
    <w:rsid w:val="00C504D4"/>
    <w:rsid w:val="00C648CA"/>
    <w:rsid w:val="00C70902"/>
    <w:rsid w:val="00C73113"/>
    <w:rsid w:val="00C83083"/>
    <w:rsid w:val="00C85D79"/>
    <w:rsid w:val="00C920AA"/>
    <w:rsid w:val="00CA3029"/>
    <w:rsid w:val="00CB1902"/>
    <w:rsid w:val="00CC4FCF"/>
    <w:rsid w:val="00CD23FF"/>
    <w:rsid w:val="00CD28A1"/>
    <w:rsid w:val="00CE1C58"/>
    <w:rsid w:val="00CE6342"/>
    <w:rsid w:val="00CF4212"/>
    <w:rsid w:val="00CF60C7"/>
    <w:rsid w:val="00D03939"/>
    <w:rsid w:val="00D04367"/>
    <w:rsid w:val="00D3331D"/>
    <w:rsid w:val="00D36A47"/>
    <w:rsid w:val="00D425B1"/>
    <w:rsid w:val="00D44522"/>
    <w:rsid w:val="00D507FC"/>
    <w:rsid w:val="00D51E4D"/>
    <w:rsid w:val="00D52A5D"/>
    <w:rsid w:val="00D67B07"/>
    <w:rsid w:val="00DB5611"/>
    <w:rsid w:val="00DB6AB0"/>
    <w:rsid w:val="00DB6D35"/>
    <w:rsid w:val="00DC318E"/>
    <w:rsid w:val="00DC7A15"/>
    <w:rsid w:val="00DE18A8"/>
    <w:rsid w:val="00DF3FC2"/>
    <w:rsid w:val="00DF66C6"/>
    <w:rsid w:val="00E23CD9"/>
    <w:rsid w:val="00E25B3E"/>
    <w:rsid w:val="00E318F5"/>
    <w:rsid w:val="00E422B0"/>
    <w:rsid w:val="00E63740"/>
    <w:rsid w:val="00E95E3E"/>
    <w:rsid w:val="00EB55AF"/>
    <w:rsid w:val="00EC0579"/>
    <w:rsid w:val="00ED35EA"/>
    <w:rsid w:val="00EE4279"/>
    <w:rsid w:val="00EF6DAC"/>
    <w:rsid w:val="00F06A70"/>
    <w:rsid w:val="00F12991"/>
    <w:rsid w:val="00F15EBF"/>
    <w:rsid w:val="00F24831"/>
    <w:rsid w:val="00F27909"/>
    <w:rsid w:val="00F71D6C"/>
    <w:rsid w:val="00F743AC"/>
    <w:rsid w:val="00F74BB5"/>
    <w:rsid w:val="00F81124"/>
    <w:rsid w:val="00F82547"/>
    <w:rsid w:val="00F8368A"/>
    <w:rsid w:val="00F864D7"/>
    <w:rsid w:val="00F86EEA"/>
    <w:rsid w:val="00F92AD8"/>
    <w:rsid w:val="00F94FD9"/>
    <w:rsid w:val="00FA58E8"/>
    <w:rsid w:val="00FA7A7A"/>
    <w:rsid w:val="00FC22B0"/>
    <w:rsid w:val="00FC717B"/>
    <w:rsid w:val="00FE37EF"/>
    <w:rsid w:val="00FF089F"/>
    <w:rsid w:val="00FF13AA"/>
    <w:rsid w:val="00FF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D4"/>
    <w:pPr>
      <w:ind w:left="720"/>
      <w:contextualSpacing/>
    </w:pPr>
  </w:style>
  <w:style w:type="table" w:styleId="TableGrid">
    <w:name w:val="Table Grid"/>
    <w:basedOn w:val="TableNormal"/>
    <w:uiPriority w:val="39"/>
    <w:rsid w:val="0049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44"/>
  </w:style>
  <w:style w:type="character" w:styleId="Strong">
    <w:name w:val="Strong"/>
    <w:basedOn w:val="DefaultParagraphFont"/>
    <w:uiPriority w:val="22"/>
    <w:qFormat/>
    <w:rsid w:val="00F836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5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M.Sharif ludin</dc:creator>
  <cp:lastModifiedBy>Windows User</cp:lastModifiedBy>
  <cp:revision>2</cp:revision>
  <cp:lastPrinted>2019-12-23T10:26:00Z</cp:lastPrinted>
  <dcterms:created xsi:type="dcterms:W3CDTF">2020-02-04T09:04:00Z</dcterms:created>
  <dcterms:modified xsi:type="dcterms:W3CDTF">2020-02-04T09:04:00Z</dcterms:modified>
</cp:coreProperties>
</file>