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A3" w:rsidRPr="00CF7FA3" w:rsidRDefault="00954CE0" w:rsidP="00BA514C">
      <w:pPr>
        <w:shd w:val="clear" w:color="auto" w:fill="FFFFFF"/>
        <w:bidi/>
        <w:spacing w:after="100" w:afterAutospacing="1" w:line="360" w:lineRule="auto"/>
        <w:jc w:val="center"/>
        <w:outlineLvl w:val="1"/>
        <w:rPr>
          <w:rFonts w:asciiTheme="minorBidi" w:eastAsia="Times New Roman" w:hAnsiTheme="minorBidi"/>
          <w:b/>
          <w:bCs/>
          <w:color w:val="3A3A3A"/>
          <w:sz w:val="28"/>
          <w:szCs w:val="28"/>
        </w:rPr>
      </w:pPr>
      <w:r>
        <w:rPr>
          <w:rFonts w:asciiTheme="minorBidi" w:eastAsia="Times New Roman" w:hAnsiTheme="minorBidi"/>
          <w:b/>
          <w:bCs/>
          <w:color w:val="3A3A3A"/>
          <w:sz w:val="28"/>
          <w:szCs w:val="28"/>
        </w:rPr>
        <w:t>Mohammad Ismai</w:t>
      </w:r>
      <w:r w:rsidR="00CF7FA3" w:rsidRPr="00CF7FA3">
        <w:rPr>
          <w:rFonts w:asciiTheme="minorBidi" w:eastAsia="Times New Roman" w:hAnsiTheme="minorBidi"/>
          <w:b/>
          <w:bCs/>
          <w:color w:val="3A3A3A"/>
          <w:sz w:val="28"/>
          <w:szCs w:val="28"/>
        </w:rPr>
        <w:t xml:space="preserve">l </w:t>
      </w:r>
      <w:proofErr w:type="spellStart"/>
      <w:r w:rsidR="00CF7FA3" w:rsidRPr="00CF7FA3">
        <w:rPr>
          <w:rFonts w:asciiTheme="minorBidi" w:eastAsia="Times New Roman" w:hAnsiTheme="minorBidi"/>
          <w:b/>
          <w:bCs/>
          <w:color w:val="3A3A3A"/>
          <w:sz w:val="28"/>
          <w:szCs w:val="28"/>
        </w:rPr>
        <w:t>Rahimi</w:t>
      </w:r>
      <w:proofErr w:type="spellEnd"/>
      <w:r w:rsidR="00CF7FA3" w:rsidRPr="00CF7FA3">
        <w:rPr>
          <w:rFonts w:asciiTheme="minorBidi" w:eastAsia="Times New Roman" w:hAnsiTheme="minorBidi"/>
          <w:b/>
          <w:bCs/>
          <w:color w:val="3A3A3A"/>
          <w:sz w:val="28"/>
          <w:szCs w:val="28"/>
        </w:rPr>
        <w:t>, Administrative Deputy Minister</w:t>
      </w:r>
      <w:r w:rsidR="00BA514C">
        <w:rPr>
          <w:rFonts w:asciiTheme="minorBidi" w:eastAsia="Times New Roman" w:hAnsiTheme="minorBidi"/>
          <w:b/>
          <w:bCs/>
          <w:color w:val="3A3A3A"/>
          <w:sz w:val="28"/>
          <w:szCs w:val="28"/>
        </w:rPr>
        <w:t xml:space="preserve"> of the Ministry of Finance</w:t>
      </w:r>
    </w:p>
    <w:p w:rsidR="00CF7FA3" w:rsidRPr="0058532C" w:rsidRDefault="00954CE0" w:rsidP="00CF7FA3">
      <w:pPr>
        <w:shd w:val="clear" w:color="auto" w:fill="FFFFFF"/>
        <w:bidi/>
        <w:spacing w:after="100" w:afterAutospacing="1" w:line="360" w:lineRule="auto"/>
        <w:jc w:val="right"/>
        <w:outlineLvl w:val="2"/>
        <w:rPr>
          <w:rFonts w:asciiTheme="minorBidi" w:eastAsia="Times New Roman" w:hAnsiTheme="minorBidi"/>
          <w:color w:val="3A3A3A"/>
          <w:lang w:bidi="fa-IR"/>
        </w:rPr>
      </w:pPr>
      <w:r w:rsidRPr="0058532C">
        <w:rPr>
          <w:rFonts w:asciiTheme="minorBidi" w:eastAsia="Times New Roman" w:hAnsiTheme="minorBidi"/>
          <w:color w:val="3A3A3A"/>
          <w:lang w:bidi="fa-IR"/>
        </w:rPr>
        <w:t>Mohammad Ismai</w:t>
      </w:r>
      <w:r w:rsidR="00CF7FA3" w:rsidRPr="0058532C">
        <w:rPr>
          <w:rFonts w:asciiTheme="minorBidi" w:eastAsia="Times New Roman" w:hAnsiTheme="minorBidi"/>
          <w:color w:val="3A3A3A"/>
          <w:lang w:bidi="fa-IR"/>
        </w:rPr>
        <w:t xml:space="preserve">l </w:t>
      </w:r>
      <w:proofErr w:type="spellStart"/>
      <w:r w:rsidR="00CF7FA3" w:rsidRPr="0058532C">
        <w:rPr>
          <w:rFonts w:asciiTheme="minorBidi" w:eastAsia="Times New Roman" w:hAnsiTheme="minorBidi"/>
          <w:color w:val="3A3A3A"/>
          <w:lang w:bidi="fa-IR"/>
        </w:rPr>
        <w:t>Rahimi</w:t>
      </w:r>
      <w:proofErr w:type="spellEnd"/>
      <w:r w:rsidR="00CF7FA3" w:rsidRPr="0058532C">
        <w:rPr>
          <w:rFonts w:asciiTheme="minorBidi" w:eastAsia="Times New Roman" w:hAnsiTheme="minorBidi"/>
          <w:color w:val="3A3A3A"/>
          <w:lang w:bidi="fa-IR"/>
        </w:rPr>
        <w:t xml:space="preserve">, son of Mohammad Rahim, was born in the year 1355 in Kabul. He graduated from </w:t>
      </w:r>
      <w:proofErr w:type="spellStart"/>
      <w:r w:rsidR="00CF7FA3" w:rsidRPr="0058532C">
        <w:rPr>
          <w:rFonts w:asciiTheme="minorBidi" w:eastAsia="Times New Roman" w:hAnsiTheme="minorBidi"/>
          <w:color w:val="3A3A3A"/>
          <w:lang w:bidi="fa-IR"/>
        </w:rPr>
        <w:t>Habibia</w:t>
      </w:r>
      <w:proofErr w:type="spellEnd"/>
      <w:r w:rsidR="00CF7FA3" w:rsidRPr="0058532C">
        <w:rPr>
          <w:rFonts w:asciiTheme="minorBidi" w:eastAsia="Times New Roman" w:hAnsiTheme="minorBidi"/>
          <w:color w:val="3A3A3A"/>
          <w:lang w:bidi="fa-IR"/>
        </w:rPr>
        <w:t xml:space="preserve"> High School, </w:t>
      </w:r>
      <w:r w:rsidR="000F3AEE" w:rsidRPr="0058532C">
        <w:rPr>
          <w:rFonts w:asciiTheme="minorBidi" w:eastAsia="Times New Roman" w:hAnsiTheme="minorBidi"/>
          <w:color w:val="3A3A3A"/>
          <w:lang w:bidi="fa-IR"/>
        </w:rPr>
        <w:t>and went on to study medicine at</w:t>
      </w:r>
      <w:r w:rsidR="008C0452" w:rsidRPr="0058532C">
        <w:rPr>
          <w:rFonts w:asciiTheme="minorBidi" w:eastAsia="Times New Roman" w:hAnsiTheme="minorBidi"/>
          <w:color w:val="3A3A3A"/>
          <w:lang w:bidi="fa-IR"/>
        </w:rPr>
        <w:t xml:space="preserve"> Balkh Medical S</w:t>
      </w:r>
      <w:r w:rsidR="00CF7FA3" w:rsidRPr="0058532C">
        <w:rPr>
          <w:rFonts w:asciiTheme="minorBidi" w:eastAsia="Times New Roman" w:hAnsiTheme="minorBidi"/>
          <w:color w:val="3A3A3A"/>
          <w:lang w:bidi="fa-IR"/>
        </w:rPr>
        <w:t xml:space="preserve">chool. Later, he got a </w:t>
      </w:r>
      <w:r w:rsidR="000F3AEE" w:rsidRPr="0058532C">
        <w:rPr>
          <w:rFonts w:asciiTheme="minorBidi" w:eastAsia="Times New Roman" w:hAnsiTheme="minorBidi"/>
          <w:color w:val="3A3A3A"/>
          <w:lang w:bidi="fa-IR"/>
        </w:rPr>
        <w:t>master’s</w:t>
      </w:r>
      <w:r w:rsidR="00CF7FA3" w:rsidRPr="0058532C">
        <w:rPr>
          <w:rFonts w:asciiTheme="minorBidi" w:eastAsia="Times New Roman" w:hAnsiTheme="minorBidi"/>
          <w:color w:val="3A3A3A"/>
          <w:lang w:bidi="fa-IR"/>
        </w:rPr>
        <w:t xml:space="preserve"> de</w:t>
      </w:r>
      <w:r w:rsidR="00850841" w:rsidRPr="0058532C">
        <w:rPr>
          <w:rFonts w:asciiTheme="minorBidi" w:eastAsia="Times New Roman" w:hAnsiTheme="minorBidi"/>
          <w:color w:val="3A3A3A"/>
          <w:lang w:bidi="fa-IR"/>
        </w:rPr>
        <w:t>gree in Economic Policy from</w:t>
      </w:r>
      <w:r w:rsidR="00CF7FA3" w:rsidRPr="0058532C">
        <w:rPr>
          <w:rFonts w:asciiTheme="minorBidi" w:eastAsia="Times New Roman" w:hAnsiTheme="minorBidi"/>
          <w:color w:val="3A3A3A"/>
          <w:lang w:bidi="fa-IR"/>
        </w:rPr>
        <w:t xml:space="preserve"> Williams College in the United States, and an MBA from the Maryam Rashid Khan</w:t>
      </w:r>
      <w:r w:rsidR="008C0452" w:rsidRPr="0058532C">
        <w:rPr>
          <w:rFonts w:asciiTheme="minorBidi" w:eastAsia="Times New Roman" w:hAnsiTheme="minorBidi"/>
          <w:color w:val="3A3A3A"/>
          <w:lang w:bidi="fa-IR"/>
        </w:rPr>
        <w:t xml:space="preserve"> University</w:t>
      </w:r>
      <w:r w:rsidR="00CF7FA3" w:rsidRPr="0058532C">
        <w:rPr>
          <w:rFonts w:asciiTheme="minorBidi" w:eastAsia="Times New Roman" w:hAnsiTheme="minorBidi"/>
          <w:color w:val="3A3A3A"/>
          <w:lang w:bidi="fa-IR"/>
        </w:rPr>
        <w:t xml:space="preserve"> in Kabul. </w:t>
      </w:r>
    </w:p>
    <w:p w:rsidR="00850841" w:rsidRPr="0058532C" w:rsidRDefault="00954CE0" w:rsidP="005D03D2">
      <w:pPr>
        <w:shd w:val="clear" w:color="auto" w:fill="FFFFFF"/>
        <w:bidi/>
        <w:spacing w:after="100" w:afterAutospacing="1" w:line="360" w:lineRule="auto"/>
        <w:jc w:val="right"/>
        <w:outlineLvl w:val="2"/>
        <w:rPr>
          <w:rFonts w:asciiTheme="minorBidi" w:eastAsia="Times New Roman" w:hAnsiTheme="minorBidi"/>
          <w:color w:val="3A3A3A"/>
          <w:lang w:bidi="fa-IR"/>
        </w:rPr>
      </w:pPr>
      <w:r w:rsidRPr="0058532C">
        <w:rPr>
          <w:rFonts w:asciiTheme="minorBidi" w:eastAsia="Times New Roman" w:hAnsiTheme="minorBidi"/>
          <w:color w:val="3A3A3A"/>
          <w:lang w:bidi="fa-IR"/>
        </w:rPr>
        <w:t xml:space="preserve">He has worked with Youth and Children Development Program as a regional manager from 1380 to </w:t>
      </w:r>
      <w:r w:rsidR="005D03D2" w:rsidRPr="0058532C">
        <w:rPr>
          <w:rFonts w:asciiTheme="minorBidi" w:eastAsia="Times New Roman" w:hAnsiTheme="minorBidi"/>
          <w:color w:val="3A3A3A"/>
          <w:lang w:bidi="fa-IR"/>
        </w:rPr>
        <w:t>1383. Also, he has worked as a R</w:t>
      </w:r>
      <w:r w:rsidRPr="0058532C">
        <w:rPr>
          <w:rFonts w:asciiTheme="minorBidi" w:eastAsia="Times New Roman" w:hAnsiTheme="minorBidi"/>
          <w:color w:val="3A3A3A"/>
          <w:lang w:bidi="fa-IR"/>
        </w:rPr>
        <w:t xml:space="preserve">eporting </w:t>
      </w:r>
      <w:r w:rsidR="005D03D2" w:rsidRPr="0058532C">
        <w:rPr>
          <w:rFonts w:asciiTheme="minorBidi" w:eastAsia="Times New Roman" w:hAnsiTheme="minorBidi"/>
          <w:color w:val="3A3A3A"/>
          <w:lang w:bidi="fa-IR"/>
        </w:rPr>
        <w:t>and Information O</w:t>
      </w:r>
      <w:r w:rsidRPr="0058532C">
        <w:rPr>
          <w:rFonts w:asciiTheme="minorBidi" w:eastAsia="Times New Roman" w:hAnsiTheme="minorBidi"/>
          <w:color w:val="3A3A3A"/>
          <w:lang w:bidi="fa-IR"/>
        </w:rPr>
        <w:t>fficer</w:t>
      </w:r>
      <w:r w:rsidR="00AB19A7" w:rsidRPr="0058532C">
        <w:rPr>
          <w:rFonts w:asciiTheme="minorBidi" w:eastAsia="Times New Roman" w:hAnsiTheme="minorBidi"/>
          <w:color w:val="3A3A3A"/>
          <w:lang w:bidi="fa-IR"/>
        </w:rPr>
        <w:t>, and later was responsible</w:t>
      </w:r>
      <w:r w:rsidRPr="0058532C">
        <w:rPr>
          <w:rFonts w:asciiTheme="minorBidi" w:eastAsia="Times New Roman" w:hAnsiTheme="minorBidi"/>
          <w:color w:val="3A3A3A"/>
          <w:lang w:bidi="fa-IR"/>
        </w:rPr>
        <w:t xml:space="preserve"> for the </w:t>
      </w:r>
      <w:r w:rsidR="00691139" w:rsidRPr="0058532C">
        <w:rPr>
          <w:rFonts w:asciiTheme="minorBidi" w:eastAsia="Times New Roman" w:hAnsiTheme="minorBidi"/>
          <w:color w:val="3A3A3A"/>
          <w:lang w:bidi="fa-IR"/>
        </w:rPr>
        <w:t>saving</w:t>
      </w:r>
      <w:r w:rsidRPr="0058532C">
        <w:rPr>
          <w:rFonts w:asciiTheme="minorBidi" w:eastAsia="Times New Roman" w:hAnsiTheme="minorBidi"/>
          <w:color w:val="3A3A3A"/>
          <w:lang w:bidi="fa-IR"/>
        </w:rPr>
        <w:t xml:space="preserve"> and </w:t>
      </w:r>
      <w:r w:rsidR="00691139" w:rsidRPr="0058532C">
        <w:rPr>
          <w:rFonts w:asciiTheme="minorBidi" w:eastAsia="Times New Roman" w:hAnsiTheme="minorBidi"/>
          <w:color w:val="3A3A3A"/>
          <w:lang w:bidi="fa-IR"/>
        </w:rPr>
        <w:t>investing</w:t>
      </w:r>
      <w:r w:rsidR="00AB19A7" w:rsidRPr="0058532C">
        <w:rPr>
          <w:rFonts w:asciiTheme="minorBidi" w:eastAsia="Times New Roman" w:hAnsiTheme="minorBidi"/>
          <w:color w:val="3A3A3A"/>
          <w:lang w:bidi="fa-IR"/>
        </w:rPr>
        <w:t xml:space="preserve"> programs of UN-Habitat’s regional office. </w:t>
      </w:r>
    </w:p>
    <w:p w:rsidR="00720229" w:rsidRPr="0058532C" w:rsidRDefault="005D03D2" w:rsidP="005D03D2">
      <w:pPr>
        <w:shd w:val="clear" w:color="auto" w:fill="FFFFFF"/>
        <w:spacing w:after="100" w:afterAutospacing="1" w:line="360" w:lineRule="auto"/>
        <w:outlineLvl w:val="2"/>
        <w:rPr>
          <w:rFonts w:asciiTheme="minorBidi" w:eastAsia="Times New Roman" w:hAnsiTheme="minorBidi"/>
          <w:color w:val="3A3A3A"/>
          <w:lang w:bidi="fa-IR"/>
        </w:rPr>
      </w:pPr>
      <w:r w:rsidRPr="0058532C">
        <w:rPr>
          <w:rFonts w:asciiTheme="minorBidi" w:eastAsia="Times New Roman" w:hAnsiTheme="minorBidi"/>
          <w:color w:val="3A3A3A"/>
          <w:lang w:bidi="fa-IR"/>
        </w:rPr>
        <w:t>Further, h</w:t>
      </w:r>
      <w:r w:rsidR="003D2518" w:rsidRPr="0058532C">
        <w:rPr>
          <w:rFonts w:asciiTheme="minorBidi" w:eastAsia="Times New Roman" w:hAnsiTheme="minorBidi"/>
          <w:color w:val="3A3A3A"/>
          <w:lang w:bidi="fa-IR"/>
        </w:rPr>
        <w:t xml:space="preserve">e was </w:t>
      </w:r>
      <w:r w:rsidRPr="0058532C">
        <w:rPr>
          <w:rFonts w:asciiTheme="minorBidi" w:eastAsia="Times New Roman" w:hAnsiTheme="minorBidi"/>
          <w:color w:val="3A3A3A"/>
          <w:lang w:bidi="fa-IR"/>
        </w:rPr>
        <w:t>S</w:t>
      </w:r>
      <w:r w:rsidR="003D2518" w:rsidRPr="0058532C">
        <w:rPr>
          <w:rFonts w:asciiTheme="minorBidi" w:eastAsia="Times New Roman" w:hAnsiTheme="minorBidi"/>
          <w:color w:val="3A3A3A"/>
          <w:lang w:bidi="fa-IR"/>
        </w:rPr>
        <w:t>ectori</w:t>
      </w:r>
      <w:r w:rsidRPr="0058532C">
        <w:rPr>
          <w:rFonts w:asciiTheme="minorBidi" w:eastAsia="Times New Roman" w:hAnsiTheme="minorBidi"/>
          <w:color w:val="3A3A3A"/>
          <w:lang w:bidi="fa-IR"/>
        </w:rPr>
        <w:t>al C</w:t>
      </w:r>
      <w:r w:rsidR="003D2518" w:rsidRPr="0058532C">
        <w:rPr>
          <w:rFonts w:asciiTheme="minorBidi" w:eastAsia="Times New Roman" w:hAnsiTheme="minorBidi"/>
          <w:color w:val="3A3A3A"/>
          <w:lang w:bidi="fa-IR"/>
        </w:rPr>
        <w:t>oordinator for the A</w:t>
      </w:r>
      <w:r w:rsidR="001E485B" w:rsidRPr="0058532C">
        <w:rPr>
          <w:rFonts w:asciiTheme="minorBidi" w:eastAsia="Times New Roman" w:hAnsiTheme="minorBidi"/>
          <w:color w:val="3A3A3A"/>
          <w:lang w:bidi="fa-IR"/>
        </w:rPr>
        <w:t xml:space="preserve">fghanistan </w:t>
      </w:r>
      <w:r w:rsidR="003D2518" w:rsidRPr="0058532C">
        <w:rPr>
          <w:rFonts w:asciiTheme="minorBidi" w:eastAsia="Times New Roman" w:hAnsiTheme="minorBidi"/>
          <w:color w:val="3A3A3A"/>
          <w:lang w:bidi="fa-IR"/>
        </w:rPr>
        <w:t>N</w:t>
      </w:r>
      <w:r w:rsidR="001E485B" w:rsidRPr="0058532C">
        <w:rPr>
          <w:rFonts w:asciiTheme="minorBidi" w:eastAsia="Times New Roman" w:hAnsiTheme="minorBidi"/>
          <w:color w:val="3A3A3A"/>
          <w:lang w:bidi="fa-IR"/>
        </w:rPr>
        <w:t xml:space="preserve">ational </w:t>
      </w:r>
      <w:r w:rsidR="003D2518" w:rsidRPr="0058532C">
        <w:rPr>
          <w:rFonts w:asciiTheme="minorBidi" w:eastAsia="Times New Roman" w:hAnsiTheme="minorBidi"/>
          <w:color w:val="3A3A3A"/>
          <w:lang w:bidi="fa-IR"/>
        </w:rPr>
        <w:t>D</w:t>
      </w:r>
      <w:r w:rsidR="001E485B" w:rsidRPr="0058532C">
        <w:rPr>
          <w:rFonts w:asciiTheme="minorBidi" w:eastAsia="Times New Roman" w:hAnsiTheme="minorBidi"/>
          <w:color w:val="3A3A3A"/>
          <w:lang w:bidi="fa-IR"/>
        </w:rPr>
        <w:t xml:space="preserve">evelopment </w:t>
      </w:r>
      <w:r w:rsidR="003D2518" w:rsidRPr="0058532C">
        <w:rPr>
          <w:rFonts w:asciiTheme="minorBidi" w:eastAsia="Times New Roman" w:hAnsiTheme="minorBidi"/>
          <w:color w:val="3A3A3A"/>
          <w:lang w:bidi="fa-IR"/>
        </w:rPr>
        <w:t>S</w:t>
      </w:r>
      <w:r w:rsidR="001E485B" w:rsidRPr="0058532C">
        <w:rPr>
          <w:rFonts w:asciiTheme="minorBidi" w:eastAsia="Times New Roman" w:hAnsiTheme="minorBidi"/>
          <w:color w:val="3A3A3A"/>
          <w:lang w:bidi="fa-IR"/>
        </w:rPr>
        <w:t>trategy</w:t>
      </w:r>
      <w:r w:rsidR="003D2518" w:rsidRPr="0058532C">
        <w:rPr>
          <w:rFonts w:asciiTheme="minorBidi" w:eastAsia="Times New Roman" w:hAnsiTheme="minorBidi"/>
          <w:color w:val="3A3A3A"/>
          <w:lang w:bidi="fa-IR"/>
        </w:rPr>
        <w:t xml:space="preserve"> at the</w:t>
      </w:r>
      <w:r w:rsidR="001E485B" w:rsidRPr="0058532C">
        <w:rPr>
          <w:rFonts w:asciiTheme="minorBidi" w:eastAsia="Times New Roman" w:hAnsiTheme="minorBidi"/>
          <w:color w:val="3A3A3A"/>
          <w:lang w:bidi="fa-IR"/>
        </w:rPr>
        <w:t xml:space="preserve"> Economy</w:t>
      </w:r>
      <w:r w:rsidR="003D2518" w:rsidRPr="0058532C">
        <w:rPr>
          <w:rFonts w:asciiTheme="minorBidi" w:eastAsia="Times New Roman" w:hAnsiTheme="minorBidi"/>
          <w:color w:val="3A3A3A"/>
          <w:lang w:bidi="fa-IR"/>
        </w:rPr>
        <w:t xml:space="preserve"> Advisory of the </w:t>
      </w:r>
      <w:r w:rsidR="00C76107" w:rsidRPr="0058532C">
        <w:rPr>
          <w:rFonts w:asciiTheme="minorBidi" w:eastAsia="Times New Roman" w:hAnsiTheme="minorBidi"/>
          <w:color w:val="3A3A3A"/>
          <w:lang w:bidi="fa-IR"/>
        </w:rPr>
        <w:t xml:space="preserve">Office of </w:t>
      </w:r>
      <w:r w:rsidR="003D2518" w:rsidRPr="0058532C">
        <w:rPr>
          <w:rFonts w:asciiTheme="minorBidi" w:eastAsia="Times New Roman" w:hAnsiTheme="minorBidi"/>
          <w:color w:val="3A3A3A"/>
          <w:lang w:bidi="fa-IR"/>
        </w:rPr>
        <w:t>President</w:t>
      </w:r>
      <w:r w:rsidR="002D2A94" w:rsidRPr="0058532C">
        <w:rPr>
          <w:rFonts w:asciiTheme="minorBidi" w:eastAsia="Times New Roman" w:hAnsiTheme="minorBidi"/>
          <w:color w:val="3A3A3A"/>
          <w:lang w:bidi="fa-IR"/>
        </w:rPr>
        <w:t xml:space="preserve"> in 1386. L</w:t>
      </w:r>
      <w:r w:rsidR="001E485B" w:rsidRPr="0058532C">
        <w:rPr>
          <w:rFonts w:asciiTheme="minorBidi" w:eastAsia="Times New Roman" w:hAnsiTheme="minorBidi"/>
          <w:color w:val="3A3A3A"/>
          <w:lang w:bidi="fa-IR"/>
        </w:rPr>
        <w:t>ater in 1388, he served as the General D</w:t>
      </w:r>
      <w:r w:rsidR="002D2A94" w:rsidRPr="0058532C">
        <w:rPr>
          <w:rFonts w:asciiTheme="minorBidi" w:eastAsia="Times New Roman" w:hAnsiTheme="minorBidi"/>
          <w:color w:val="3A3A3A"/>
          <w:lang w:bidi="fa-IR"/>
        </w:rPr>
        <w:t xml:space="preserve">irector </w:t>
      </w:r>
      <w:r w:rsidR="001E485B" w:rsidRPr="0058532C">
        <w:rPr>
          <w:rFonts w:asciiTheme="minorBidi" w:eastAsia="Times New Roman" w:hAnsiTheme="minorBidi"/>
          <w:color w:val="3A3A3A"/>
          <w:lang w:bidi="fa-IR"/>
        </w:rPr>
        <w:t xml:space="preserve">of </w:t>
      </w:r>
      <w:r w:rsidR="002D2A94" w:rsidRPr="0058532C">
        <w:rPr>
          <w:rFonts w:asciiTheme="minorBidi" w:eastAsia="Times New Roman" w:hAnsiTheme="minorBidi"/>
          <w:color w:val="3A3A3A"/>
          <w:lang w:bidi="fa-IR"/>
        </w:rPr>
        <w:t xml:space="preserve">Policy and Monitoring ANDS at the Ministry of Economy. After five years, he was appointed as Technical Deputy Minister at the Ministry of Economy. </w:t>
      </w:r>
    </w:p>
    <w:p w:rsidR="000379E1" w:rsidRPr="0058532C" w:rsidRDefault="00EF2178" w:rsidP="007919FB">
      <w:pPr>
        <w:shd w:val="clear" w:color="auto" w:fill="FFFFFF"/>
        <w:spacing w:after="100" w:afterAutospacing="1" w:line="360" w:lineRule="auto"/>
        <w:jc w:val="both"/>
        <w:outlineLvl w:val="2"/>
        <w:rPr>
          <w:rFonts w:asciiTheme="minorBidi" w:eastAsia="Times New Roman" w:hAnsiTheme="minorBidi"/>
          <w:color w:val="3A3A3A"/>
        </w:rPr>
      </w:pPr>
      <w:r w:rsidRPr="0058532C">
        <w:rPr>
          <w:rFonts w:asciiTheme="minorBidi" w:eastAsia="Times New Roman" w:hAnsiTheme="minorBidi"/>
          <w:color w:val="3A3A3A"/>
          <w:lang w:bidi="fa-IR"/>
        </w:rPr>
        <w:t xml:space="preserve">He is fluent in Dari, Pashto, and English. </w:t>
      </w:r>
      <w:r w:rsidR="00F00ACD" w:rsidRPr="0058532C">
        <w:rPr>
          <w:rFonts w:asciiTheme="minorBidi" w:eastAsia="Times New Roman" w:hAnsiTheme="minorBidi"/>
          <w:color w:val="3A3A3A"/>
          <w:lang w:bidi="fa-IR"/>
        </w:rPr>
        <w:t>Additionally</w:t>
      </w:r>
      <w:r w:rsidRPr="0058532C">
        <w:rPr>
          <w:rFonts w:asciiTheme="minorBidi" w:eastAsia="Times New Roman" w:hAnsiTheme="minorBidi"/>
          <w:color w:val="3A3A3A"/>
          <w:lang w:bidi="fa-IR"/>
        </w:rPr>
        <w:t xml:space="preserve">, he has received first grade letter of appreciation from the President for his commitment </w:t>
      </w:r>
      <w:r w:rsidR="000E5270" w:rsidRPr="0058532C">
        <w:rPr>
          <w:rFonts w:asciiTheme="minorBidi" w:eastAsia="Times New Roman" w:hAnsiTheme="minorBidi"/>
          <w:color w:val="3A3A3A"/>
          <w:lang w:bidi="fa-IR"/>
        </w:rPr>
        <w:t>and initiatives at</w:t>
      </w:r>
      <w:r w:rsidRPr="0058532C">
        <w:rPr>
          <w:rFonts w:asciiTheme="minorBidi" w:eastAsia="Times New Roman" w:hAnsiTheme="minorBidi"/>
          <w:color w:val="3A3A3A"/>
          <w:lang w:bidi="fa-IR"/>
        </w:rPr>
        <w:t xml:space="preserve"> his work. </w:t>
      </w:r>
    </w:p>
    <w:p w:rsidR="000379E1" w:rsidRPr="0058532C" w:rsidRDefault="005B7D85" w:rsidP="00476D50">
      <w:pPr>
        <w:shd w:val="clear" w:color="auto" w:fill="FFFFFF"/>
        <w:spacing w:after="100" w:afterAutospacing="1" w:line="360" w:lineRule="auto"/>
        <w:jc w:val="both"/>
        <w:outlineLvl w:val="2"/>
        <w:rPr>
          <w:rFonts w:asciiTheme="minorBidi" w:eastAsia="Times New Roman" w:hAnsiTheme="minorBidi"/>
          <w:color w:val="3A3A3A"/>
        </w:rPr>
      </w:pPr>
      <w:r w:rsidRPr="0058532C">
        <w:rPr>
          <w:rFonts w:asciiTheme="minorBidi" w:eastAsia="Times New Roman" w:hAnsiTheme="minorBidi"/>
          <w:color w:val="3A3A3A"/>
          <w:lang w:bidi="fa-IR"/>
        </w:rPr>
        <w:t xml:space="preserve">Over the years, he has had the following publications: </w:t>
      </w:r>
    </w:p>
    <w:p w:rsidR="007919FB" w:rsidRPr="0058532C" w:rsidRDefault="00C63528" w:rsidP="007F7687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  <w:outlineLvl w:val="2"/>
        <w:rPr>
          <w:rFonts w:asciiTheme="minorBidi" w:eastAsia="Times New Roman" w:hAnsiTheme="minorBidi"/>
          <w:color w:val="3A3A3A"/>
          <w:rtl/>
          <w:lang w:bidi="fa-IR"/>
        </w:rPr>
      </w:pPr>
      <w:r w:rsidRPr="0058532C">
        <w:rPr>
          <w:rFonts w:asciiTheme="minorBidi" w:eastAsia="Times New Roman" w:hAnsiTheme="minorBidi"/>
          <w:color w:val="3A3A3A"/>
          <w:lang w:bidi="fa-IR"/>
        </w:rPr>
        <w:t>C</w:t>
      </w:r>
      <w:r w:rsidR="00476D50" w:rsidRPr="0058532C">
        <w:rPr>
          <w:rFonts w:asciiTheme="minorBidi" w:eastAsia="Times New Roman" w:hAnsiTheme="minorBidi"/>
          <w:color w:val="3A3A3A"/>
          <w:lang w:bidi="fa-IR"/>
        </w:rPr>
        <w:t xml:space="preserve">urrent </w:t>
      </w:r>
      <w:r w:rsidR="0058532C">
        <w:rPr>
          <w:rFonts w:asciiTheme="minorBidi" w:eastAsia="Times New Roman" w:hAnsiTheme="minorBidi"/>
          <w:color w:val="3A3A3A"/>
          <w:lang w:bidi="fa-IR"/>
        </w:rPr>
        <w:t>G</w:t>
      </w:r>
      <w:r w:rsidRPr="0058532C">
        <w:rPr>
          <w:rFonts w:asciiTheme="minorBidi" w:eastAsia="Times New Roman" w:hAnsiTheme="minorBidi"/>
          <w:color w:val="3A3A3A"/>
          <w:lang w:bidi="fa-IR"/>
        </w:rPr>
        <w:t xml:space="preserve">lobal </w:t>
      </w:r>
      <w:r w:rsidR="0058532C">
        <w:rPr>
          <w:rFonts w:asciiTheme="minorBidi" w:eastAsia="Times New Roman" w:hAnsiTheme="minorBidi"/>
          <w:color w:val="3A3A3A"/>
          <w:lang w:bidi="fa-IR"/>
        </w:rPr>
        <w:t>Crisis and Developing C</w:t>
      </w:r>
      <w:r w:rsidR="00476D50" w:rsidRPr="0058532C">
        <w:rPr>
          <w:rFonts w:asciiTheme="minorBidi" w:eastAsia="Times New Roman" w:hAnsiTheme="minorBidi"/>
          <w:color w:val="3A3A3A"/>
          <w:lang w:bidi="fa-IR"/>
        </w:rPr>
        <w:t>ountries’</w:t>
      </w:r>
      <w:r w:rsidR="0058532C">
        <w:rPr>
          <w:rFonts w:asciiTheme="minorBidi" w:eastAsia="Times New Roman" w:hAnsiTheme="minorBidi"/>
          <w:color w:val="3A3A3A"/>
          <w:lang w:bidi="fa-IR"/>
        </w:rPr>
        <w:t xml:space="preserve"> R</w:t>
      </w:r>
      <w:r w:rsidR="00476D50" w:rsidRPr="0058532C">
        <w:rPr>
          <w:rFonts w:asciiTheme="minorBidi" w:eastAsia="Times New Roman" w:hAnsiTheme="minorBidi"/>
          <w:color w:val="3A3A3A"/>
          <w:lang w:bidi="fa-IR"/>
        </w:rPr>
        <w:t>esponse</w:t>
      </w:r>
    </w:p>
    <w:p w:rsidR="00460656" w:rsidRPr="0058532C" w:rsidRDefault="00476D50" w:rsidP="003E0688">
      <w:pPr>
        <w:pStyle w:val="ListParagraph"/>
        <w:numPr>
          <w:ilvl w:val="0"/>
          <w:numId w:val="1"/>
        </w:numPr>
        <w:shd w:val="clear" w:color="auto" w:fill="F8F9FA"/>
        <w:spacing w:after="0" w:afterAutospacing="1" w:line="540" w:lineRule="atLeast"/>
        <w:jc w:val="both"/>
        <w:outlineLvl w:val="2"/>
        <w:rPr>
          <w:rFonts w:asciiTheme="minorBidi" w:eastAsia="Times New Roman" w:hAnsiTheme="minorBidi"/>
          <w:color w:val="3A3A3A"/>
          <w:lang w:bidi="fa-IR"/>
        </w:rPr>
      </w:pPr>
      <w:r w:rsidRPr="0058532C">
        <w:rPr>
          <w:rFonts w:asciiTheme="minorBidi" w:eastAsia="Times New Roman" w:hAnsiTheme="minorBidi"/>
          <w:color w:val="3A3A3A"/>
          <w:lang w:bidi="fa-IR"/>
        </w:rPr>
        <w:t>Government’</w:t>
      </w:r>
      <w:r w:rsidR="0058532C">
        <w:rPr>
          <w:rFonts w:asciiTheme="minorBidi" w:eastAsia="Times New Roman" w:hAnsiTheme="minorBidi"/>
          <w:color w:val="3A3A3A"/>
          <w:lang w:bidi="fa-IR"/>
        </w:rPr>
        <w:t>s E</w:t>
      </w:r>
      <w:r w:rsidRPr="0058532C">
        <w:rPr>
          <w:rFonts w:asciiTheme="minorBidi" w:eastAsia="Times New Roman" w:hAnsiTheme="minorBidi"/>
          <w:color w:val="3A3A3A"/>
          <w:lang w:bidi="fa-IR"/>
        </w:rPr>
        <w:t>ffective</w:t>
      </w:r>
      <w:r w:rsidR="0058532C">
        <w:rPr>
          <w:rFonts w:asciiTheme="minorBidi" w:eastAsia="Times New Roman" w:hAnsiTheme="minorBidi"/>
          <w:color w:val="3A3A3A"/>
          <w:lang w:bidi="fa-IR"/>
        </w:rPr>
        <w:t>ness and Intervention in S</w:t>
      </w:r>
      <w:r w:rsidRPr="0058532C">
        <w:rPr>
          <w:rFonts w:asciiTheme="minorBidi" w:eastAsia="Times New Roman" w:hAnsiTheme="minorBidi"/>
          <w:color w:val="3A3A3A"/>
          <w:lang w:bidi="fa-IR"/>
        </w:rPr>
        <w:t xml:space="preserve">ocial </w:t>
      </w:r>
      <w:r w:rsidR="0058532C">
        <w:rPr>
          <w:rFonts w:asciiTheme="minorBidi" w:eastAsia="Times New Roman" w:hAnsiTheme="minorBidi"/>
          <w:color w:val="3A3A3A"/>
          <w:lang w:bidi="fa-IR"/>
        </w:rPr>
        <w:t>I</w:t>
      </w:r>
      <w:r w:rsidRPr="0058532C">
        <w:rPr>
          <w:rFonts w:asciiTheme="minorBidi" w:eastAsia="Times New Roman" w:hAnsiTheme="minorBidi"/>
          <w:color w:val="3A3A3A"/>
          <w:lang w:bidi="fa-IR"/>
        </w:rPr>
        <w:t>mmunity</w:t>
      </w:r>
    </w:p>
    <w:p w:rsidR="007F7687" w:rsidRPr="0058532C" w:rsidRDefault="0058532C" w:rsidP="00460656">
      <w:pPr>
        <w:pStyle w:val="ListParagraph"/>
        <w:numPr>
          <w:ilvl w:val="0"/>
          <w:numId w:val="1"/>
        </w:numPr>
        <w:shd w:val="clear" w:color="auto" w:fill="F8F9FA"/>
        <w:spacing w:after="0" w:afterAutospacing="1" w:line="540" w:lineRule="atLeast"/>
        <w:jc w:val="both"/>
        <w:outlineLvl w:val="2"/>
        <w:rPr>
          <w:rFonts w:asciiTheme="minorBidi" w:eastAsia="Times New Roman" w:hAnsiTheme="minorBidi"/>
          <w:color w:val="3A3A3A"/>
          <w:lang w:bidi="fa-IR"/>
        </w:rPr>
      </w:pPr>
      <w:r>
        <w:rPr>
          <w:rFonts w:asciiTheme="minorBidi" w:eastAsia="Times New Roman" w:hAnsiTheme="minorBidi"/>
          <w:color w:val="3A3A3A"/>
          <w:lang w:bidi="fa-IR"/>
        </w:rPr>
        <w:t>Social I</w:t>
      </w:r>
      <w:r w:rsidR="001037EA" w:rsidRPr="0058532C">
        <w:rPr>
          <w:rFonts w:asciiTheme="minorBidi" w:eastAsia="Times New Roman" w:hAnsiTheme="minorBidi"/>
          <w:color w:val="3A3A3A"/>
          <w:lang w:bidi="fa-IR"/>
        </w:rPr>
        <w:t>mmunity</w:t>
      </w:r>
      <w:r>
        <w:rPr>
          <w:rFonts w:asciiTheme="minorBidi" w:eastAsia="Times New Roman" w:hAnsiTheme="minorBidi"/>
          <w:color w:val="3A3A3A"/>
          <w:lang w:bidi="fa-IR"/>
        </w:rPr>
        <w:t xml:space="preserve"> Network Method Based on C</w:t>
      </w:r>
      <w:r w:rsidR="001037EA" w:rsidRPr="0058532C">
        <w:rPr>
          <w:rFonts w:asciiTheme="minorBidi" w:eastAsia="Times New Roman" w:hAnsiTheme="minorBidi"/>
          <w:color w:val="3A3A3A"/>
          <w:lang w:bidi="fa-IR"/>
        </w:rPr>
        <w:t>ommunity</w:t>
      </w:r>
      <w:r w:rsidR="00460656" w:rsidRPr="0058532C">
        <w:rPr>
          <w:rFonts w:asciiTheme="minorBidi" w:eastAsia="Times New Roman" w:hAnsiTheme="minorBidi"/>
          <w:color w:val="3A3A3A"/>
          <w:lang w:bidi="fa-IR"/>
        </w:rPr>
        <w:t xml:space="preserve"> (National Solidarity Program and Social Immunity) </w:t>
      </w:r>
    </w:p>
    <w:p w:rsidR="00460656" w:rsidRPr="0058532C" w:rsidRDefault="0012588F" w:rsidP="00460656">
      <w:pPr>
        <w:pStyle w:val="ListParagraph"/>
        <w:numPr>
          <w:ilvl w:val="0"/>
          <w:numId w:val="1"/>
        </w:numPr>
        <w:shd w:val="clear" w:color="auto" w:fill="F8F9FA"/>
        <w:spacing w:after="0" w:afterAutospacing="1" w:line="540" w:lineRule="atLeast"/>
        <w:jc w:val="both"/>
        <w:outlineLvl w:val="2"/>
        <w:rPr>
          <w:rFonts w:asciiTheme="minorBidi" w:eastAsia="Times New Roman" w:hAnsiTheme="minorBidi"/>
          <w:color w:val="3A3A3A"/>
          <w:lang w:bidi="fa-IR"/>
        </w:rPr>
      </w:pPr>
      <w:r>
        <w:rPr>
          <w:rFonts w:asciiTheme="minorBidi" w:eastAsia="Times New Roman" w:hAnsiTheme="minorBidi"/>
          <w:color w:val="3A3A3A"/>
          <w:lang w:bidi="fa-IR"/>
        </w:rPr>
        <w:t>Operational Success and L</w:t>
      </w:r>
      <w:r w:rsidR="004A7A42" w:rsidRPr="0058532C">
        <w:rPr>
          <w:rFonts w:asciiTheme="minorBidi" w:eastAsia="Times New Roman" w:hAnsiTheme="minorBidi"/>
          <w:color w:val="3A3A3A"/>
          <w:lang w:bidi="fa-IR"/>
        </w:rPr>
        <w:t>imitations</w:t>
      </w:r>
      <w:r>
        <w:rPr>
          <w:rFonts w:asciiTheme="minorBidi" w:eastAsia="Times New Roman" w:hAnsiTheme="minorBidi"/>
          <w:color w:val="3A3A3A"/>
          <w:lang w:bidi="fa-IR"/>
        </w:rPr>
        <w:t xml:space="preserve"> of National Solidarity P</w:t>
      </w:r>
      <w:r w:rsidR="004A7A42" w:rsidRPr="0058532C">
        <w:rPr>
          <w:rFonts w:asciiTheme="minorBidi" w:eastAsia="Times New Roman" w:hAnsiTheme="minorBidi"/>
          <w:color w:val="3A3A3A"/>
          <w:lang w:bidi="fa-IR"/>
        </w:rPr>
        <w:t>rogram</w:t>
      </w:r>
    </w:p>
    <w:p w:rsidR="000379E1" w:rsidRPr="0058532C" w:rsidRDefault="0012588F" w:rsidP="00EF794C">
      <w:pPr>
        <w:pStyle w:val="ListParagraph"/>
        <w:numPr>
          <w:ilvl w:val="0"/>
          <w:numId w:val="1"/>
        </w:numPr>
        <w:shd w:val="clear" w:color="auto" w:fill="F8F9FA"/>
        <w:spacing w:after="0" w:afterAutospacing="1" w:line="540" w:lineRule="atLeast"/>
        <w:jc w:val="both"/>
        <w:outlineLvl w:val="2"/>
        <w:rPr>
          <w:rFonts w:asciiTheme="minorBidi" w:eastAsia="Times New Roman" w:hAnsiTheme="minorBidi"/>
          <w:color w:val="3A3A3A"/>
          <w:lang w:bidi="fa-IR"/>
        </w:rPr>
      </w:pPr>
      <w:r>
        <w:rPr>
          <w:rFonts w:asciiTheme="minorBidi" w:eastAsia="Times New Roman" w:hAnsiTheme="minorBidi"/>
          <w:color w:val="3A3A3A"/>
          <w:lang w:bidi="fa-IR"/>
        </w:rPr>
        <w:t>Social Immunity and Sustainable D</w:t>
      </w:r>
      <w:r w:rsidR="00BD4289" w:rsidRPr="0058532C">
        <w:rPr>
          <w:rFonts w:asciiTheme="minorBidi" w:eastAsia="Times New Roman" w:hAnsiTheme="minorBidi"/>
          <w:color w:val="3A3A3A"/>
          <w:lang w:bidi="fa-IR"/>
        </w:rPr>
        <w:t xml:space="preserve">evelopment </w:t>
      </w:r>
      <w:bookmarkStart w:id="0" w:name="_GoBack"/>
      <w:bookmarkEnd w:id="0"/>
    </w:p>
    <w:p w:rsidR="004A5BEF" w:rsidRPr="0058532C" w:rsidRDefault="00EF794C" w:rsidP="00BB35B3">
      <w:pPr>
        <w:shd w:val="clear" w:color="auto" w:fill="F8F9FA"/>
        <w:spacing w:after="0" w:afterAutospacing="1" w:line="540" w:lineRule="atLeast"/>
        <w:jc w:val="both"/>
        <w:outlineLvl w:val="2"/>
        <w:rPr>
          <w:rFonts w:asciiTheme="minorBidi" w:eastAsia="Times New Roman" w:hAnsiTheme="minorBidi"/>
          <w:color w:val="3A3A3A"/>
          <w:lang w:bidi="fa-IR"/>
        </w:rPr>
      </w:pPr>
      <w:r w:rsidRPr="0058532C">
        <w:rPr>
          <w:rFonts w:asciiTheme="minorBidi" w:eastAsia="Times New Roman" w:hAnsiTheme="minorBidi"/>
          <w:color w:val="3A3A3A"/>
          <w:lang w:bidi="fa-IR"/>
        </w:rPr>
        <w:t xml:space="preserve">Meanwhile, Mr. </w:t>
      </w:r>
      <w:proofErr w:type="spellStart"/>
      <w:r w:rsidRPr="0058532C">
        <w:rPr>
          <w:rFonts w:asciiTheme="minorBidi" w:eastAsia="Times New Roman" w:hAnsiTheme="minorBidi"/>
          <w:color w:val="3A3A3A"/>
          <w:lang w:bidi="fa-IR"/>
        </w:rPr>
        <w:t>Rahimi</w:t>
      </w:r>
      <w:proofErr w:type="spellEnd"/>
      <w:r w:rsidRPr="0058532C">
        <w:rPr>
          <w:rFonts w:asciiTheme="minorBidi" w:eastAsia="Times New Roman" w:hAnsiTheme="minorBidi"/>
          <w:color w:val="3A3A3A"/>
          <w:lang w:bidi="fa-IR"/>
        </w:rPr>
        <w:t xml:space="preserve"> is a member of Malaysian Evaluation Society, and several other regional and international </w:t>
      </w:r>
      <w:r w:rsidR="000C583C" w:rsidRPr="0058532C">
        <w:rPr>
          <w:rFonts w:asciiTheme="minorBidi" w:eastAsia="Times New Roman" w:hAnsiTheme="minorBidi"/>
          <w:color w:val="3A3A3A"/>
          <w:lang w:bidi="fa-IR"/>
        </w:rPr>
        <w:t xml:space="preserve">monitoring and evaluation </w:t>
      </w:r>
      <w:r w:rsidRPr="0058532C">
        <w:rPr>
          <w:rFonts w:asciiTheme="minorBidi" w:eastAsia="Times New Roman" w:hAnsiTheme="minorBidi"/>
          <w:color w:val="3A3A3A"/>
          <w:lang w:bidi="fa-IR"/>
        </w:rPr>
        <w:t xml:space="preserve">organizations. </w:t>
      </w:r>
    </w:p>
    <w:sectPr w:rsidR="004A5BEF" w:rsidRPr="0058532C" w:rsidSect="004A5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57F10"/>
    <w:multiLevelType w:val="hybridMultilevel"/>
    <w:tmpl w:val="F76EBEFE"/>
    <w:lvl w:ilvl="0" w:tplc="444C68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79E1"/>
    <w:rsid w:val="000379E1"/>
    <w:rsid w:val="000C583C"/>
    <w:rsid w:val="000D2C15"/>
    <w:rsid w:val="000E5270"/>
    <w:rsid w:val="000F3AEE"/>
    <w:rsid w:val="001037EA"/>
    <w:rsid w:val="0012588F"/>
    <w:rsid w:val="001E485B"/>
    <w:rsid w:val="002B023E"/>
    <w:rsid w:val="002D2A94"/>
    <w:rsid w:val="003442A1"/>
    <w:rsid w:val="003D2518"/>
    <w:rsid w:val="00460656"/>
    <w:rsid w:val="00476D50"/>
    <w:rsid w:val="004A5BEF"/>
    <w:rsid w:val="004A7A42"/>
    <w:rsid w:val="0058532C"/>
    <w:rsid w:val="005B7D85"/>
    <w:rsid w:val="005D03D2"/>
    <w:rsid w:val="006119B8"/>
    <w:rsid w:val="00691139"/>
    <w:rsid w:val="00720229"/>
    <w:rsid w:val="007919FB"/>
    <w:rsid w:val="007F7687"/>
    <w:rsid w:val="00850841"/>
    <w:rsid w:val="008C0452"/>
    <w:rsid w:val="00954CE0"/>
    <w:rsid w:val="009800F0"/>
    <w:rsid w:val="00AB19A7"/>
    <w:rsid w:val="00BA514C"/>
    <w:rsid w:val="00BB35B3"/>
    <w:rsid w:val="00BC50BE"/>
    <w:rsid w:val="00BD4289"/>
    <w:rsid w:val="00C268A3"/>
    <w:rsid w:val="00C63528"/>
    <w:rsid w:val="00C76107"/>
    <w:rsid w:val="00CF7FA3"/>
    <w:rsid w:val="00D93EBA"/>
    <w:rsid w:val="00EE217B"/>
    <w:rsid w:val="00EF2178"/>
    <w:rsid w:val="00EF4E13"/>
    <w:rsid w:val="00EF794C"/>
    <w:rsid w:val="00F00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68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3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37E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2020-07-09T03:45:00Z</dcterms:created>
  <dcterms:modified xsi:type="dcterms:W3CDTF">2020-07-09T03:45:00Z</dcterms:modified>
</cp:coreProperties>
</file>