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CD" w:rsidRPr="009C0B05" w:rsidRDefault="00081D0E" w:rsidP="009C0B05">
      <w:pPr>
        <w:bidi/>
        <w:jc w:val="both"/>
        <w:rPr>
          <w:rFonts w:asciiTheme="minorBidi" w:hAnsiTheme="minorBidi"/>
          <w:b/>
          <w:bCs/>
          <w:sz w:val="28"/>
          <w:szCs w:val="28"/>
          <w:rtl/>
          <w:lang w:bidi="fa-IR"/>
        </w:rPr>
      </w:pPr>
      <w:bookmarkStart w:id="0" w:name="_GoBack"/>
      <w:r w:rsidRPr="009C0B05">
        <w:rPr>
          <w:rFonts w:asciiTheme="minorBidi" w:hAnsiTheme="minorBidi"/>
          <w:b/>
          <w:bCs/>
          <w:sz w:val="28"/>
          <w:szCs w:val="28"/>
          <w:rtl/>
          <w:lang w:bidi="fa-IR"/>
        </w:rPr>
        <w:t>نقش یک مطبعه محرم درح</w:t>
      </w:r>
      <w:r w:rsidR="00403D71" w:rsidRPr="009C0B05">
        <w:rPr>
          <w:rFonts w:asciiTheme="minorBidi" w:hAnsiTheme="minorBidi"/>
          <w:b/>
          <w:bCs/>
          <w:sz w:val="28"/>
          <w:szCs w:val="28"/>
          <w:rtl/>
          <w:lang w:bidi="fa-IR"/>
        </w:rPr>
        <w:t>ص</w:t>
      </w:r>
      <w:r w:rsidRPr="009C0B05">
        <w:rPr>
          <w:rFonts w:asciiTheme="minorBidi" w:hAnsiTheme="minorBidi"/>
          <w:b/>
          <w:bCs/>
          <w:sz w:val="28"/>
          <w:szCs w:val="28"/>
          <w:rtl/>
          <w:lang w:bidi="fa-IR"/>
        </w:rPr>
        <w:t xml:space="preserve">ه </w:t>
      </w:r>
      <w:r w:rsidR="00403D71" w:rsidRPr="009C0B05">
        <w:rPr>
          <w:rFonts w:asciiTheme="minorBidi" w:hAnsiTheme="minorBidi"/>
          <w:b/>
          <w:bCs/>
          <w:sz w:val="28"/>
          <w:szCs w:val="28"/>
          <w:rtl/>
          <w:lang w:bidi="fa-IR"/>
        </w:rPr>
        <w:t>ط</w:t>
      </w:r>
      <w:r w:rsidRPr="009C0B05">
        <w:rPr>
          <w:rFonts w:asciiTheme="minorBidi" w:hAnsiTheme="minorBidi"/>
          <w:b/>
          <w:bCs/>
          <w:sz w:val="28"/>
          <w:szCs w:val="28"/>
          <w:rtl/>
          <w:lang w:bidi="fa-IR"/>
        </w:rPr>
        <w:t>بع اوراق بهادار</w:t>
      </w:r>
      <w:bookmarkEnd w:id="0"/>
      <w:r w:rsidRPr="009C0B05">
        <w:rPr>
          <w:rFonts w:asciiTheme="minorBidi" w:hAnsiTheme="minorBidi"/>
          <w:b/>
          <w:bCs/>
          <w:sz w:val="28"/>
          <w:szCs w:val="28"/>
          <w:rtl/>
          <w:lang w:bidi="fa-IR"/>
        </w:rPr>
        <w:t>:</w:t>
      </w:r>
    </w:p>
    <w:p w:rsidR="0014310F" w:rsidRPr="009C0B05" w:rsidRDefault="009C6A97" w:rsidP="009C0B05">
      <w:pPr>
        <w:bidi/>
        <w:jc w:val="both"/>
        <w:rPr>
          <w:rFonts w:asciiTheme="minorBidi" w:hAnsiTheme="minorBidi"/>
          <w:sz w:val="28"/>
          <w:szCs w:val="28"/>
          <w:rtl/>
          <w:lang w:bidi="fa-IR"/>
        </w:rPr>
      </w:pPr>
      <w:r w:rsidRPr="009C0B05">
        <w:rPr>
          <w:rFonts w:asciiTheme="minorBidi" w:hAnsiTheme="minorBidi"/>
          <w:sz w:val="28"/>
          <w:szCs w:val="28"/>
          <w:rtl/>
          <w:lang w:bidi="fa-IR"/>
        </w:rPr>
        <w:t>اغلب چالشهای اقتصادی وبالا رفتن سطح جرایم جعل اسناد در یک کشور بنا برنبود امنیتی بودن اسناد بهادار(محرم) آن بوده وسبب ازدیاد جعل در اسناد مهم ومحرم دولتی شده ودر نتیجه سبب ایئتلاف عواید دستگاه عواید میگردد.</w:t>
      </w:r>
      <w:r w:rsidR="009A23B9" w:rsidRPr="009C0B05">
        <w:rPr>
          <w:rFonts w:asciiTheme="minorBidi" w:hAnsiTheme="minorBidi"/>
          <w:sz w:val="28"/>
          <w:szCs w:val="28"/>
          <w:rtl/>
          <w:lang w:bidi="fa-IR"/>
        </w:rPr>
        <w:t>این امر غالبا در کشور های رو به انشکاف رخ میدهد ویگانه سبب اصلی آن نبود اوراق دارای علایم ایمنی و (واترمرک) منحصر به یک کشور میباشد.</w:t>
      </w:r>
    </w:p>
    <w:p w:rsidR="00021E7B" w:rsidRPr="009C0B05" w:rsidRDefault="0014310F" w:rsidP="009C0B05">
      <w:pPr>
        <w:bidi/>
        <w:jc w:val="both"/>
        <w:rPr>
          <w:rFonts w:asciiTheme="minorBidi" w:hAnsiTheme="minorBidi"/>
          <w:sz w:val="28"/>
          <w:szCs w:val="28"/>
          <w:rtl/>
          <w:lang w:bidi="fa-IR"/>
        </w:rPr>
      </w:pPr>
      <w:r w:rsidRPr="009C0B05">
        <w:rPr>
          <w:rFonts w:asciiTheme="minorBidi" w:hAnsiTheme="minorBidi"/>
          <w:sz w:val="28"/>
          <w:szCs w:val="28"/>
          <w:rtl/>
          <w:lang w:bidi="fa-IR"/>
        </w:rPr>
        <w:t xml:space="preserve">کشورهای روبه انشکاف در شرایط کنونی یک توجه خاص درمورد بالابردن امنیت اوراق بهادار(محرم) خویش داشته باشند تا مافیای منطقوی نتواند از اوراق بهادار سوی استفاده شخصی ومنفعت </w:t>
      </w:r>
      <w:r w:rsidR="00021E7B" w:rsidRPr="009C0B05">
        <w:rPr>
          <w:rFonts w:asciiTheme="minorBidi" w:hAnsiTheme="minorBidi"/>
          <w:sz w:val="28"/>
          <w:szCs w:val="28"/>
          <w:rtl/>
          <w:lang w:bidi="fa-IR"/>
        </w:rPr>
        <w:t>منطقوی را اخذ نمایند.</w:t>
      </w:r>
    </w:p>
    <w:p w:rsidR="00946961" w:rsidRPr="009C0B05" w:rsidRDefault="00D62F3F" w:rsidP="009C0B05">
      <w:pPr>
        <w:bidi/>
        <w:jc w:val="both"/>
        <w:rPr>
          <w:rFonts w:asciiTheme="minorBidi" w:hAnsiTheme="minorBidi"/>
          <w:sz w:val="28"/>
          <w:szCs w:val="28"/>
          <w:rtl/>
          <w:lang w:bidi="fa-IR"/>
        </w:rPr>
      </w:pPr>
      <w:r w:rsidRPr="009C0B05">
        <w:rPr>
          <w:rFonts w:asciiTheme="minorBidi" w:hAnsiTheme="minorBidi"/>
          <w:sz w:val="28"/>
          <w:szCs w:val="28"/>
          <w:rtl/>
          <w:lang w:bidi="fa-IR"/>
        </w:rPr>
        <w:t xml:space="preserve">در حد اوسط تنها راه که حد اقل بتواند جلو همچو موارد را بیگیرد جاسازی واترمارک در کاغذ های اوراق بهادار(محرم) میباشد ازاین طریق جلو جعل وتذویر اسناد بهادار بخاطر جلوگیری ازایئتلاف عواید </w:t>
      </w:r>
      <w:r w:rsidR="00817BEA" w:rsidRPr="009C0B05">
        <w:rPr>
          <w:rFonts w:asciiTheme="minorBidi" w:hAnsiTheme="minorBidi"/>
          <w:sz w:val="28"/>
          <w:szCs w:val="28"/>
          <w:rtl/>
          <w:lang w:bidi="fa-IR"/>
        </w:rPr>
        <w:t>گرفته شده</w:t>
      </w:r>
      <w:r w:rsidRPr="009C0B05">
        <w:rPr>
          <w:rFonts w:asciiTheme="minorBidi" w:hAnsiTheme="minorBidi"/>
          <w:sz w:val="28"/>
          <w:szCs w:val="28"/>
          <w:rtl/>
          <w:lang w:bidi="fa-IR"/>
        </w:rPr>
        <w:t xml:space="preserve"> ویک اعتبار خاص به اسناد بهادار(محرم) </w:t>
      </w:r>
      <w:r w:rsidR="00817BEA" w:rsidRPr="009C0B05">
        <w:rPr>
          <w:rFonts w:asciiTheme="minorBidi" w:hAnsiTheme="minorBidi"/>
          <w:sz w:val="28"/>
          <w:szCs w:val="28"/>
          <w:rtl/>
          <w:lang w:bidi="fa-IR"/>
        </w:rPr>
        <w:t>درکشور</w:t>
      </w:r>
      <w:r w:rsidRPr="009C0B05">
        <w:rPr>
          <w:rFonts w:asciiTheme="minorBidi" w:hAnsiTheme="minorBidi"/>
          <w:sz w:val="28"/>
          <w:szCs w:val="28"/>
          <w:rtl/>
          <w:lang w:bidi="fa-IR"/>
        </w:rPr>
        <w:t>میدهد.</w:t>
      </w:r>
    </w:p>
    <w:p w:rsidR="009C6A97" w:rsidRPr="009C0B05" w:rsidRDefault="00946961" w:rsidP="009C0B05">
      <w:pPr>
        <w:bidi/>
        <w:jc w:val="both"/>
        <w:rPr>
          <w:rFonts w:asciiTheme="minorBidi" w:hAnsiTheme="minorBidi"/>
          <w:sz w:val="28"/>
          <w:szCs w:val="28"/>
          <w:rtl/>
          <w:lang w:bidi="fa-IR"/>
        </w:rPr>
      </w:pPr>
      <w:r w:rsidRPr="009C0B05">
        <w:rPr>
          <w:rFonts w:asciiTheme="minorBidi" w:hAnsiTheme="minorBidi"/>
          <w:sz w:val="28"/>
          <w:szCs w:val="28"/>
          <w:rtl/>
          <w:lang w:bidi="fa-IR"/>
        </w:rPr>
        <w:t>اکثراً کشورهای همسایه افغانستان در راستای افزایش عواید داخلی واعتبار اسناد محرم خویش</w:t>
      </w:r>
      <w:r w:rsidR="00D828AA" w:rsidRPr="009C0B05">
        <w:rPr>
          <w:rFonts w:asciiTheme="minorBidi" w:hAnsiTheme="minorBidi"/>
          <w:sz w:val="28"/>
          <w:szCs w:val="28"/>
          <w:rtl/>
          <w:lang w:bidi="fa-IR"/>
        </w:rPr>
        <w:t xml:space="preserve"> در مارکیت های جهانی </w:t>
      </w:r>
      <w:r w:rsidRPr="009C0B05">
        <w:rPr>
          <w:rFonts w:asciiTheme="minorBidi" w:hAnsiTheme="minorBidi"/>
          <w:sz w:val="28"/>
          <w:szCs w:val="28"/>
          <w:rtl/>
          <w:lang w:bidi="fa-IR"/>
        </w:rPr>
        <w:t xml:space="preserve"> با ساخت یک مطبعه محرم ومخصوص که دخالت هیچ کشور خارجی درآن نبوده است با تهیه اوراق امنیتی از شرکتهای ساخت کاغذ های امنیتی بین المللی</w:t>
      </w:r>
      <w:r w:rsidR="00D828AA" w:rsidRPr="009C0B05">
        <w:rPr>
          <w:rFonts w:asciiTheme="minorBidi" w:hAnsiTheme="minorBidi"/>
          <w:sz w:val="28"/>
          <w:szCs w:val="28"/>
          <w:rtl/>
          <w:lang w:bidi="fa-IR"/>
        </w:rPr>
        <w:t xml:space="preserve"> اقدام به ساخت این چنین مطابع  نموده اند</w:t>
      </w:r>
      <w:r w:rsidRPr="009C0B05">
        <w:rPr>
          <w:rFonts w:asciiTheme="minorBidi" w:hAnsiTheme="minorBidi"/>
          <w:sz w:val="28"/>
          <w:szCs w:val="28"/>
          <w:rtl/>
          <w:lang w:bidi="fa-IR"/>
        </w:rPr>
        <w:t>. ازیک طرف باعث افزایش عواید داخلی آنها گردیده است وازسوی دیگر سبب اعتبار اسناد بهادار آنها در بازار های بین اللملی گردیده است.</w:t>
      </w:r>
      <w:r w:rsidR="009C6A97" w:rsidRPr="009C0B05">
        <w:rPr>
          <w:rFonts w:asciiTheme="minorBidi" w:hAnsiTheme="minorBidi"/>
          <w:sz w:val="28"/>
          <w:szCs w:val="28"/>
          <w:rtl/>
          <w:lang w:bidi="fa-IR"/>
        </w:rPr>
        <w:t xml:space="preserve"> </w:t>
      </w:r>
    </w:p>
    <w:p w:rsidR="000C2E9D" w:rsidRPr="009C0B05" w:rsidRDefault="000C2E9D" w:rsidP="009C0B05">
      <w:pPr>
        <w:bidi/>
        <w:jc w:val="both"/>
        <w:rPr>
          <w:rFonts w:asciiTheme="minorBidi" w:hAnsiTheme="minorBidi"/>
          <w:sz w:val="28"/>
          <w:szCs w:val="28"/>
          <w:rtl/>
          <w:lang w:bidi="fa-IR"/>
        </w:rPr>
      </w:pPr>
      <w:r w:rsidRPr="009C0B05">
        <w:rPr>
          <w:rFonts w:asciiTheme="minorBidi" w:hAnsiTheme="minorBidi"/>
          <w:sz w:val="28"/>
          <w:szCs w:val="28"/>
          <w:rtl/>
          <w:lang w:bidi="fa-IR"/>
        </w:rPr>
        <w:t xml:space="preserve">افغانستان کشوری است در حال انکشاف ودرگیر با مافیای منطقوی وجهانی </w:t>
      </w:r>
      <w:r w:rsidR="00AF3E85" w:rsidRPr="009C0B05">
        <w:rPr>
          <w:rFonts w:asciiTheme="minorBidi" w:hAnsiTheme="minorBidi"/>
          <w:sz w:val="28"/>
          <w:szCs w:val="28"/>
          <w:rtl/>
          <w:lang w:bidi="fa-IR"/>
        </w:rPr>
        <w:t xml:space="preserve">باید به </w:t>
      </w:r>
      <w:r w:rsidRPr="009C0B05">
        <w:rPr>
          <w:rFonts w:asciiTheme="minorBidi" w:hAnsiTheme="minorBidi"/>
          <w:sz w:val="28"/>
          <w:szCs w:val="28"/>
          <w:rtl/>
          <w:lang w:bidi="fa-IR"/>
        </w:rPr>
        <w:t xml:space="preserve">چنین </w:t>
      </w:r>
      <w:r w:rsidR="0035400E" w:rsidRPr="009C0B05">
        <w:rPr>
          <w:rFonts w:asciiTheme="minorBidi" w:hAnsiTheme="minorBidi"/>
          <w:sz w:val="28"/>
          <w:szCs w:val="28"/>
          <w:rtl/>
          <w:lang w:bidi="fa-IR"/>
        </w:rPr>
        <w:t xml:space="preserve">موارد در یک </w:t>
      </w:r>
      <w:r w:rsidRPr="009C0B05">
        <w:rPr>
          <w:rFonts w:asciiTheme="minorBidi" w:hAnsiTheme="minorBidi"/>
          <w:sz w:val="28"/>
          <w:szCs w:val="28"/>
          <w:rtl/>
          <w:lang w:bidi="fa-IR"/>
        </w:rPr>
        <w:t xml:space="preserve">مطبعه </w:t>
      </w:r>
      <w:r w:rsidR="00AF3E85" w:rsidRPr="009C0B05">
        <w:rPr>
          <w:rFonts w:asciiTheme="minorBidi" w:hAnsiTheme="minorBidi"/>
          <w:sz w:val="28"/>
          <w:szCs w:val="28"/>
          <w:rtl/>
          <w:lang w:bidi="fa-IR"/>
        </w:rPr>
        <w:t>توجه جدی صورت گیرد.</w:t>
      </w:r>
    </w:p>
    <w:p w:rsidR="00D72587" w:rsidRPr="009C0B05" w:rsidRDefault="00D72587" w:rsidP="009C0B05">
      <w:pPr>
        <w:bidi/>
        <w:jc w:val="both"/>
        <w:rPr>
          <w:rFonts w:asciiTheme="minorBidi" w:hAnsiTheme="minorBidi"/>
          <w:sz w:val="28"/>
          <w:szCs w:val="28"/>
          <w:rtl/>
          <w:lang w:bidi="fa-IR"/>
        </w:rPr>
      </w:pPr>
      <w:r w:rsidRPr="009C0B05">
        <w:rPr>
          <w:rFonts w:asciiTheme="minorBidi" w:hAnsiTheme="minorBidi"/>
          <w:sz w:val="28"/>
          <w:szCs w:val="28"/>
          <w:rtl/>
          <w:lang w:bidi="fa-IR"/>
        </w:rPr>
        <w:t>شرکت مطبعه صکوک وضرابخانه وزارت مالیه که درحصه طبع اسناد بهادار وغیر بهادار حک مواهیر وضرب نمبر پلیت ها که چند سال کمتر از یک قرن میشود به فعالیتش در این راستا ادامه میدهد.</w:t>
      </w:r>
    </w:p>
    <w:p w:rsidR="002A2B26" w:rsidRPr="009C0B05" w:rsidRDefault="002A2B26" w:rsidP="009C0B05">
      <w:pPr>
        <w:bidi/>
        <w:jc w:val="both"/>
        <w:rPr>
          <w:rFonts w:asciiTheme="minorBidi" w:hAnsiTheme="minorBidi"/>
          <w:sz w:val="28"/>
          <w:szCs w:val="28"/>
          <w:lang w:bidi="fa-IR"/>
        </w:rPr>
      </w:pPr>
      <w:r w:rsidRPr="009C0B05">
        <w:rPr>
          <w:rFonts w:asciiTheme="minorBidi" w:hAnsiTheme="minorBidi"/>
          <w:sz w:val="28"/>
          <w:szCs w:val="28"/>
          <w:rtl/>
          <w:lang w:bidi="fa-IR"/>
        </w:rPr>
        <w:t>تصدی مطبعه صکوک وضرابخانه در سال ۱۹۵۰ در زمان امیر عبدالرحمن خان در باغ شاهی ارگ به منظور چاپ تمام اوراق بهادار واسناد محرم  اساس گذاشته شد و بعداً در سال ۱۹۶۵با ضرابخانه که در آن مسکوکات فلزی از قبیل سکه مدالها وانواع مختلف مسکوکات فلزی ساخته میشد  باداشتن شخصیت حقوقی بحیث تصدی انتفاعی دولت تحت اثر وزارت محترم  مالیه مطابق احکام قانون تصدی های دولتی شامل شد.ودر اول ماه جدی سال 1399 به شرکت دولتی تغیر شخصیت حقوقی نموده ومطابق احکام قانون شرکتها فعالیت می نماید.</w:t>
      </w:r>
    </w:p>
    <w:p w:rsidR="002A2B26" w:rsidRPr="009C0B05" w:rsidRDefault="002A2B26" w:rsidP="009C0B05">
      <w:pPr>
        <w:bidi/>
        <w:jc w:val="both"/>
        <w:rPr>
          <w:rFonts w:asciiTheme="minorBidi" w:hAnsiTheme="minorBidi"/>
          <w:sz w:val="28"/>
          <w:szCs w:val="28"/>
          <w:rtl/>
          <w:lang w:bidi="fa-IR"/>
        </w:rPr>
      </w:pPr>
      <w:r w:rsidRPr="009C0B05">
        <w:rPr>
          <w:rFonts w:asciiTheme="minorBidi" w:hAnsiTheme="minorBidi"/>
          <w:sz w:val="28"/>
          <w:szCs w:val="28"/>
          <w:rtl/>
          <w:lang w:bidi="fa-IR"/>
        </w:rPr>
        <w:t xml:space="preserve"> </w:t>
      </w:r>
      <w:r w:rsidRPr="009C0B05">
        <w:rPr>
          <w:rFonts w:asciiTheme="minorBidi" w:hAnsiTheme="minorBidi"/>
          <w:sz w:val="28"/>
          <w:szCs w:val="28"/>
          <w:rtl/>
        </w:rPr>
        <w:t xml:space="preserve">برمبنای اصول کاری این </w:t>
      </w:r>
      <w:r w:rsidR="00670225" w:rsidRPr="009C0B05">
        <w:rPr>
          <w:rFonts w:asciiTheme="minorBidi" w:hAnsiTheme="minorBidi"/>
          <w:sz w:val="28"/>
          <w:szCs w:val="28"/>
          <w:rtl/>
        </w:rPr>
        <w:t>شرکت</w:t>
      </w:r>
      <w:r w:rsidRPr="009C0B05">
        <w:rPr>
          <w:rFonts w:asciiTheme="minorBidi" w:hAnsiTheme="minorBidi"/>
          <w:sz w:val="28"/>
          <w:szCs w:val="28"/>
          <w:rtl/>
        </w:rPr>
        <w:t xml:space="preserve"> ,چاپ اسناد بهادار وغیر بهادار، شامل نمبر پلیت های وسایط ترافیکی ،هک نمودن مواهیر وعمدتاً اوراق مطبوع وزارت محترم مالیه  که عواید آن مربوط به دولت میگردد, وظیفه مشخص این مطبعه دانسته شده است.</w:t>
      </w:r>
      <w:r w:rsidRPr="009C0B05">
        <w:rPr>
          <w:rFonts w:asciiTheme="minorBidi" w:hAnsiTheme="minorBidi"/>
          <w:sz w:val="28"/>
          <w:szCs w:val="28"/>
          <w:rtl/>
          <w:lang w:bidi="fa-IR"/>
        </w:rPr>
        <w:t>که تاکنون به فعالیتش ادامه میدهد.</w:t>
      </w:r>
    </w:p>
    <w:p w:rsidR="00D809C0" w:rsidRPr="009C0B05" w:rsidRDefault="00D809C0" w:rsidP="009C0B05">
      <w:pPr>
        <w:bidi/>
        <w:jc w:val="both"/>
        <w:rPr>
          <w:rFonts w:asciiTheme="minorBidi" w:hAnsiTheme="minorBidi"/>
          <w:b/>
          <w:bCs/>
          <w:sz w:val="28"/>
          <w:szCs w:val="28"/>
          <w:rtl/>
          <w:lang w:bidi="fa-IR"/>
        </w:rPr>
      </w:pPr>
      <w:r w:rsidRPr="009C0B05">
        <w:rPr>
          <w:rFonts w:asciiTheme="minorBidi" w:hAnsiTheme="minorBidi"/>
          <w:b/>
          <w:bCs/>
          <w:sz w:val="28"/>
          <w:szCs w:val="28"/>
          <w:rtl/>
          <w:lang w:bidi="fa-IR"/>
        </w:rPr>
        <w:t>فعالیت های کلیدی ؛</w:t>
      </w:r>
    </w:p>
    <w:p w:rsidR="00BF00E5" w:rsidRPr="009C0B05" w:rsidRDefault="008A72B6" w:rsidP="009C0B05">
      <w:pPr>
        <w:numPr>
          <w:ilvl w:val="0"/>
          <w:numId w:val="1"/>
        </w:numPr>
        <w:bidi/>
        <w:jc w:val="both"/>
        <w:rPr>
          <w:rFonts w:asciiTheme="minorBidi" w:hAnsiTheme="minorBidi"/>
          <w:sz w:val="28"/>
          <w:szCs w:val="28"/>
          <w:lang w:bidi="fa-IR"/>
        </w:rPr>
      </w:pPr>
      <w:r w:rsidRPr="009C0B05">
        <w:rPr>
          <w:rFonts w:asciiTheme="minorBidi" w:hAnsiTheme="minorBidi"/>
          <w:sz w:val="28"/>
          <w:szCs w:val="28"/>
          <w:rtl/>
          <w:lang w:bidi="fa-IR"/>
        </w:rPr>
        <w:t>طبع اوراق بهادار، غیر بهادار به شمول انواع سرتیفیکیت ها</w:t>
      </w:r>
      <w:r w:rsidRPr="009C0B05">
        <w:rPr>
          <w:rFonts w:asciiTheme="minorBidi" w:hAnsiTheme="minorBidi"/>
          <w:sz w:val="28"/>
          <w:szCs w:val="28"/>
          <w:rtl/>
          <w:lang w:bidi="prs-AF"/>
        </w:rPr>
        <w:t>ی نهاد های تحصیلی ،</w:t>
      </w:r>
      <w:r w:rsidRPr="009C0B05">
        <w:rPr>
          <w:rFonts w:asciiTheme="minorBidi" w:hAnsiTheme="minorBidi"/>
          <w:sz w:val="28"/>
          <w:szCs w:val="28"/>
          <w:rtl/>
          <w:lang w:bidi="fa-IR"/>
        </w:rPr>
        <w:t xml:space="preserve"> انواع جواز، با علایم ایمنی</w:t>
      </w:r>
      <w:r w:rsidRPr="009C0B05">
        <w:rPr>
          <w:rFonts w:asciiTheme="minorBidi" w:hAnsiTheme="minorBidi"/>
          <w:sz w:val="28"/>
          <w:szCs w:val="28"/>
          <w:rtl/>
          <w:lang w:bidi="prs-AF"/>
        </w:rPr>
        <w:t>.</w:t>
      </w:r>
    </w:p>
    <w:p w:rsidR="00BF00E5" w:rsidRPr="009C0B05" w:rsidRDefault="008A72B6" w:rsidP="009C0B05">
      <w:pPr>
        <w:numPr>
          <w:ilvl w:val="0"/>
          <w:numId w:val="1"/>
        </w:numPr>
        <w:bidi/>
        <w:jc w:val="both"/>
        <w:rPr>
          <w:rFonts w:asciiTheme="minorBidi" w:hAnsiTheme="minorBidi"/>
          <w:sz w:val="28"/>
          <w:szCs w:val="28"/>
          <w:lang w:bidi="fa-IR"/>
        </w:rPr>
      </w:pPr>
      <w:r w:rsidRPr="009C0B05">
        <w:rPr>
          <w:rFonts w:asciiTheme="minorBidi" w:hAnsiTheme="minorBidi"/>
          <w:sz w:val="28"/>
          <w:szCs w:val="28"/>
          <w:rtl/>
          <w:lang w:bidi="fa-IR"/>
        </w:rPr>
        <w:lastRenderedPageBreak/>
        <w:t xml:space="preserve">چاپ نمبر پلیت واسطه های ترافیکی سراسر کشور </w:t>
      </w:r>
    </w:p>
    <w:p w:rsidR="00BF00E5" w:rsidRPr="009C0B05" w:rsidRDefault="008A72B6" w:rsidP="009C0B05">
      <w:pPr>
        <w:numPr>
          <w:ilvl w:val="0"/>
          <w:numId w:val="1"/>
        </w:numPr>
        <w:bidi/>
        <w:jc w:val="both"/>
        <w:rPr>
          <w:rFonts w:asciiTheme="minorBidi" w:hAnsiTheme="minorBidi"/>
          <w:sz w:val="28"/>
          <w:szCs w:val="28"/>
          <w:lang w:bidi="fa-IR"/>
        </w:rPr>
      </w:pPr>
      <w:r w:rsidRPr="009C0B05">
        <w:rPr>
          <w:rFonts w:asciiTheme="minorBidi" w:hAnsiTheme="minorBidi"/>
          <w:sz w:val="28"/>
          <w:szCs w:val="28"/>
          <w:rtl/>
          <w:lang w:bidi="fa-IR"/>
        </w:rPr>
        <w:t xml:space="preserve">هک </w:t>
      </w:r>
      <w:r w:rsidRPr="009C0B05">
        <w:rPr>
          <w:rFonts w:asciiTheme="minorBidi" w:hAnsiTheme="minorBidi"/>
          <w:sz w:val="28"/>
          <w:szCs w:val="28"/>
          <w:rtl/>
          <w:lang w:bidi="prs-AF"/>
        </w:rPr>
        <w:t>مواهیر</w:t>
      </w:r>
      <w:r w:rsidRPr="009C0B05">
        <w:rPr>
          <w:rFonts w:asciiTheme="minorBidi" w:hAnsiTheme="minorBidi"/>
          <w:sz w:val="28"/>
          <w:szCs w:val="28"/>
          <w:rtl/>
          <w:lang w:bidi="fa-IR"/>
        </w:rPr>
        <w:t>لیزری، رابری و سنگی</w:t>
      </w:r>
    </w:p>
    <w:p w:rsidR="00BF00E5" w:rsidRPr="009C0B05" w:rsidRDefault="008A72B6" w:rsidP="009C0B05">
      <w:pPr>
        <w:numPr>
          <w:ilvl w:val="0"/>
          <w:numId w:val="1"/>
        </w:numPr>
        <w:bidi/>
        <w:jc w:val="both"/>
        <w:rPr>
          <w:rFonts w:asciiTheme="minorBidi" w:hAnsiTheme="minorBidi"/>
          <w:sz w:val="28"/>
          <w:szCs w:val="28"/>
          <w:lang w:bidi="fa-IR"/>
        </w:rPr>
      </w:pPr>
      <w:r w:rsidRPr="009C0B05">
        <w:rPr>
          <w:rFonts w:asciiTheme="minorBidi" w:hAnsiTheme="minorBidi"/>
          <w:sz w:val="28"/>
          <w:szCs w:val="28"/>
          <w:rtl/>
          <w:lang w:bidi="fa-IR"/>
        </w:rPr>
        <w:t xml:space="preserve">چاپ و تهیه آی دی کارت با </w:t>
      </w:r>
      <w:r w:rsidRPr="009C0B05">
        <w:rPr>
          <w:rFonts w:asciiTheme="minorBidi" w:hAnsiTheme="minorBidi"/>
          <w:sz w:val="28"/>
          <w:szCs w:val="28"/>
          <w:rtl/>
          <w:lang w:bidi="prs-AF"/>
        </w:rPr>
        <w:t>درج</w:t>
      </w:r>
      <w:r w:rsidRPr="009C0B05">
        <w:rPr>
          <w:rFonts w:asciiTheme="minorBidi" w:hAnsiTheme="minorBidi"/>
          <w:sz w:val="28"/>
          <w:szCs w:val="28"/>
          <w:rtl/>
          <w:lang w:bidi="fa-IR"/>
        </w:rPr>
        <w:t xml:space="preserve"> علایم ایمنی به روی انواع کارت های </w:t>
      </w:r>
      <w:r w:rsidRPr="009C0B05">
        <w:rPr>
          <w:rFonts w:asciiTheme="minorBidi" w:hAnsiTheme="minorBidi"/>
          <w:sz w:val="28"/>
          <w:szCs w:val="28"/>
          <w:lang w:bidi="fa-IR"/>
        </w:rPr>
        <w:t>PVC</w:t>
      </w:r>
    </w:p>
    <w:p w:rsidR="00BF00E5" w:rsidRPr="009C0B05" w:rsidRDefault="008A72B6" w:rsidP="009C0B05">
      <w:pPr>
        <w:numPr>
          <w:ilvl w:val="0"/>
          <w:numId w:val="1"/>
        </w:numPr>
        <w:bidi/>
        <w:jc w:val="both"/>
        <w:rPr>
          <w:rFonts w:asciiTheme="minorBidi" w:hAnsiTheme="minorBidi"/>
          <w:sz w:val="28"/>
          <w:szCs w:val="28"/>
          <w:lang w:bidi="fa-IR"/>
        </w:rPr>
      </w:pPr>
      <w:r w:rsidRPr="009C0B05">
        <w:rPr>
          <w:rFonts w:asciiTheme="minorBidi" w:hAnsiTheme="minorBidi"/>
          <w:sz w:val="28"/>
          <w:szCs w:val="28"/>
          <w:rtl/>
          <w:lang w:bidi="fa-IR"/>
        </w:rPr>
        <w:t>چاپ بالای انواع تکه ها (سلک)</w:t>
      </w:r>
    </w:p>
    <w:p w:rsidR="00BF00E5" w:rsidRPr="009C0B05" w:rsidRDefault="008A72B6" w:rsidP="009C0B05">
      <w:pPr>
        <w:numPr>
          <w:ilvl w:val="0"/>
          <w:numId w:val="1"/>
        </w:numPr>
        <w:bidi/>
        <w:jc w:val="both"/>
        <w:rPr>
          <w:rFonts w:asciiTheme="minorBidi" w:hAnsiTheme="minorBidi"/>
          <w:sz w:val="28"/>
          <w:szCs w:val="28"/>
          <w:lang w:bidi="fa-IR"/>
        </w:rPr>
      </w:pPr>
      <w:r w:rsidRPr="009C0B05">
        <w:rPr>
          <w:rFonts w:asciiTheme="minorBidi" w:hAnsiTheme="minorBidi"/>
          <w:sz w:val="28"/>
          <w:szCs w:val="28"/>
          <w:rtl/>
          <w:lang w:bidi="fa-IR"/>
        </w:rPr>
        <w:t>چاپ بلبورد و انواع بنر ها</w:t>
      </w:r>
    </w:p>
    <w:p w:rsidR="00BF00E5" w:rsidRPr="009C0B05" w:rsidRDefault="008A72B6" w:rsidP="009C0B05">
      <w:pPr>
        <w:numPr>
          <w:ilvl w:val="0"/>
          <w:numId w:val="1"/>
        </w:numPr>
        <w:bidi/>
        <w:jc w:val="both"/>
        <w:rPr>
          <w:rFonts w:asciiTheme="minorBidi" w:hAnsiTheme="minorBidi"/>
          <w:sz w:val="28"/>
          <w:szCs w:val="28"/>
          <w:lang w:bidi="fa-IR"/>
        </w:rPr>
      </w:pPr>
      <w:r w:rsidRPr="009C0B05">
        <w:rPr>
          <w:rFonts w:asciiTheme="minorBidi" w:hAnsiTheme="minorBidi"/>
          <w:sz w:val="28"/>
          <w:szCs w:val="28"/>
          <w:rtl/>
          <w:lang w:bidi="fa-IR"/>
        </w:rPr>
        <w:t>چاپ انواع استیکر ها با علایم ایمنی</w:t>
      </w:r>
    </w:p>
    <w:p w:rsidR="0092453B" w:rsidRPr="009C0B05" w:rsidRDefault="0092453B" w:rsidP="009C0B05">
      <w:pPr>
        <w:bidi/>
        <w:jc w:val="both"/>
        <w:rPr>
          <w:rFonts w:asciiTheme="minorBidi" w:hAnsiTheme="minorBidi"/>
          <w:b/>
          <w:bCs/>
          <w:sz w:val="28"/>
          <w:szCs w:val="28"/>
          <w:rtl/>
          <w:lang w:bidi="fa-IR"/>
        </w:rPr>
      </w:pPr>
      <w:r w:rsidRPr="009C0B05">
        <w:rPr>
          <w:rFonts w:asciiTheme="minorBidi" w:hAnsiTheme="minorBidi"/>
          <w:b/>
          <w:bCs/>
          <w:sz w:val="28"/>
          <w:szCs w:val="28"/>
          <w:rtl/>
          <w:lang w:bidi="prs-AF"/>
        </w:rPr>
        <w:t>توانایی وقابلیت ،</w:t>
      </w:r>
      <w:r w:rsidRPr="009C0B05">
        <w:rPr>
          <w:rFonts w:asciiTheme="minorBidi" w:hAnsiTheme="minorBidi"/>
          <w:b/>
          <w:bCs/>
          <w:sz w:val="28"/>
          <w:szCs w:val="28"/>
          <w:rtl/>
          <w:lang w:bidi="fa-IR"/>
        </w:rPr>
        <w:t>موثریت و مثمریت با استفاده از فرصت ها:</w:t>
      </w:r>
    </w:p>
    <w:p w:rsidR="00BF00E5" w:rsidRPr="009C0B05" w:rsidRDefault="008A72B6"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t>بلند بردن سطح اعتماد به تمام اسناد محرم طباعتی دولتی و خصوصی .</w:t>
      </w:r>
    </w:p>
    <w:p w:rsidR="00BF00E5" w:rsidRPr="009C0B05" w:rsidRDefault="008A72B6"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t>طبع اسناد بهادار سکتور دولتی  ، خصوصی و نیمه خصوصی با کیفیت عالی.</w:t>
      </w:r>
    </w:p>
    <w:p w:rsidR="00BF00E5" w:rsidRPr="009C0B05" w:rsidRDefault="008A72B6"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t xml:space="preserve">حکاکی </w:t>
      </w:r>
      <w:r w:rsidRPr="009C0B05">
        <w:rPr>
          <w:rFonts w:asciiTheme="minorBidi" w:hAnsiTheme="minorBidi"/>
          <w:sz w:val="28"/>
          <w:szCs w:val="28"/>
          <w:rtl/>
          <w:lang w:bidi="prs-AF"/>
        </w:rPr>
        <w:t>مواهیر</w:t>
      </w:r>
      <w:r w:rsidRPr="009C0B05">
        <w:rPr>
          <w:rFonts w:asciiTheme="minorBidi" w:hAnsiTheme="minorBidi"/>
          <w:sz w:val="28"/>
          <w:szCs w:val="28"/>
          <w:rtl/>
          <w:lang w:bidi="fa-IR"/>
        </w:rPr>
        <w:t>دولتی،شرکتها و مؤسسات خصوصی.</w:t>
      </w:r>
    </w:p>
    <w:p w:rsidR="00BF00E5" w:rsidRPr="009C0B05" w:rsidRDefault="008A72B6"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t>عرضه خدمات به موقع به منظور جلب رضایت مندی.</w:t>
      </w:r>
    </w:p>
    <w:p w:rsidR="00BF00E5" w:rsidRPr="009C0B05" w:rsidRDefault="008A72B6"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prs-AF"/>
        </w:rPr>
        <w:t xml:space="preserve">ضرب زدن </w:t>
      </w:r>
      <w:r w:rsidRPr="009C0B05">
        <w:rPr>
          <w:rFonts w:asciiTheme="minorBidi" w:hAnsiTheme="minorBidi"/>
          <w:sz w:val="28"/>
          <w:szCs w:val="28"/>
          <w:rtl/>
          <w:lang w:bidi="fa-IR"/>
        </w:rPr>
        <w:t>نمبر پلیت های موتر و وسایط انجن دار  با انواع و اقسام آن با کیفیت عالی.</w:t>
      </w:r>
    </w:p>
    <w:p w:rsidR="00BF00E5" w:rsidRPr="009C0B05" w:rsidRDefault="008A72B6"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t>تقویت منابع مالی عقد قرارداد امور تولیدی با مؤسسات داخلی،خارجی و اشخاص انفرادی.</w:t>
      </w:r>
    </w:p>
    <w:p w:rsidR="00BF00E5" w:rsidRPr="009C0B05" w:rsidRDefault="008A72B6"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t>بلند بردن ظرفیت طباعتی در کشور به منظور خودکفایی.</w:t>
      </w:r>
    </w:p>
    <w:p w:rsidR="00BF00E5" w:rsidRPr="009C0B05" w:rsidRDefault="008A72B6"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t xml:space="preserve"> چاپ کارت های استخوانی و پلاستیکی وپولی کاربونیت</w:t>
      </w:r>
    </w:p>
    <w:p w:rsidR="00BF00E5" w:rsidRPr="009C0B05" w:rsidRDefault="008A72B6"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t>فراهم نمودن زمینۀ طبع اسناد  محرم با استفاده از تکنالوژی معاصر</w:t>
      </w:r>
    </w:p>
    <w:p w:rsidR="00BF00E5" w:rsidRPr="009C0B05" w:rsidRDefault="008A72B6"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t xml:space="preserve">نیل به خود کفایی در عرصۀ طبع اسناد محرم و رقابت </w:t>
      </w:r>
      <w:r w:rsidRPr="009C0B05">
        <w:rPr>
          <w:rFonts w:asciiTheme="minorBidi" w:hAnsiTheme="minorBidi"/>
          <w:sz w:val="28"/>
          <w:szCs w:val="28"/>
          <w:rtl/>
          <w:lang w:bidi="prs-AF"/>
        </w:rPr>
        <w:t>به</w:t>
      </w:r>
      <w:r w:rsidRPr="009C0B05">
        <w:rPr>
          <w:rFonts w:asciiTheme="minorBidi" w:hAnsiTheme="minorBidi"/>
          <w:sz w:val="28"/>
          <w:szCs w:val="28"/>
          <w:rtl/>
          <w:lang w:bidi="fa-IR"/>
        </w:rPr>
        <w:t xml:space="preserve"> بازار های خارجی</w:t>
      </w:r>
    </w:p>
    <w:p w:rsidR="00BF00E5" w:rsidRPr="009C0B05" w:rsidRDefault="008A72B6"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t>جلوگیری از فرار اسعار</w:t>
      </w:r>
      <w:r w:rsidRPr="009C0B05">
        <w:rPr>
          <w:rFonts w:asciiTheme="minorBidi" w:hAnsiTheme="minorBidi"/>
          <w:sz w:val="28"/>
          <w:szCs w:val="28"/>
          <w:rtl/>
          <w:lang w:bidi="prs-AF"/>
        </w:rPr>
        <w:t>،</w:t>
      </w:r>
      <w:r w:rsidRPr="009C0B05">
        <w:rPr>
          <w:rFonts w:asciiTheme="minorBidi" w:hAnsiTheme="minorBidi"/>
          <w:sz w:val="28"/>
          <w:szCs w:val="28"/>
          <w:rtl/>
          <w:lang w:bidi="fa-IR"/>
        </w:rPr>
        <w:t xml:space="preserve">جلوگیری از ایئتلاف عواید </w:t>
      </w:r>
      <w:r w:rsidRPr="009C0B05">
        <w:rPr>
          <w:rFonts w:asciiTheme="minorBidi" w:hAnsiTheme="minorBidi"/>
          <w:sz w:val="28"/>
          <w:szCs w:val="28"/>
          <w:rtl/>
          <w:lang w:bidi="prs-AF"/>
        </w:rPr>
        <w:t>،</w:t>
      </w:r>
      <w:r w:rsidRPr="009C0B05">
        <w:rPr>
          <w:rFonts w:asciiTheme="minorBidi" w:hAnsiTheme="minorBidi"/>
          <w:sz w:val="28"/>
          <w:szCs w:val="28"/>
          <w:rtl/>
          <w:lang w:bidi="fa-IR"/>
        </w:rPr>
        <w:t xml:space="preserve">جلوگیری از جعل و تزویر اسناد </w:t>
      </w:r>
    </w:p>
    <w:p w:rsidR="00BF00E5" w:rsidRPr="009C0B05" w:rsidRDefault="008A72B6"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t xml:space="preserve">بلند بردن اعتبار اسناد دولتی </w:t>
      </w:r>
    </w:p>
    <w:p w:rsidR="00BF00E5" w:rsidRPr="009C0B05" w:rsidRDefault="008A72B6"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t>ارتقای سطح فعالیت اقتصادی و مالی شرکت با رعایت اصل مفیدیت،موثریت و مثمریت.</w:t>
      </w:r>
    </w:p>
    <w:p w:rsidR="00BF00E5" w:rsidRPr="009C0B05" w:rsidRDefault="008A72B6"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t>توسعه تولید و بهتر ساختن کیفیت محصولات طباعتی .</w:t>
      </w:r>
    </w:p>
    <w:p w:rsidR="00EC5F74" w:rsidRPr="009C0B05" w:rsidRDefault="00EC5F74" w:rsidP="009C0B05">
      <w:pPr>
        <w:numPr>
          <w:ilvl w:val="0"/>
          <w:numId w:val="2"/>
        </w:numPr>
        <w:bidi/>
        <w:jc w:val="both"/>
        <w:rPr>
          <w:rFonts w:asciiTheme="minorBidi" w:hAnsiTheme="minorBidi"/>
          <w:b/>
          <w:bCs/>
          <w:sz w:val="28"/>
          <w:szCs w:val="28"/>
          <w:lang w:bidi="fa-IR"/>
        </w:rPr>
      </w:pPr>
      <w:r w:rsidRPr="009C0B05">
        <w:rPr>
          <w:rFonts w:asciiTheme="minorBidi" w:hAnsiTheme="minorBidi"/>
          <w:b/>
          <w:bCs/>
          <w:sz w:val="28"/>
          <w:szCs w:val="28"/>
          <w:rtl/>
          <w:lang w:bidi="prs-AF"/>
        </w:rPr>
        <w:t xml:space="preserve">اثرات </w:t>
      </w:r>
      <w:r w:rsidRPr="009C0B05">
        <w:rPr>
          <w:rFonts w:asciiTheme="minorBidi" w:hAnsiTheme="minorBidi"/>
          <w:b/>
          <w:bCs/>
          <w:sz w:val="28"/>
          <w:szCs w:val="28"/>
          <w:rtl/>
          <w:lang w:bidi="fa-IR"/>
        </w:rPr>
        <w:t>محرمیت و مصونیت اسناد در دراز مدت:</w:t>
      </w:r>
    </w:p>
    <w:p w:rsidR="00EC5F74" w:rsidRPr="009C0B05" w:rsidRDefault="00EC5F74"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prs-AF"/>
        </w:rPr>
        <w:t>رشد</w:t>
      </w:r>
      <w:r w:rsidRPr="009C0B05">
        <w:rPr>
          <w:rFonts w:asciiTheme="minorBidi" w:hAnsiTheme="minorBidi"/>
          <w:sz w:val="28"/>
          <w:szCs w:val="28"/>
          <w:rtl/>
          <w:lang w:bidi="fa-IR"/>
        </w:rPr>
        <w:t xml:space="preserve"> حکو</w:t>
      </w:r>
      <w:r w:rsidRPr="009C0B05">
        <w:rPr>
          <w:rFonts w:asciiTheme="minorBidi" w:hAnsiTheme="minorBidi"/>
          <w:sz w:val="28"/>
          <w:szCs w:val="28"/>
          <w:rtl/>
          <w:lang w:bidi="ps-AF"/>
        </w:rPr>
        <w:t>متد</w:t>
      </w:r>
      <w:r w:rsidRPr="009C0B05">
        <w:rPr>
          <w:rFonts w:asciiTheme="minorBidi" w:hAnsiTheme="minorBidi"/>
          <w:sz w:val="28"/>
          <w:szCs w:val="28"/>
          <w:rtl/>
          <w:lang w:bidi="fa-IR"/>
        </w:rPr>
        <w:t>اری الکترونیکی</w:t>
      </w:r>
      <w:r w:rsidRPr="009C0B05">
        <w:rPr>
          <w:rFonts w:asciiTheme="minorBidi" w:hAnsiTheme="minorBidi"/>
          <w:sz w:val="28"/>
          <w:szCs w:val="28"/>
          <w:rtl/>
          <w:lang w:bidi="ps-AF"/>
        </w:rPr>
        <w:t xml:space="preserve">، </w:t>
      </w:r>
      <w:r w:rsidRPr="009C0B05">
        <w:rPr>
          <w:rFonts w:asciiTheme="minorBidi" w:hAnsiTheme="minorBidi"/>
          <w:sz w:val="28"/>
          <w:szCs w:val="28"/>
          <w:rtl/>
          <w:lang w:bidi="prs-AF"/>
        </w:rPr>
        <w:t>بلند بردن موثریت</w:t>
      </w:r>
      <w:r w:rsidRPr="009C0B05">
        <w:rPr>
          <w:rFonts w:asciiTheme="minorBidi" w:hAnsiTheme="minorBidi"/>
          <w:sz w:val="28"/>
          <w:szCs w:val="28"/>
          <w:rtl/>
          <w:lang w:bidi="ps-AF"/>
        </w:rPr>
        <w:t xml:space="preserve"> پروسه های کاری</w:t>
      </w:r>
      <w:r w:rsidRPr="009C0B05">
        <w:rPr>
          <w:rFonts w:asciiTheme="minorBidi" w:hAnsiTheme="minorBidi"/>
          <w:sz w:val="28"/>
          <w:szCs w:val="28"/>
          <w:rtl/>
          <w:lang w:bidi="fa-IR"/>
        </w:rPr>
        <w:t xml:space="preserve"> و </w:t>
      </w:r>
      <w:r w:rsidRPr="009C0B05">
        <w:rPr>
          <w:rFonts w:asciiTheme="minorBidi" w:hAnsiTheme="minorBidi"/>
          <w:sz w:val="28"/>
          <w:szCs w:val="28"/>
          <w:rtl/>
          <w:lang w:bidi="ps-AF"/>
        </w:rPr>
        <w:t xml:space="preserve">زمینه سازی برای </w:t>
      </w:r>
      <w:r w:rsidRPr="009C0B05">
        <w:rPr>
          <w:rFonts w:asciiTheme="minorBidi" w:hAnsiTheme="minorBidi"/>
          <w:sz w:val="28"/>
          <w:szCs w:val="28"/>
          <w:rtl/>
          <w:lang w:bidi="fa-IR"/>
        </w:rPr>
        <w:t>اصلاحات اداری خصوص</w:t>
      </w:r>
      <w:r w:rsidRPr="009C0B05">
        <w:rPr>
          <w:rFonts w:asciiTheme="minorBidi" w:hAnsiTheme="minorBidi"/>
          <w:sz w:val="28"/>
          <w:szCs w:val="28"/>
          <w:rtl/>
          <w:lang w:bidi="prs-AF"/>
        </w:rPr>
        <w:t>اً</w:t>
      </w:r>
      <w:r w:rsidRPr="009C0B05">
        <w:rPr>
          <w:rFonts w:asciiTheme="minorBidi" w:hAnsiTheme="minorBidi"/>
          <w:sz w:val="28"/>
          <w:szCs w:val="28"/>
          <w:rtl/>
          <w:lang w:bidi="fa-IR"/>
        </w:rPr>
        <w:t xml:space="preserve"> در سکتورهای:</w:t>
      </w:r>
    </w:p>
    <w:p w:rsidR="00EC5F74" w:rsidRPr="009C0B05" w:rsidRDefault="00EC5F74"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t>امنیتی</w:t>
      </w:r>
    </w:p>
    <w:p w:rsidR="00EC5F74" w:rsidRPr="009C0B05" w:rsidRDefault="00EC5F74"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t>عدلی و قضایی</w:t>
      </w:r>
    </w:p>
    <w:p w:rsidR="00EC5F74" w:rsidRPr="009C0B05" w:rsidRDefault="00EC5F74"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lastRenderedPageBreak/>
        <w:t xml:space="preserve">جمع آوری عواید </w:t>
      </w:r>
    </w:p>
    <w:p w:rsidR="00EC5F74" w:rsidRPr="009C0B05" w:rsidRDefault="00EC5F74"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t>تعلیمی و تحصیلی</w:t>
      </w:r>
    </w:p>
    <w:p w:rsidR="00EC5F74" w:rsidRPr="009C0B05" w:rsidRDefault="00EC5F74"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t>صحت</w:t>
      </w:r>
    </w:p>
    <w:p w:rsidR="00EC5F74" w:rsidRPr="009C0B05" w:rsidRDefault="00EC5F74"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t>مبارزه با فساد اداری</w:t>
      </w:r>
    </w:p>
    <w:p w:rsidR="00EC5F74" w:rsidRPr="009C0B05" w:rsidRDefault="00EC5F74" w:rsidP="009C0B05">
      <w:pPr>
        <w:numPr>
          <w:ilvl w:val="0"/>
          <w:numId w:val="2"/>
        </w:numPr>
        <w:bidi/>
        <w:jc w:val="both"/>
        <w:rPr>
          <w:rFonts w:asciiTheme="minorBidi" w:hAnsiTheme="minorBidi"/>
          <w:sz w:val="28"/>
          <w:szCs w:val="28"/>
          <w:lang w:bidi="fa-IR"/>
        </w:rPr>
      </w:pPr>
      <w:r w:rsidRPr="009C0B05">
        <w:rPr>
          <w:rFonts w:asciiTheme="minorBidi" w:hAnsiTheme="minorBidi"/>
          <w:sz w:val="28"/>
          <w:szCs w:val="28"/>
          <w:rtl/>
          <w:lang w:bidi="fa-IR"/>
        </w:rPr>
        <w:t>ترانسپورت</w:t>
      </w:r>
    </w:p>
    <w:p w:rsidR="00EC5F74" w:rsidRPr="009C0B05" w:rsidRDefault="00EC5F74" w:rsidP="009C0B05">
      <w:pPr>
        <w:bidi/>
        <w:ind w:left="360"/>
        <w:jc w:val="both"/>
        <w:rPr>
          <w:rFonts w:asciiTheme="minorBidi" w:hAnsiTheme="minorBidi"/>
          <w:b/>
          <w:bCs/>
          <w:sz w:val="28"/>
          <w:szCs w:val="28"/>
          <w:rtl/>
          <w:lang w:bidi="fa-IR"/>
        </w:rPr>
      </w:pPr>
      <w:r w:rsidRPr="009C0B05">
        <w:rPr>
          <w:rFonts w:asciiTheme="minorBidi" w:hAnsiTheme="minorBidi"/>
          <w:b/>
          <w:bCs/>
          <w:sz w:val="28"/>
          <w:szCs w:val="28"/>
          <w:rtl/>
          <w:lang w:bidi="fa-IR"/>
        </w:rPr>
        <w:t>بلند بردن ظرفیت های طباعتی</w:t>
      </w:r>
      <w:r w:rsidR="00686BB5" w:rsidRPr="009C0B05">
        <w:rPr>
          <w:rFonts w:asciiTheme="minorBidi" w:hAnsiTheme="minorBidi"/>
          <w:b/>
          <w:bCs/>
          <w:sz w:val="28"/>
          <w:szCs w:val="28"/>
          <w:rtl/>
          <w:lang w:bidi="fa-IR"/>
        </w:rPr>
        <w:t xml:space="preserve"> در یک مطبعه:</w:t>
      </w:r>
    </w:p>
    <w:p w:rsidR="00BF00E5" w:rsidRPr="009C0B05" w:rsidRDefault="008A72B6" w:rsidP="009C0B05">
      <w:pPr>
        <w:numPr>
          <w:ilvl w:val="0"/>
          <w:numId w:val="4"/>
        </w:numPr>
        <w:bidi/>
        <w:jc w:val="both"/>
        <w:rPr>
          <w:rFonts w:asciiTheme="minorBidi" w:hAnsiTheme="minorBidi"/>
          <w:sz w:val="28"/>
          <w:szCs w:val="28"/>
          <w:lang w:bidi="fa-IR"/>
        </w:rPr>
      </w:pPr>
      <w:r w:rsidRPr="009C0B05">
        <w:rPr>
          <w:rFonts w:asciiTheme="minorBidi" w:hAnsiTheme="minorBidi"/>
          <w:sz w:val="28"/>
          <w:szCs w:val="28"/>
          <w:rtl/>
          <w:lang w:bidi="prs-AF"/>
        </w:rPr>
        <w:t>تهیه ماشین آلات فنی جهت طبع اسناد بهاداربا درنظرداشت تکنالوژی معاصر روز.</w:t>
      </w:r>
    </w:p>
    <w:p w:rsidR="00BF00E5" w:rsidRPr="009C0B05" w:rsidRDefault="00686BB5" w:rsidP="009C0B05">
      <w:pPr>
        <w:numPr>
          <w:ilvl w:val="0"/>
          <w:numId w:val="4"/>
        </w:numPr>
        <w:bidi/>
        <w:jc w:val="both"/>
        <w:rPr>
          <w:rFonts w:asciiTheme="minorBidi" w:hAnsiTheme="minorBidi"/>
          <w:sz w:val="28"/>
          <w:szCs w:val="28"/>
          <w:lang w:bidi="fa-IR"/>
        </w:rPr>
      </w:pPr>
      <w:r w:rsidRPr="009C0B05">
        <w:rPr>
          <w:rFonts w:asciiTheme="minorBidi" w:hAnsiTheme="minorBidi"/>
          <w:sz w:val="28"/>
          <w:szCs w:val="28"/>
          <w:rtl/>
          <w:lang w:bidi="fa-IR"/>
        </w:rPr>
        <w:t xml:space="preserve">تهیه نرم افزار </w:t>
      </w:r>
      <w:r w:rsidR="008A72B6" w:rsidRPr="009C0B05">
        <w:rPr>
          <w:rFonts w:asciiTheme="minorBidi" w:hAnsiTheme="minorBidi"/>
          <w:sz w:val="28"/>
          <w:szCs w:val="28"/>
          <w:rtl/>
          <w:lang w:bidi="fa-IR"/>
        </w:rPr>
        <w:t>برای دیزاین ایمنی</w:t>
      </w:r>
    </w:p>
    <w:p w:rsidR="00BF00E5" w:rsidRPr="009C0B05" w:rsidRDefault="008A72B6" w:rsidP="009C0B05">
      <w:pPr>
        <w:numPr>
          <w:ilvl w:val="0"/>
          <w:numId w:val="4"/>
        </w:numPr>
        <w:bidi/>
        <w:jc w:val="both"/>
        <w:rPr>
          <w:rFonts w:asciiTheme="minorBidi" w:hAnsiTheme="minorBidi"/>
          <w:sz w:val="28"/>
          <w:szCs w:val="28"/>
          <w:lang w:bidi="fa-IR"/>
        </w:rPr>
      </w:pPr>
      <w:r w:rsidRPr="009C0B05">
        <w:rPr>
          <w:rFonts w:asciiTheme="minorBidi" w:hAnsiTheme="minorBidi"/>
          <w:sz w:val="28"/>
          <w:szCs w:val="28"/>
          <w:rtl/>
          <w:lang w:bidi="fa-IR"/>
        </w:rPr>
        <w:t xml:space="preserve">دیزاین  تمامی اسناد مصئون بهادار غیر بهادار نهاد های خصوصی نمیه خصوصی دولتی با یک هماهنگی مشترک </w:t>
      </w:r>
      <w:r w:rsidR="00686BB5" w:rsidRPr="009C0B05">
        <w:rPr>
          <w:rFonts w:asciiTheme="minorBidi" w:hAnsiTheme="minorBidi"/>
          <w:sz w:val="28"/>
          <w:szCs w:val="28"/>
          <w:rtl/>
          <w:lang w:bidi="fa-IR"/>
        </w:rPr>
        <w:t>.</w:t>
      </w:r>
    </w:p>
    <w:p w:rsidR="00BF00E5" w:rsidRPr="009C0B05" w:rsidRDefault="008A72B6" w:rsidP="009C0B05">
      <w:pPr>
        <w:numPr>
          <w:ilvl w:val="0"/>
          <w:numId w:val="4"/>
        </w:numPr>
        <w:bidi/>
        <w:jc w:val="both"/>
        <w:rPr>
          <w:rFonts w:asciiTheme="minorBidi" w:hAnsiTheme="minorBidi"/>
          <w:sz w:val="28"/>
          <w:szCs w:val="28"/>
          <w:lang w:bidi="fa-IR"/>
        </w:rPr>
      </w:pPr>
      <w:r w:rsidRPr="009C0B05">
        <w:rPr>
          <w:rFonts w:asciiTheme="minorBidi" w:hAnsiTheme="minorBidi"/>
          <w:sz w:val="28"/>
          <w:szCs w:val="28"/>
          <w:rtl/>
          <w:lang w:bidi="fa-IR"/>
        </w:rPr>
        <w:t xml:space="preserve">توسعۀ طبع اسناد محرم با </w:t>
      </w:r>
      <w:r w:rsidRPr="009C0B05">
        <w:rPr>
          <w:rFonts w:asciiTheme="minorBidi" w:hAnsiTheme="minorBidi"/>
          <w:sz w:val="28"/>
          <w:szCs w:val="28"/>
          <w:rtl/>
          <w:lang w:bidi="prs-AF"/>
        </w:rPr>
        <w:t>ا</w:t>
      </w:r>
      <w:r w:rsidRPr="009C0B05">
        <w:rPr>
          <w:rFonts w:asciiTheme="minorBidi" w:hAnsiTheme="minorBidi"/>
          <w:sz w:val="28"/>
          <w:szCs w:val="28"/>
          <w:rtl/>
          <w:lang w:bidi="fa-IR"/>
        </w:rPr>
        <w:t xml:space="preserve">ستندرد </w:t>
      </w:r>
      <w:r w:rsidRPr="009C0B05">
        <w:rPr>
          <w:rFonts w:asciiTheme="minorBidi" w:hAnsiTheme="minorBidi"/>
          <w:sz w:val="28"/>
          <w:szCs w:val="28"/>
          <w:lang w:bidi="fa-IR"/>
        </w:rPr>
        <w:t>ISO</w:t>
      </w:r>
      <w:r w:rsidRPr="009C0B05">
        <w:rPr>
          <w:rFonts w:asciiTheme="minorBidi" w:hAnsiTheme="minorBidi"/>
          <w:sz w:val="28"/>
          <w:szCs w:val="28"/>
          <w:rtl/>
          <w:lang w:bidi="prs-AF"/>
        </w:rPr>
        <w:t xml:space="preserve"> (</w:t>
      </w:r>
      <w:r w:rsidRPr="009C0B05">
        <w:rPr>
          <w:rFonts w:asciiTheme="minorBidi" w:hAnsiTheme="minorBidi"/>
          <w:sz w:val="28"/>
          <w:szCs w:val="28"/>
          <w:lang w:bidi="fa-IR"/>
        </w:rPr>
        <w:t>International Organization for Standardization</w:t>
      </w:r>
      <w:r w:rsidRPr="009C0B05">
        <w:rPr>
          <w:rFonts w:asciiTheme="minorBidi" w:hAnsiTheme="minorBidi"/>
          <w:sz w:val="28"/>
          <w:szCs w:val="28"/>
          <w:rtl/>
          <w:lang w:bidi="prs-AF"/>
        </w:rPr>
        <w:t>)</w:t>
      </w:r>
    </w:p>
    <w:p w:rsidR="00BF00E5" w:rsidRPr="009C0B05" w:rsidRDefault="008A72B6" w:rsidP="009C0B05">
      <w:pPr>
        <w:numPr>
          <w:ilvl w:val="0"/>
          <w:numId w:val="4"/>
        </w:numPr>
        <w:bidi/>
        <w:jc w:val="both"/>
        <w:rPr>
          <w:rFonts w:asciiTheme="minorBidi" w:hAnsiTheme="minorBidi"/>
          <w:sz w:val="28"/>
          <w:szCs w:val="28"/>
          <w:lang w:bidi="fa-IR"/>
        </w:rPr>
      </w:pPr>
      <w:r w:rsidRPr="009C0B05">
        <w:rPr>
          <w:rFonts w:asciiTheme="minorBidi" w:hAnsiTheme="minorBidi"/>
          <w:sz w:val="28"/>
          <w:szCs w:val="28"/>
          <w:rtl/>
          <w:lang w:bidi="fa-IR"/>
        </w:rPr>
        <w:t>لابراتوار مجهز جهت تست اوراق امنیتی ورنگ های ترکیبی</w:t>
      </w:r>
      <w:r w:rsidRPr="009C0B05">
        <w:rPr>
          <w:rFonts w:asciiTheme="minorBidi" w:hAnsiTheme="minorBidi"/>
          <w:sz w:val="28"/>
          <w:szCs w:val="28"/>
          <w:rtl/>
          <w:lang w:bidi="prs-AF"/>
        </w:rPr>
        <w:t>.</w:t>
      </w:r>
    </w:p>
    <w:p w:rsidR="00BF00E5" w:rsidRPr="009C0B05" w:rsidRDefault="008A72B6" w:rsidP="009C0B05">
      <w:pPr>
        <w:numPr>
          <w:ilvl w:val="0"/>
          <w:numId w:val="4"/>
        </w:numPr>
        <w:bidi/>
        <w:jc w:val="both"/>
        <w:rPr>
          <w:rFonts w:asciiTheme="minorBidi" w:hAnsiTheme="minorBidi"/>
          <w:sz w:val="28"/>
          <w:szCs w:val="28"/>
          <w:lang w:bidi="fa-IR"/>
        </w:rPr>
      </w:pPr>
      <w:r w:rsidRPr="009C0B05">
        <w:rPr>
          <w:rFonts w:asciiTheme="minorBidi" w:hAnsiTheme="minorBidi"/>
          <w:sz w:val="28"/>
          <w:szCs w:val="28"/>
          <w:rtl/>
          <w:lang w:bidi="fa-IR"/>
        </w:rPr>
        <w:t>ایجاد یک تیم متخصیصین فنی وتخنیکی غرض پلانگذاری دقیق جهت تحقق اهداف آینده.</w:t>
      </w:r>
    </w:p>
    <w:p w:rsidR="00BF00E5" w:rsidRPr="009C0B05" w:rsidRDefault="008A72B6" w:rsidP="009C0B05">
      <w:pPr>
        <w:numPr>
          <w:ilvl w:val="0"/>
          <w:numId w:val="4"/>
        </w:numPr>
        <w:bidi/>
        <w:jc w:val="both"/>
        <w:rPr>
          <w:rFonts w:asciiTheme="minorBidi" w:hAnsiTheme="minorBidi"/>
          <w:sz w:val="28"/>
          <w:szCs w:val="28"/>
          <w:lang w:bidi="fa-IR"/>
        </w:rPr>
      </w:pPr>
      <w:r w:rsidRPr="009C0B05">
        <w:rPr>
          <w:rFonts w:asciiTheme="minorBidi" w:hAnsiTheme="minorBidi"/>
          <w:sz w:val="28"/>
          <w:szCs w:val="28"/>
          <w:rtl/>
          <w:lang w:bidi="fa-IR"/>
        </w:rPr>
        <w:t>ایجاد یک تیم مارکیتینگ به منظور شناسایی اوراق بهادار ومصئون در ادارت دولتی واخذ فرمایشات جهت رشد توسعه فعالیت های طباعتی  وبلند بردن سطح اوراق بهادار .</w:t>
      </w:r>
    </w:p>
    <w:p w:rsidR="00686BB5" w:rsidRPr="009C0B05" w:rsidRDefault="00BC0330" w:rsidP="009C0B05">
      <w:pPr>
        <w:bidi/>
        <w:ind w:left="360"/>
        <w:jc w:val="both"/>
        <w:rPr>
          <w:rFonts w:asciiTheme="minorBidi" w:hAnsiTheme="minorBidi"/>
          <w:sz w:val="28"/>
          <w:szCs w:val="28"/>
          <w:rtl/>
          <w:lang w:bidi="fa-IR"/>
        </w:rPr>
      </w:pPr>
      <w:r w:rsidRPr="009C0B05">
        <w:rPr>
          <w:rFonts w:asciiTheme="minorBidi" w:hAnsiTheme="minorBidi"/>
          <w:sz w:val="28"/>
          <w:szCs w:val="28"/>
          <w:rtl/>
          <w:lang w:bidi="fa-IR"/>
        </w:rPr>
        <w:t xml:space="preserve">                   با احترام </w:t>
      </w:r>
    </w:p>
    <w:p w:rsidR="00BC0330" w:rsidRPr="009C0B05" w:rsidRDefault="00BC0330" w:rsidP="009C0B05">
      <w:pPr>
        <w:bidi/>
        <w:ind w:left="360"/>
        <w:jc w:val="both"/>
        <w:rPr>
          <w:rFonts w:asciiTheme="minorBidi" w:hAnsiTheme="minorBidi"/>
          <w:sz w:val="28"/>
          <w:szCs w:val="28"/>
          <w:lang w:bidi="fa-IR"/>
        </w:rPr>
      </w:pPr>
      <w:r w:rsidRPr="009C0B05">
        <w:rPr>
          <w:rFonts w:asciiTheme="minorBidi" w:hAnsiTheme="minorBidi"/>
          <w:sz w:val="28"/>
          <w:szCs w:val="28"/>
          <w:rtl/>
          <w:lang w:bidi="fa-IR"/>
        </w:rPr>
        <w:t xml:space="preserve">             مطیع الله فرازی</w:t>
      </w:r>
    </w:p>
    <w:p w:rsidR="00686BB5" w:rsidRPr="009C0B05" w:rsidRDefault="00686BB5" w:rsidP="009C0B05">
      <w:pPr>
        <w:bidi/>
        <w:ind w:left="360"/>
        <w:jc w:val="both"/>
        <w:rPr>
          <w:rFonts w:asciiTheme="minorBidi" w:hAnsiTheme="minorBidi"/>
          <w:b/>
          <w:bCs/>
          <w:sz w:val="28"/>
          <w:szCs w:val="28"/>
          <w:lang w:bidi="fa-IR"/>
        </w:rPr>
      </w:pPr>
    </w:p>
    <w:p w:rsidR="00EC5F74" w:rsidRPr="009C0B05" w:rsidRDefault="00EC5F74" w:rsidP="009C0B05">
      <w:pPr>
        <w:bidi/>
        <w:ind w:left="720"/>
        <w:jc w:val="both"/>
        <w:rPr>
          <w:rFonts w:asciiTheme="minorBidi" w:hAnsiTheme="minorBidi"/>
          <w:b/>
          <w:bCs/>
          <w:sz w:val="28"/>
          <w:szCs w:val="28"/>
          <w:lang w:bidi="fa-IR"/>
        </w:rPr>
      </w:pPr>
    </w:p>
    <w:p w:rsidR="00EC5F74" w:rsidRPr="009C0B05" w:rsidRDefault="00EC5F74" w:rsidP="009C0B05">
      <w:pPr>
        <w:bidi/>
        <w:ind w:left="360"/>
        <w:jc w:val="both"/>
        <w:rPr>
          <w:rFonts w:asciiTheme="minorBidi" w:hAnsiTheme="minorBidi"/>
          <w:b/>
          <w:bCs/>
          <w:sz w:val="28"/>
          <w:szCs w:val="28"/>
          <w:lang w:bidi="fa-IR"/>
        </w:rPr>
      </w:pPr>
    </w:p>
    <w:p w:rsidR="0092453B" w:rsidRPr="009C0B05" w:rsidRDefault="0092453B" w:rsidP="009C0B05">
      <w:pPr>
        <w:bidi/>
        <w:ind w:left="360"/>
        <w:jc w:val="both"/>
        <w:rPr>
          <w:rFonts w:asciiTheme="minorBidi" w:hAnsiTheme="minorBidi"/>
          <w:sz w:val="28"/>
          <w:szCs w:val="28"/>
          <w:lang w:bidi="fa-IR"/>
        </w:rPr>
      </w:pPr>
    </w:p>
    <w:p w:rsidR="0092453B" w:rsidRPr="009C0B05" w:rsidRDefault="0092453B" w:rsidP="009C0B05">
      <w:pPr>
        <w:bidi/>
        <w:jc w:val="both"/>
        <w:rPr>
          <w:rFonts w:asciiTheme="minorBidi" w:hAnsiTheme="minorBidi"/>
          <w:b/>
          <w:bCs/>
          <w:sz w:val="28"/>
          <w:szCs w:val="28"/>
          <w:lang w:bidi="fa-IR"/>
        </w:rPr>
      </w:pPr>
    </w:p>
    <w:p w:rsidR="00C06B1C" w:rsidRPr="009C0B05" w:rsidRDefault="00C06B1C" w:rsidP="009C0B05">
      <w:pPr>
        <w:bidi/>
        <w:jc w:val="both"/>
        <w:rPr>
          <w:rFonts w:asciiTheme="minorBidi" w:hAnsiTheme="minorBidi"/>
          <w:sz w:val="28"/>
          <w:szCs w:val="28"/>
          <w:rtl/>
          <w:lang w:bidi="fa-IR"/>
        </w:rPr>
      </w:pPr>
    </w:p>
    <w:p w:rsidR="00081D0E" w:rsidRPr="009C0B05" w:rsidRDefault="00081D0E" w:rsidP="009C0B05">
      <w:pPr>
        <w:bidi/>
        <w:jc w:val="both"/>
        <w:rPr>
          <w:rFonts w:asciiTheme="minorBidi" w:hAnsiTheme="minorBidi"/>
          <w:sz w:val="28"/>
          <w:szCs w:val="28"/>
          <w:lang w:bidi="fa-IR"/>
        </w:rPr>
      </w:pPr>
    </w:p>
    <w:sectPr w:rsidR="00081D0E" w:rsidRPr="009C0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251"/>
    <w:multiLevelType w:val="hybridMultilevel"/>
    <w:tmpl w:val="E1EE1102"/>
    <w:lvl w:ilvl="0" w:tplc="F4AE460E">
      <w:start w:val="1"/>
      <w:numFmt w:val="bullet"/>
      <w:lvlText w:val=""/>
      <w:lvlJc w:val="left"/>
      <w:pPr>
        <w:tabs>
          <w:tab w:val="num" w:pos="720"/>
        </w:tabs>
        <w:ind w:left="720" w:hanging="360"/>
      </w:pPr>
      <w:rPr>
        <w:rFonts w:ascii="Wingdings" w:hAnsi="Wingdings" w:hint="default"/>
      </w:rPr>
    </w:lvl>
    <w:lvl w:ilvl="1" w:tplc="DD64C304" w:tentative="1">
      <w:start w:val="1"/>
      <w:numFmt w:val="bullet"/>
      <w:lvlText w:val=""/>
      <w:lvlJc w:val="left"/>
      <w:pPr>
        <w:tabs>
          <w:tab w:val="num" w:pos="1440"/>
        </w:tabs>
        <w:ind w:left="1440" w:hanging="360"/>
      </w:pPr>
      <w:rPr>
        <w:rFonts w:ascii="Wingdings" w:hAnsi="Wingdings" w:hint="default"/>
      </w:rPr>
    </w:lvl>
    <w:lvl w:ilvl="2" w:tplc="EF682950" w:tentative="1">
      <w:start w:val="1"/>
      <w:numFmt w:val="bullet"/>
      <w:lvlText w:val=""/>
      <w:lvlJc w:val="left"/>
      <w:pPr>
        <w:tabs>
          <w:tab w:val="num" w:pos="2160"/>
        </w:tabs>
        <w:ind w:left="2160" w:hanging="360"/>
      </w:pPr>
      <w:rPr>
        <w:rFonts w:ascii="Wingdings" w:hAnsi="Wingdings" w:hint="default"/>
      </w:rPr>
    </w:lvl>
    <w:lvl w:ilvl="3" w:tplc="459E0BE4" w:tentative="1">
      <w:start w:val="1"/>
      <w:numFmt w:val="bullet"/>
      <w:lvlText w:val=""/>
      <w:lvlJc w:val="left"/>
      <w:pPr>
        <w:tabs>
          <w:tab w:val="num" w:pos="2880"/>
        </w:tabs>
        <w:ind w:left="2880" w:hanging="360"/>
      </w:pPr>
      <w:rPr>
        <w:rFonts w:ascii="Wingdings" w:hAnsi="Wingdings" w:hint="default"/>
      </w:rPr>
    </w:lvl>
    <w:lvl w:ilvl="4" w:tplc="9926BBDC" w:tentative="1">
      <w:start w:val="1"/>
      <w:numFmt w:val="bullet"/>
      <w:lvlText w:val=""/>
      <w:lvlJc w:val="left"/>
      <w:pPr>
        <w:tabs>
          <w:tab w:val="num" w:pos="3600"/>
        </w:tabs>
        <w:ind w:left="3600" w:hanging="360"/>
      </w:pPr>
      <w:rPr>
        <w:rFonts w:ascii="Wingdings" w:hAnsi="Wingdings" w:hint="default"/>
      </w:rPr>
    </w:lvl>
    <w:lvl w:ilvl="5" w:tplc="7D72144C" w:tentative="1">
      <w:start w:val="1"/>
      <w:numFmt w:val="bullet"/>
      <w:lvlText w:val=""/>
      <w:lvlJc w:val="left"/>
      <w:pPr>
        <w:tabs>
          <w:tab w:val="num" w:pos="4320"/>
        </w:tabs>
        <w:ind w:left="4320" w:hanging="360"/>
      </w:pPr>
      <w:rPr>
        <w:rFonts w:ascii="Wingdings" w:hAnsi="Wingdings" w:hint="default"/>
      </w:rPr>
    </w:lvl>
    <w:lvl w:ilvl="6" w:tplc="EEE42F0E" w:tentative="1">
      <w:start w:val="1"/>
      <w:numFmt w:val="bullet"/>
      <w:lvlText w:val=""/>
      <w:lvlJc w:val="left"/>
      <w:pPr>
        <w:tabs>
          <w:tab w:val="num" w:pos="5040"/>
        </w:tabs>
        <w:ind w:left="5040" w:hanging="360"/>
      </w:pPr>
      <w:rPr>
        <w:rFonts w:ascii="Wingdings" w:hAnsi="Wingdings" w:hint="default"/>
      </w:rPr>
    </w:lvl>
    <w:lvl w:ilvl="7" w:tplc="A88213C2" w:tentative="1">
      <w:start w:val="1"/>
      <w:numFmt w:val="bullet"/>
      <w:lvlText w:val=""/>
      <w:lvlJc w:val="left"/>
      <w:pPr>
        <w:tabs>
          <w:tab w:val="num" w:pos="5760"/>
        </w:tabs>
        <w:ind w:left="5760" w:hanging="360"/>
      </w:pPr>
      <w:rPr>
        <w:rFonts w:ascii="Wingdings" w:hAnsi="Wingdings" w:hint="default"/>
      </w:rPr>
    </w:lvl>
    <w:lvl w:ilvl="8" w:tplc="4DDC59B8" w:tentative="1">
      <w:start w:val="1"/>
      <w:numFmt w:val="bullet"/>
      <w:lvlText w:val=""/>
      <w:lvlJc w:val="left"/>
      <w:pPr>
        <w:tabs>
          <w:tab w:val="num" w:pos="6480"/>
        </w:tabs>
        <w:ind w:left="6480" w:hanging="360"/>
      </w:pPr>
      <w:rPr>
        <w:rFonts w:ascii="Wingdings" w:hAnsi="Wingdings" w:hint="default"/>
      </w:rPr>
    </w:lvl>
  </w:abstractNum>
  <w:abstractNum w:abstractNumId="1">
    <w:nsid w:val="111B6341"/>
    <w:multiLevelType w:val="hybridMultilevel"/>
    <w:tmpl w:val="E3D4CC34"/>
    <w:lvl w:ilvl="0" w:tplc="64AC7AAC">
      <w:start w:val="1"/>
      <w:numFmt w:val="bullet"/>
      <w:lvlText w:val="•"/>
      <w:lvlJc w:val="left"/>
      <w:pPr>
        <w:tabs>
          <w:tab w:val="num" w:pos="720"/>
        </w:tabs>
        <w:ind w:left="720" w:hanging="360"/>
      </w:pPr>
      <w:rPr>
        <w:rFonts w:ascii="Arial" w:hAnsi="Arial" w:hint="default"/>
      </w:rPr>
    </w:lvl>
    <w:lvl w:ilvl="1" w:tplc="A7804D0A" w:tentative="1">
      <w:start w:val="1"/>
      <w:numFmt w:val="bullet"/>
      <w:lvlText w:val="•"/>
      <w:lvlJc w:val="left"/>
      <w:pPr>
        <w:tabs>
          <w:tab w:val="num" w:pos="1440"/>
        </w:tabs>
        <w:ind w:left="1440" w:hanging="360"/>
      </w:pPr>
      <w:rPr>
        <w:rFonts w:ascii="Arial" w:hAnsi="Arial" w:hint="default"/>
      </w:rPr>
    </w:lvl>
    <w:lvl w:ilvl="2" w:tplc="F5EC1420" w:tentative="1">
      <w:start w:val="1"/>
      <w:numFmt w:val="bullet"/>
      <w:lvlText w:val="•"/>
      <w:lvlJc w:val="left"/>
      <w:pPr>
        <w:tabs>
          <w:tab w:val="num" w:pos="2160"/>
        </w:tabs>
        <w:ind w:left="2160" w:hanging="360"/>
      </w:pPr>
      <w:rPr>
        <w:rFonts w:ascii="Arial" w:hAnsi="Arial" w:hint="default"/>
      </w:rPr>
    </w:lvl>
    <w:lvl w:ilvl="3" w:tplc="6A8E3AA0" w:tentative="1">
      <w:start w:val="1"/>
      <w:numFmt w:val="bullet"/>
      <w:lvlText w:val="•"/>
      <w:lvlJc w:val="left"/>
      <w:pPr>
        <w:tabs>
          <w:tab w:val="num" w:pos="2880"/>
        </w:tabs>
        <w:ind w:left="2880" w:hanging="360"/>
      </w:pPr>
      <w:rPr>
        <w:rFonts w:ascii="Arial" w:hAnsi="Arial" w:hint="default"/>
      </w:rPr>
    </w:lvl>
    <w:lvl w:ilvl="4" w:tplc="645EF1A6" w:tentative="1">
      <w:start w:val="1"/>
      <w:numFmt w:val="bullet"/>
      <w:lvlText w:val="•"/>
      <w:lvlJc w:val="left"/>
      <w:pPr>
        <w:tabs>
          <w:tab w:val="num" w:pos="3600"/>
        </w:tabs>
        <w:ind w:left="3600" w:hanging="360"/>
      </w:pPr>
      <w:rPr>
        <w:rFonts w:ascii="Arial" w:hAnsi="Arial" w:hint="default"/>
      </w:rPr>
    </w:lvl>
    <w:lvl w:ilvl="5" w:tplc="1146235C" w:tentative="1">
      <w:start w:val="1"/>
      <w:numFmt w:val="bullet"/>
      <w:lvlText w:val="•"/>
      <w:lvlJc w:val="left"/>
      <w:pPr>
        <w:tabs>
          <w:tab w:val="num" w:pos="4320"/>
        </w:tabs>
        <w:ind w:left="4320" w:hanging="360"/>
      </w:pPr>
      <w:rPr>
        <w:rFonts w:ascii="Arial" w:hAnsi="Arial" w:hint="default"/>
      </w:rPr>
    </w:lvl>
    <w:lvl w:ilvl="6" w:tplc="D818A264" w:tentative="1">
      <w:start w:val="1"/>
      <w:numFmt w:val="bullet"/>
      <w:lvlText w:val="•"/>
      <w:lvlJc w:val="left"/>
      <w:pPr>
        <w:tabs>
          <w:tab w:val="num" w:pos="5040"/>
        </w:tabs>
        <w:ind w:left="5040" w:hanging="360"/>
      </w:pPr>
      <w:rPr>
        <w:rFonts w:ascii="Arial" w:hAnsi="Arial" w:hint="default"/>
      </w:rPr>
    </w:lvl>
    <w:lvl w:ilvl="7" w:tplc="5EFA021C" w:tentative="1">
      <w:start w:val="1"/>
      <w:numFmt w:val="bullet"/>
      <w:lvlText w:val="•"/>
      <w:lvlJc w:val="left"/>
      <w:pPr>
        <w:tabs>
          <w:tab w:val="num" w:pos="5760"/>
        </w:tabs>
        <w:ind w:left="5760" w:hanging="360"/>
      </w:pPr>
      <w:rPr>
        <w:rFonts w:ascii="Arial" w:hAnsi="Arial" w:hint="default"/>
      </w:rPr>
    </w:lvl>
    <w:lvl w:ilvl="8" w:tplc="43A0E542" w:tentative="1">
      <w:start w:val="1"/>
      <w:numFmt w:val="bullet"/>
      <w:lvlText w:val="•"/>
      <w:lvlJc w:val="left"/>
      <w:pPr>
        <w:tabs>
          <w:tab w:val="num" w:pos="6480"/>
        </w:tabs>
        <w:ind w:left="6480" w:hanging="360"/>
      </w:pPr>
      <w:rPr>
        <w:rFonts w:ascii="Arial" w:hAnsi="Arial" w:hint="default"/>
      </w:rPr>
    </w:lvl>
  </w:abstractNum>
  <w:abstractNum w:abstractNumId="2">
    <w:nsid w:val="53D728CA"/>
    <w:multiLevelType w:val="hybridMultilevel"/>
    <w:tmpl w:val="11320FF6"/>
    <w:lvl w:ilvl="0" w:tplc="971C96DA">
      <w:start w:val="1"/>
      <w:numFmt w:val="bullet"/>
      <w:lvlText w:val="•"/>
      <w:lvlJc w:val="left"/>
      <w:pPr>
        <w:tabs>
          <w:tab w:val="num" w:pos="720"/>
        </w:tabs>
        <w:ind w:left="720" w:hanging="360"/>
      </w:pPr>
      <w:rPr>
        <w:rFonts w:ascii="Arial" w:hAnsi="Arial" w:hint="default"/>
      </w:rPr>
    </w:lvl>
    <w:lvl w:ilvl="1" w:tplc="8E4C67EA" w:tentative="1">
      <w:start w:val="1"/>
      <w:numFmt w:val="bullet"/>
      <w:lvlText w:val="•"/>
      <w:lvlJc w:val="left"/>
      <w:pPr>
        <w:tabs>
          <w:tab w:val="num" w:pos="1440"/>
        </w:tabs>
        <w:ind w:left="1440" w:hanging="360"/>
      </w:pPr>
      <w:rPr>
        <w:rFonts w:ascii="Arial" w:hAnsi="Arial" w:hint="default"/>
      </w:rPr>
    </w:lvl>
    <w:lvl w:ilvl="2" w:tplc="EC76F67E" w:tentative="1">
      <w:start w:val="1"/>
      <w:numFmt w:val="bullet"/>
      <w:lvlText w:val="•"/>
      <w:lvlJc w:val="left"/>
      <w:pPr>
        <w:tabs>
          <w:tab w:val="num" w:pos="2160"/>
        </w:tabs>
        <w:ind w:left="2160" w:hanging="360"/>
      </w:pPr>
      <w:rPr>
        <w:rFonts w:ascii="Arial" w:hAnsi="Arial" w:hint="default"/>
      </w:rPr>
    </w:lvl>
    <w:lvl w:ilvl="3" w:tplc="C10C5ED4" w:tentative="1">
      <w:start w:val="1"/>
      <w:numFmt w:val="bullet"/>
      <w:lvlText w:val="•"/>
      <w:lvlJc w:val="left"/>
      <w:pPr>
        <w:tabs>
          <w:tab w:val="num" w:pos="2880"/>
        </w:tabs>
        <w:ind w:left="2880" w:hanging="360"/>
      </w:pPr>
      <w:rPr>
        <w:rFonts w:ascii="Arial" w:hAnsi="Arial" w:hint="default"/>
      </w:rPr>
    </w:lvl>
    <w:lvl w:ilvl="4" w:tplc="7A28D816" w:tentative="1">
      <w:start w:val="1"/>
      <w:numFmt w:val="bullet"/>
      <w:lvlText w:val="•"/>
      <w:lvlJc w:val="left"/>
      <w:pPr>
        <w:tabs>
          <w:tab w:val="num" w:pos="3600"/>
        </w:tabs>
        <w:ind w:left="3600" w:hanging="360"/>
      </w:pPr>
      <w:rPr>
        <w:rFonts w:ascii="Arial" w:hAnsi="Arial" w:hint="default"/>
      </w:rPr>
    </w:lvl>
    <w:lvl w:ilvl="5" w:tplc="58FAF1BA" w:tentative="1">
      <w:start w:val="1"/>
      <w:numFmt w:val="bullet"/>
      <w:lvlText w:val="•"/>
      <w:lvlJc w:val="left"/>
      <w:pPr>
        <w:tabs>
          <w:tab w:val="num" w:pos="4320"/>
        </w:tabs>
        <w:ind w:left="4320" w:hanging="360"/>
      </w:pPr>
      <w:rPr>
        <w:rFonts w:ascii="Arial" w:hAnsi="Arial" w:hint="default"/>
      </w:rPr>
    </w:lvl>
    <w:lvl w:ilvl="6" w:tplc="F2FC33E8" w:tentative="1">
      <w:start w:val="1"/>
      <w:numFmt w:val="bullet"/>
      <w:lvlText w:val="•"/>
      <w:lvlJc w:val="left"/>
      <w:pPr>
        <w:tabs>
          <w:tab w:val="num" w:pos="5040"/>
        </w:tabs>
        <w:ind w:left="5040" w:hanging="360"/>
      </w:pPr>
      <w:rPr>
        <w:rFonts w:ascii="Arial" w:hAnsi="Arial" w:hint="default"/>
      </w:rPr>
    </w:lvl>
    <w:lvl w:ilvl="7" w:tplc="B72A5C82" w:tentative="1">
      <w:start w:val="1"/>
      <w:numFmt w:val="bullet"/>
      <w:lvlText w:val="•"/>
      <w:lvlJc w:val="left"/>
      <w:pPr>
        <w:tabs>
          <w:tab w:val="num" w:pos="5760"/>
        </w:tabs>
        <w:ind w:left="5760" w:hanging="360"/>
      </w:pPr>
      <w:rPr>
        <w:rFonts w:ascii="Arial" w:hAnsi="Arial" w:hint="default"/>
      </w:rPr>
    </w:lvl>
    <w:lvl w:ilvl="8" w:tplc="793EB682" w:tentative="1">
      <w:start w:val="1"/>
      <w:numFmt w:val="bullet"/>
      <w:lvlText w:val="•"/>
      <w:lvlJc w:val="left"/>
      <w:pPr>
        <w:tabs>
          <w:tab w:val="num" w:pos="6480"/>
        </w:tabs>
        <w:ind w:left="6480" w:hanging="360"/>
      </w:pPr>
      <w:rPr>
        <w:rFonts w:ascii="Arial" w:hAnsi="Arial" w:hint="default"/>
      </w:rPr>
    </w:lvl>
  </w:abstractNum>
  <w:abstractNum w:abstractNumId="3">
    <w:nsid w:val="616F2441"/>
    <w:multiLevelType w:val="hybridMultilevel"/>
    <w:tmpl w:val="1994BDA6"/>
    <w:lvl w:ilvl="0" w:tplc="4420F61E">
      <w:start w:val="1"/>
      <w:numFmt w:val="bullet"/>
      <w:lvlText w:val="•"/>
      <w:lvlJc w:val="left"/>
      <w:pPr>
        <w:tabs>
          <w:tab w:val="num" w:pos="720"/>
        </w:tabs>
        <w:ind w:left="720" w:hanging="360"/>
      </w:pPr>
      <w:rPr>
        <w:rFonts w:ascii="Arial" w:hAnsi="Arial" w:hint="default"/>
      </w:rPr>
    </w:lvl>
    <w:lvl w:ilvl="1" w:tplc="A90A7780" w:tentative="1">
      <w:start w:val="1"/>
      <w:numFmt w:val="bullet"/>
      <w:lvlText w:val="•"/>
      <w:lvlJc w:val="left"/>
      <w:pPr>
        <w:tabs>
          <w:tab w:val="num" w:pos="1440"/>
        </w:tabs>
        <w:ind w:left="1440" w:hanging="360"/>
      </w:pPr>
      <w:rPr>
        <w:rFonts w:ascii="Arial" w:hAnsi="Arial" w:hint="default"/>
      </w:rPr>
    </w:lvl>
    <w:lvl w:ilvl="2" w:tplc="C8BC7B1A" w:tentative="1">
      <w:start w:val="1"/>
      <w:numFmt w:val="bullet"/>
      <w:lvlText w:val="•"/>
      <w:lvlJc w:val="left"/>
      <w:pPr>
        <w:tabs>
          <w:tab w:val="num" w:pos="2160"/>
        </w:tabs>
        <w:ind w:left="2160" w:hanging="360"/>
      </w:pPr>
      <w:rPr>
        <w:rFonts w:ascii="Arial" w:hAnsi="Arial" w:hint="default"/>
      </w:rPr>
    </w:lvl>
    <w:lvl w:ilvl="3" w:tplc="F796D650" w:tentative="1">
      <w:start w:val="1"/>
      <w:numFmt w:val="bullet"/>
      <w:lvlText w:val="•"/>
      <w:lvlJc w:val="left"/>
      <w:pPr>
        <w:tabs>
          <w:tab w:val="num" w:pos="2880"/>
        </w:tabs>
        <w:ind w:left="2880" w:hanging="360"/>
      </w:pPr>
      <w:rPr>
        <w:rFonts w:ascii="Arial" w:hAnsi="Arial" w:hint="default"/>
      </w:rPr>
    </w:lvl>
    <w:lvl w:ilvl="4" w:tplc="62409ED4" w:tentative="1">
      <w:start w:val="1"/>
      <w:numFmt w:val="bullet"/>
      <w:lvlText w:val="•"/>
      <w:lvlJc w:val="left"/>
      <w:pPr>
        <w:tabs>
          <w:tab w:val="num" w:pos="3600"/>
        </w:tabs>
        <w:ind w:left="3600" w:hanging="360"/>
      </w:pPr>
      <w:rPr>
        <w:rFonts w:ascii="Arial" w:hAnsi="Arial" w:hint="default"/>
      </w:rPr>
    </w:lvl>
    <w:lvl w:ilvl="5" w:tplc="A1047D16" w:tentative="1">
      <w:start w:val="1"/>
      <w:numFmt w:val="bullet"/>
      <w:lvlText w:val="•"/>
      <w:lvlJc w:val="left"/>
      <w:pPr>
        <w:tabs>
          <w:tab w:val="num" w:pos="4320"/>
        </w:tabs>
        <w:ind w:left="4320" w:hanging="360"/>
      </w:pPr>
      <w:rPr>
        <w:rFonts w:ascii="Arial" w:hAnsi="Arial" w:hint="default"/>
      </w:rPr>
    </w:lvl>
    <w:lvl w:ilvl="6" w:tplc="364EADB4" w:tentative="1">
      <w:start w:val="1"/>
      <w:numFmt w:val="bullet"/>
      <w:lvlText w:val="•"/>
      <w:lvlJc w:val="left"/>
      <w:pPr>
        <w:tabs>
          <w:tab w:val="num" w:pos="5040"/>
        </w:tabs>
        <w:ind w:left="5040" w:hanging="360"/>
      </w:pPr>
      <w:rPr>
        <w:rFonts w:ascii="Arial" w:hAnsi="Arial" w:hint="default"/>
      </w:rPr>
    </w:lvl>
    <w:lvl w:ilvl="7" w:tplc="8744D5D0" w:tentative="1">
      <w:start w:val="1"/>
      <w:numFmt w:val="bullet"/>
      <w:lvlText w:val="•"/>
      <w:lvlJc w:val="left"/>
      <w:pPr>
        <w:tabs>
          <w:tab w:val="num" w:pos="5760"/>
        </w:tabs>
        <w:ind w:left="5760" w:hanging="360"/>
      </w:pPr>
      <w:rPr>
        <w:rFonts w:ascii="Arial" w:hAnsi="Arial" w:hint="default"/>
      </w:rPr>
    </w:lvl>
    <w:lvl w:ilvl="8" w:tplc="36AA77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0E"/>
    <w:rsid w:val="00021E7B"/>
    <w:rsid w:val="00081D0E"/>
    <w:rsid w:val="00091BBE"/>
    <w:rsid w:val="000C2E9D"/>
    <w:rsid w:val="0014310F"/>
    <w:rsid w:val="00145C9C"/>
    <w:rsid w:val="002A2B26"/>
    <w:rsid w:val="0035400E"/>
    <w:rsid w:val="00403D71"/>
    <w:rsid w:val="00494ADA"/>
    <w:rsid w:val="00670225"/>
    <w:rsid w:val="00686BB5"/>
    <w:rsid w:val="00772DCD"/>
    <w:rsid w:val="007D6A2F"/>
    <w:rsid w:val="00817BEA"/>
    <w:rsid w:val="008844B7"/>
    <w:rsid w:val="008A72B6"/>
    <w:rsid w:val="0092453B"/>
    <w:rsid w:val="00946961"/>
    <w:rsid w:val="009A23B9"/>
    <w:rsid w:val="009C0B05"/>
    <w:rsid w:val="009C6A97"/>
    <w:rsid w:val="00A650DD"/>
    <w:rsid w:val="00AF3E85"/>
    <w:rsid w:val="00BC0330"/>
    <w:rsid w:val="00BF00E5"/>
    <w:rsid w:val="00C06B1C"/>
    <w:rsid w:val="00D15265"/>
    <w:rsid w:val="00D62F3F"/>
    <w:rsid w:val="00D72587"/>
    <w:rsid w:val="00D809C0"/>
    <w:rsid w:val="00D828AA"/>
    <w:rsid w:val="00EC5F74"/>
    <w:rsid w:val="00FE5A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74"/>
    <w:pPr>
      <w:ind w:left="720"/>
      <w:contextualSpacing/>
    </w:pPr>
  </w:style>
  <w:style w:type="paragraph" w:styleId="NormalWeb">
    <w:name w:val="Normal (Web)"/>
    <w:basedOn w:val="Normal"/>
    <w:uiPriority w:val="99"/>
    <w:semiHidden/>
    <w:unhideWhenUsed/>
    <w:rsid w:val="00EC5F74"/>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74"/>
    <w:pPr>
      <w:ind w:left="720"/>
      <w:contextualSpacing/>
    </w:pPr>
  </w:style>
  <w:style w:type="paragraph" w:styleId="NormalWeb">
    <w:name w:val="Normal (Web)"/>
    <w:basedOn w:val="Normal"/>
    <w:uiPriority w:val="99"/>
    <w:semiHidden/>
    <w:unhideWhenUsed/>
    <w:rsid w:val="00EC5F7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3775">
      <w:bodyDiv w:val="1"/>
      <w:marLeft w:val="0"/>
      <w:marRight w:val="0"/>
      <w:marTop w:val="0"/>
      <w:marBottom w:val="0"/>
      <w:divBdr>
        <w:top w:val="none" w:sz="0" w:space="0" w:color="auto"/>
        <w:left w:val="none" w:sz="0" w:space="0" w:color="auto"/>
        <w:bottom w:val="none" w:sz="0" w:space="0" w:color="auto"/>
        <w:right w:val="none" w:sz="0" w:space="0" w:color="auto"/>
      </w:divBdr>
      <w:divsChild>
        <w:div w:id="1025667041">
          <w:marLeft w:val="0"/>
          <w:marRight w:val="720"/>
          <w:marTop w:val="0"/>
          <w:marBottom w:val="0"/>
          <w:divBdr>
            <w:top w:val="none" w:sz="0" w:space="0" w:color="auto"/>
            <w:left w:val="none" w:sz="0" w:space="0" w:color="auto"/>
            <w:bottom w:val="none" w:sz="0" w:space="0" w:color="auto"/>
            <w:right w:val="none" w:sz="0" w:space="0" w:color="auto"/>
          </w:divBdr>
        </w:div>
        <w:div w:id="2114855367">
          <w:marLeft w:val="0"/>
          <w:marRight w:val="720"/>
          <w:marTop w:val="0"/>
          <w:marBottom w:val="0"/>
          <w:divBdr>
            <w:top w:val="none" w:sz="0" w:space="0" w:color="auto"/>
            <w:left w:val="none" w:sz="0" w:space="0" w:color="auto"/>
            <w:bottom w:val="none" w:sz="0" w:space="0" w:color="auto"/>
            <w:right w:val="none" w:sz="0" w:space="0" w:color="auto"/>
          </w:divBdr>
        </w:div>
        <w:div w:id="851260873">
          <w:marLeft w:val="0"/>
          <w:marRight w:val="720"/>
          <w:marTop w:val="0"/>
          <w:marBottom w:val="0"/>
          <w:divBdr>
            <w:top w:val="none" w:sz="0" w:space="0" w:color="auto"/>
            <w:left w:val="none" w:sz="0" w:space="0" w:color="auto"/>
            <w:bottom w:val="none" w:sz="0" w:space="0" w:color="auto"/>
            <w:right w:val="none" w:sz="0" w:space="0" w:color="auto"/>
          </w:divBdr>
        </w:div>
        <w:div w:id="852572320">
          <w:marLeft w:val="0"/>
          <w:marRight w:val="720"/>
          <w:marTop w:val="0"/>
          <w:marBottom w:val="0"/>
          <w:divBdr>
            <w:top w:val="none" w:sz="0" w:space="0" w:color="auto"/>
            <w:left w:val="none" w:sz="0" w:space="0" w:color="auto"/>
            <w:bottom w:val="none" w:sz="0" w:space="0" w:color="auto"/>
            <w:right w:val="none" w:sz="0" w:space="0" w:color="auto"/>
          </w:divBdr>
        </w:div>
        <w:div w:id="1054237412">
          <w:marLeft w:val="0"/>
          <w:marRight w:val="720"/>
          <w:marTop w:val="0"/>
          <w:marBottom w:val="0"/>
          <w:divBdr>
            <w:top w:val="none" w:sz="0" w:space="0" w:color="auto"/>
            <w:left w:val="none" w:sz="0" w:space="0" w:color="auto"/>
            <w:bottom w:val="none" w:sz="0" w:space="0" w:color="auto"/>
            <w:right w:val="none" w:sz="0" w:space="0" w:color="auto"/>
          </w:divBdr>
        </w:div>
        <w:div w:id="1794247375">
          <w:marLeft w:val="0"/>
          <w:marRight w:val="720"/>
          <w:marTop w:val="0"/>
          <w:marBottom w:val="0"/>
          <w:divBdr>
            <w:top w:val="none" w:sz="0" w:space="0" w:color="auto"/>
            <w:left w:val="none" w:sz="0" w:space="0" w:color="auto"/>
            <w:bottom w:val="none" w:sz="0" w:space="0" w:color="auto"/>
            <w:right w:val="none" w:sz="0" w:space="0" w:color="auto"/>
          </w:divBdr>
        </w:div>
        <w:div w:id="1346252647">
          <w:marLeft w:val="0"/>
          <w:marRight w:val="720"/>
          <w:marTop w:val="0"/>
          <w:marBottom w:val="0"/>
          <w:divBdr>
            <w:top w:val="none" w:sz="0" w:space="0" w:color="auto"/>
            <w:left w:val="none" w:sz="0" w:space="0" w:color="auto"/>
            <w:bottom w:val="none" w:sz="0" w:space="0" w:color="auto"/>
            <w:right w:val="none" w:sz="0" w:space="0" w:color="auto"/>
          </w:divBdr>
        </w:div>
        <w:div w:id="907349911">
          <w:marLeft w:val="0"/>
          <w:marRight w:val="720"/>
          <w:marTop w:val="0"/>
          <w:marBottom w:val="0"/>
          <w:divBdr>
            <w:top w:val="none" w:sz="0" w:space="0" w:color="auto"/>
            <w:left w:val="none" w:sz="0" w:space="0" w:color="auto"/>
            <w:bottom w:val="none" w:sz="0" w:space="0" w:color="auto"/>
            <w:right w:val="none" w:sz="0" w:space="0" w:color="auto"/>
          </w:divBdr>
        </w:div>
      </w:divsChild>
    </w:div>
    <w:div w:id="535432334">
      <w:bodyDiv w:val="1"/>
      <w:marLeft w:val="0"/>
      <w:marRight w:val="0"/>
      <w:marTop w:val="0"/>
      <w:marBottom w:val="0"/>
      <w:divBdr>
        <w:top w:val="none" w:sz="0" w:space="0" w:color="auto"/>
        <w:left w:val="none" w:sz="0" w:space="0" w:color="auto"/>
        <w:bottom w:val="none" w:sz="0" w:space="0" w:color="auto"/>
        <w:right w:val="none" w:sz="0" w:space="0" w:color="auto"/>
      </w:divBdr>
    </w:div>
    <w:div w:id="598760876">
      <w:bodyDiv w:val="1"/>
      <w:marLeft w:val="0"/>
      <w:marRight w:val="0"/>
      <w:marTop w:val="0"/>
      <w:marBottom w:val="0"/>
      <w:divBdr>
        <w:top w:val="none" w:sz="0" w:space="0" w:color="auto"/>
        <w:left w:val="none" w:sz="0" w:space="0" w:color="auto"/>
        <w:bottom w:val="none" w:sz="0" w:space="0" w:color="auto"/>
        <w:right w:val="none" w:sz="0" w:space="0" w:color="auto"/>
      </w:divBdr>
      <w:divsChild>
        <w:div w:id="204342468">
          <w:marLeft w:val="0"/>
          <w:marRight w:val="720"/>
          <w:marTop w:val="0"/>
          <w:marBottom w:val="0"/>
          <w:divBdr>
            <w:top w:val="none" w:sz="0" w:space="0" w:color="auto"/>
            <w:left w:val="none" w:sz="0" w:space="0" w:color="auto"/>
            <w:bottom w:val="none" w:sz="0" w:space="0" w:color="auto"/>
            <w:right w:val="none" w:sz="0" w:space="0" w:color="auto"/>
          </w:divBdr>
        </w:div>
        <w:div w:id="403916370">
          <w:marLeft w:val="0"/>
          <w:marRight w:val="720"/>
          <w:marTop w:val="0"/>
          <w:marBottom w:val="0"/>
          <w:divBdr>
            <w:top w:val="none" w:sz="0" w:space="0" w:color="auto"/>
            <w:left w:val="none" w:sz="0" w:space="0" w:color="auto"/>
            <w:bottom w:val="none" w:sz="0" w:space="0" w:color="auto"/>
            <w:right w:val="none" w:sz="0" w:space="0" w:color="auto"/>
          </w:divBdr>
        </w:div>
        <w:div w:id="1353456350">
          <w:marLeft w:val="0"/>
          <w:marRight w:val="720"/>
          <w:marTop w:val="0"/>
          <w:marBottom w:val="0"/>
          <w:divBdr>
            <w:top w:val="none" w:sz="0" w:space="0" w:color="auto"/>
            <w:left w:val="none" w:sz="0" w:space="0" w:color="auto"/>
            <w:bottom w:val="none" w:sz="0" w:space="0" w:color="auto"/>
            <w:right w:val="none" w:sz="0" w:space="0" w:color="auto"/>
          </w:divBdr>
        </w:div>
        <w:div w:id="1920557953">
          <w:marLeft w:val="0"/>
          <w:marRight w:val="720"/>
          <w:marTop w:val="0"/>
          <w:marBottom w:val="0"/>
          <w:divBdr>
            <w:top w:val="none" w:sz="0" w:space="0" w:color="auto"/>
            <w:left w:val="none" w:sz="0" w:space="0" w:color="auto"/>
            <w:bottom w:val="none" w:sz="0" w:space="0" w:color="auto"/>
            <w:right w:val="none" w:sz="0" w:space="0" w:color="auto"/>
          </w:divBdr>
        </w:div>
        <w:div w:id="291907110">
          <w:marLeft w:val="0"/>
          <w:marRight w:val="720"/>
          <w:marTop w:val="0"/>
          <w:marBottom w:val="0"/>
          <w:divBdr>
            <w:top w:val="none" w:sz="0" w:space="0" w:color="auto"/>
            <w:left w:val="none" w:sz="0" w:space="0" w:color="auto"/>
            <w:bottom w:val="none" w:sz="0" w:space="0" w:color="auto"/>
            <w:right w:val="none" w:sz="0" w:space="0" w:color="auto"/>
          </w:divBdr>
        </w:div>
        <w:div w:id="595528355">
          <w:marLeft w:val="0"/>
          <w:marRight w:val="720"/>
          <w:marTop w:val="0"/>
          <w:marBottom w:val="0"/>
          <w:divBdr>
            <w:top w:val="none" w:sz="0" w:space="0" w:color="auto"/>
            <w:left w:val="none" w:sz="0" w:space="0" w:color="auto"/>
            <w:bottom w:val="none" w:sz="0" w:space="0" w:color="auto"/>
            <w:right w:val="none" w:sz="0" w:space="0" w:color="auto"/>
          </w:divBdr>
        </w:div>
      </w:divsChild>
    </w:div>
    <w:div w:id="750809024">
      <w:bodyDiv w:val="1"/>
      <w:marLeft w:val="0"/>
      <w:marRight w:val="0"/>
      <w:marTop w:val="0"/>
      <w:marBottom w:val="0"/>
      <w:divBdr>
        <w:top w:val="none" w:sz="0" w:space="0" w:color="auto"/>
        <w:left w:val="none" w:sz="0" w:space="0" w:color="auto"/>
        <w:bottom w:val="none" w:sz="0" w:space="0" w:color="auto"/>
        <w:right w:val="none" w:sz="0" w:space="0" w:color="auto"/>
      </w:divBdr>
      <w:divsChild>
        <w:div w:id="13505314">
          <w:marLeft w:val="0"/>
          <w:marRight w:val="720"/>
          <w:marTop w:val="0"/>
          <w:marBottom w:val="0"/>
          <w:divBdr>
            <w:top w:val="none" w:sz="0" w:space="0" w:color="auto"/>
            <w:left w:val="none" w:sz="0" w:space="0" w:color="auto"/>
            <w:bottom w:val="none" w:sz="0" w:space="0" w:color="auto"/>
            <w:right w:val="none" w:sz="0" w:space="0" w:color="auto"/>
          </w:divBdr>
        </w:div>
        <w:div w:id="915943874">
          <w:marLeft w:val="0"/>
          <w:marRight w:val="720"/>
          <w:marTop w:val="0"/>
          <w:marBottom w:val="0"/>
          <w:divBdr>
            <w:top w:val="none" w:sz="0" w:space="0" w:color="auto"/>
            <w:left w:val="none" w:sz="0" w:space="0" w:color="auto"/>
            <w:bottom w:val="none" w:sz="0" w:space="0" w:color="auto"/>
            <w:right w:val="none" w:sz="0" w:space="0" w:color="auto"/>
          </w:divBdr>
        </w:div>
        <w:div w:id="1824352966">
          <w:marLeft w:val="0"/>
          <w:marRight w:val="720"/>
          <w:marTop w:val="0"/>
          <w:marBottom w:val="0"/>
          <w:divBdr>
            <w:top w:val="none" w:sz="0" w:space="0" w:color="auto"/>
            <w:left w:val="none" w:sz="0" w:space="0" w:color="auto"/>
            <w:bottom w:val="none" w:sz="0" w:space="0" w:color="auto"/>
            <w:right w:val="none" w:sz="0" w:space="0" w:color="auto"/>
          </w:divBdr>
        </w:div>
        <w:div w:id="2090953999">
          <w:marLeft w:val="0"/>
          <w:marRight w:val="720"/>
          <w:marTop w:val="0"/>
          <w:marBottom w:val="0"/>
          <w:divBdr>
            <w:top w:val="none" w:sz="0" w:space="0" w:color="auto"/>
            <w:left w:val="none" w:sz="0" w:space="0" w:color="auto"/>
            <w:bottom w:val="none" w:sz="0" w:space="0" w:color="auto"/>
            <w:right w:val="none" w:sz="0" w:space="0" w:color="auto"/>
          </w:divBdr>
        </w:div>
        <w:div w:id="987319140">
          <w:marLeft w:val="0"/>
          <w:marRight w:val="720"/>
          <w:marTop w:val="0"/>
          <w:marBottom w:val="0"/>
          <w:divBdr>
            <w:top w:val="none" w:sz="0" w:space="0" w:color="auto"/>
            <w:left w:val="none" w:sz="0" w:space="0" w:color="auto"/>
            <w:bottom w:val="none" w:sz="0" w:space="0" w:color="auto"/>
            <w:right w:val="none" w:sz="0" w:space="0" w:color="auto"/>
          </w:divBdr>
        </w:div>
        <w:div w:id="638998074">
          <w:marLeft w:val="0"/>
          <w:marRight w:val="720"/>
          <w:marTop w:val="0"/>
          <w:marBottom w:val="0"/>
          <w:divBdr>
            <w:top w:val="none" w:sz="0" w:space="0" w:color="auto"/>
            <w:left w:val="none" w:sz="0" w:space="0" w:color="auto"/>
            <w:bottom w:val="none" w:sz="0" w:space="0" w:color="auto"/>
            <w:right w:val="none" w:sz="0" w:space="0" w:color="auto"/>
          </w:divBdr>
        </w:div>
        <w:div w:id="1476029731">
          <w:marLeft w:val="0"/>
          <w:marRight w:val="720"/>
          <w:marTop w:val="0"/>
          <w:marBottom w:val="0"/>
          <w:divBdr>
            <w:top w:val="none" w:sz="0" w:space="0" w:color="auto"/>
            <w:left w:val="none" w:sz="0" w:space="0" w:color="auto"/>
            <w:bottom w:val="none" w:sz="0" w:space="0" w:color="auto"/>
            <w:right w:val="none" w:sz="0" w:space="0" w:color="auto"/>
          </w:divBdr>
        </w:div>
        <w:div w:id="1025591719">
          <w:marLeft w:val="0"/>
          <w:marRight w:val="720"/>
          <w:marTop w:val="0"/>
          <w:marBottom w:val="0"/>
          <w:divBdr>
            <w:top w:val="none" w:sz="0" w:space="0" w:color="auto"/>
            <w:left w:val="none" w:sz="0" w:space="0" w:color="auto"/>
            <w:bottom w:val="none" w:sz="0" w:space="0" w:color="auto"/>
            <w:right w:val="none" w:sz="0" w:space="0" w:color="auto"/>
          </w:divBdr>
        </w:div>
      </w:divsChild>
    </w:div>
    <w:div w:id="1006251178">
      <w:bodyDiv w:val="1"/>
      <w:marLeft w:val="0"/>
      <w:marRight w:val="0"/>
      <w:marTop w:val="0"/>
      <w:marBottom w:val="0"/>
      <w:divBdr>
        <w:top w:val="none" w:sz="0" w:space="0" w:color="auto"/>
        <w:left w:val="none" w:sz="0" w:space="0" w:color="auto"/>
        <w:bottom w:val="none" w:sz="0" w:space="0" w:color="auto"/>
        <w:right w:val="none" w:sz="0" w:space="0" w:color="auto"/>
      </w:divBdr>
    </w:div>
    <w:div w:id="1031227510">
      <w:bodyDiv w:val="1"/>
      <w:marLeft w:val="0"/>
      <w:marRight w:val="0"/>
      <w:marTop w:val="0"/>
      <w:marBottom w:val="0"/>
      <w:divBdr>
        <w:top w:val="none" w:sz="0" w:space="0" w:color="auto"/>
        <w:left w:val="none" w:sz="0" w:space="0" w:color="auto"/>
        <w:bottom w:val="none" w:sz="0" w:space="0" w:color="auto"/>
        <w:right w:val="none" w:sz="0" w:space="0" w:color="auto"/>
      </w:divBdr>
    </w:div>
    <w:div w:id="1368406258">
      <w:bodyDiv w:val="1"/>
      <w:marLeft w:val="0"/>
      <w:marRight w:val="0"/>
      <w:marTop w:val="0"/>
      <w:marBottom w:val="0"/>
      <w:divBdr>
        <w:top w:val="none" w:sz="0" w:space="0" w:color="auto"/>
        <w:left w:val="none" w:sz="0" w:space="0" w:color="auto"/>
        <w:bottom w:val="none" w:sz="0" w:space="0" w:color="auto"/>
        <w:right w:val="none" w:sz="0" w:space="0" w:color="auto"/>
      </w:divBdr>
    </w:div>
    <w:div w:id="1389305385">
      <w:bodyDiv w:val="1"/>
      <w:marLeft w:val="0"/>
      <w:marRight w:val="0"/>
      <w:marTop w:val="0"/>
      <w:marBottom w:val="0"/>
      <w:divBdr>
        <w:top w:val="none" w:sz="0" w:space="0" w:color="auto"/>
        <w:left w:val="none" w:sz="0" w:space="0" w:color="auto"/>
        <w:bottom w:val="none" w:sz="0" w:space="0" w:color="auto"/>
        <w:right w:val="none" w:sz="0" w:space="0" w:color="auto"/>
      </w:divBdr>
    </w:div>
    <w:div w:id="1399934345">
      <w:bodyDiv w:val="1"/>
      <w:marLeft w:val="0"/>
      <w:marRight w:val="0"/>
      <w:marTop w:val="0"/>
      <w:marBottom w:val="0"/>
      <w:divBdr>
        <w:top w:val="none" w:sz="0" w:space="0" w:color="auto"/>
        <w:left w:val="none" w:sz="0" w:space="0" w:color="auto"/>
        <w:bottom w:val="none" w:sz="0" w:space="0" w:color="auto"/>
        <w:right w:val="none" w:sz="0" w:space="0" w:color="auto"/>
      </w:divBdr>
    </w:div>
    <w:div w:id="1430200919">
      <w:bodyDiv w:val="1"/>
      <w:marLeft w:val="0"/>
      <w:marRight w:val="0"/>
      <w:marTop w:val="0"/>
      <w:marBottom w:val="0"/>
      <w:divBdr>
        <w:top w:val="none" w:sz="0" w:space="0" w:color="auto"/>
        <w:left w:val="none" w:sz="0" w:space="0" w:color="auto"/>
        <w:bottom w:val="none" w:sz="0" w:space="0" w:color="auto"/>
        <w:right w:val="none" w:sz="0" w:space="0" w:color="auto"/>
      </w:divBdr>
      <w:divsChild>
        <w:div w:id="213322784">
          <w:marLeft w:val="0"/>
          <w:marRight w:val="1166"/>
          <w:marTop w:val="0"/>
          <w:marBottom w:val="0"/>
          <w:divBdr>
            <w:top w:val="none" w:sz="0" w:space="0" w:color="auto"/>
            <w:left w:val="none" w:sz="0" w:space="0" w:color="auto"/>
            <w:bottom w:val="none" w:sz="0" w:space="0" w:color="auto"/>
            <w:right w:val="none" w:sz="0" w:space="0" w:color="auto"/>
          </w:divBdr>
        </w:div>
        <w:div w:id="1373649220">
          <w:marLeft w:val="0"/>
          <w:marRight w:val="1166"/>
          <w:marTop w:val="0"/>
          <w:marBottom w:val="0"/>
          <w:divBdr>
            <w:top w:val="none" w:sz="0" w:space="0" w:color="auto"/>
            <w:left w:val="none" w:sz="0" w:space="0" w:color="auto"/>
            <w:bottom w:val="none" w:sz="0" w:space="0" w:color="auto"/>
            <w:right w:val="none" w:sz="0" w:space="0" w:color="auto"/>
          </w:divBdr>
        </w:div>
        <w:div w:id="136185961">
          <w:marLeft w:val="0"/>
          <w:marRight w:val="1166"/>
          <w:marTop w:val="0"/>
          <w:marBottom w:val="0"/>
          <w:divBdr>
            <w:top w:val="none" w:sz="0" w:space="0" w:color="auto"/>
            <w:left w:val="none" w:sz="0" w:space="0" w:color="auto"/>
            <w:bottom w:val="none" w:sz="0" w:space="0" w:color="auto"/>
            <w:right w:val="none" w:sz="0" w:space="0" w:color="auto"/>
          </w:divBdr>
        </w:div>
        <w:div w:id="978533890">
          <w:marLeft w:val="0"/>
          <w:marRight w:val="1166"/>
          <w:marTop w:val="0"/>
          <w:marBottom w:val="0"/>
          <w:divBdr>
            <w:top w:val="none" w:sz="0" w:space="0" w:color="auto"/>
            <w:left w:val="none" w:sz="0" w:space="0" w:color="auto"/>
            <w:bottom w:val="none" w:sz="0" w:space="0" w:color="auto"/>
            <w:right w:val="none" w:sz="0" w:space="0" w:color="auto"/>
          </w:divBdr>
        </w:div>
        <w:div w:id="1506284316">
          <w:marLeft w:val="0"/>
          <w:marRight w:val="1166"/>
          <w:marTop w:val="0"/>
          <w:marBottom w:val="0"/>
          <w:divBdr>
            <w:top w:val="none" w:sz="0" w:space="0" w:color="auto"/>
            <w:left w:val="none" w:sz="0" w:space="0" w:color="auto"/>
            <w:bottom w:val="none" w:sz="0" w:space="0" w:color="auto"/>
            <w:right w:val="none" w:sz="0" w:space="0" w:color="auto"/>
          </w:divBdr>
        </w:div>
        <w:div w:id="836070651">
          <w:marLeft w:val="0"/>
          <w:marRight w:val="1166"/>
          <w:marTop w:val="0"/>
          <w:marBottom w:val="0"/>
          <w:divBdr>
            <w:top w:val="none" w:sz="0" w:space="0" w:color="auto"/>
            <w:left w:val="none" w:sz="0" w:space="0" w:color="auto"/>
            <w:bottom w:val="none" w:sz="0" w:space="0" w:color="auto"/>
            <w:right w:val="none" w:sz="0" w:space="0" w:color="auto"/>
          </w:divBdr>
        </w:div>
        <w:div w:id="1690790478">
          <w:marLeft w:val="0"/>
          <w:marRight w:val="1166"/>
          <w:marTop w:val="0"/>
          <w:marBottom w:val="0"/>
          <w:divBdr>
            <w:top w:val="none" w:sz="0" w:space="0" w:color="auto"/>
            <w:left w:val="none" w:sz="0" w:space="0" w:color="auto"/>
            <w:bottom w:val="none" w:sz="0" w:space="0" w:color="auto"/>
            <w:right w:val="none" w:sz="0" w:space="0" w:color="auto"/>
          </w:divBdr>
        </w:div>
      </w:divsChild>
    </w:div>
    <w:div w:id="1498350421">
      <w:bodyDiv w:val="1"/>
      <w:marLeft w:val="0"/>
      <w:marRight w:val="0"/>
      <w:marTop w:val="0"/>
      <w:marBottom w:val="0"/>
      <w:divBdr>
        <w:top w:val="none" w:sz="0" w:space="0" w:color="auto"/>
        <w:left w:val="none" w:sz="0" w:space="0" w:color="auto"/>
        <w:bottom w:val="none" w:sz="0" w:space="0" w:color="auto"/>
        <w:right w:val="none" w:sz="0" w:space="0" w:color="auto"/>
      </w:divBdr>
    </w:div>
    <w:div w:id="1799492975">
      <w:bodyDiv w:val="1"/>
      <w:marLeft w:val="0"/>
      <w:marRight w:val="0"/>
      <w:marTop w:val="0"/>
      <w:marBottom w:val="0"/>
      <w:divBdr>
        <w:top w:val="none" w:sz="0" w:space="0" w:color="auto"/>
        <w:left w:val="none" w:sz="0" w:space="0" w:color="auto"/>
        <w:bottom w:val="none" w:sz="0" w:space="0" w:color="auto"/>
        <w:right w:val="none" w:sz="0" w:space="0" w:color="auto"/>
      </w:divBdr>
    </w:div>
    <w:div w:id="197417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الله اکبر</dc:creator>
  <cp:lastModifiedBy>Windows User</cp:lastModifiedBy>
  <cp:revision>3</cp:revision>
  <dcterms:created xsi:type="dcterms:W3CDTF">2022-06-11T06:41:00Z</dcterms:created>
  <dcterms:modified xsi:type="dcterms:W3CDTF">2022-06-11T06:47:00Z</dcterms:modified>
</cp:coreProperties>
</file>