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3" w:rsidRDefault="008531FC" w:rsidP="008531FC">
      <w:pPr>
        <w:bidi/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rtl/>
        </w:rPr>
        <w:t>کابل مرکزي سیلو د تېر یوه کال لاسته راوړني او پرمختګونه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لنډه پېژندنه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د کابل مرکزي سیلو د یوه ټولګټي او انتفاعي دولتي شرکت په توګه په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۱۳۳۳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کال د بنسټ ډبره کيښودل سوه او له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۱۳۳۵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ل کال راپدېخوا د غنمو د پروسس، زېرمه کولو، بېلابېل ډوله ډوډیو او ناشتو، روټ او کلچو پخولو او جوړولو کي په ځانګړې توګه د کابل ښار د اوسېدونکو او یو شمېر نظامي، دولتي، ملکي، روغتیایي مراکزو او تحصیلي ادارو او همدارنګه د کابل ښار په بازارونو کي د چوپړتیاوو په وړاندي کولو بوخته ده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د کابل د مرکزي سیلو فعالیتونه په تېرو څو کلونو کي تر ډېره بریده ټکنې وو، خو د مالیې وزارت په ځانګړې توګه د دولتي شرکتونو خاصي پاملرني په پایله کي فعالیت تر پخوا ښه سوی او دولت ته د ملي عوایدو په ور زیاتولو کي یې ستر رول لوبولی دئ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اجرائي لنډیز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76"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د بېلابېل ډوله اوړو د صنعت وده او پراختیا، د غوره کیفیت په پام کي نیولو سره د غلو، ډوډیو او کلچو تولید، د خوړو خوندیتوب او اغېزمنتوب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76"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د بزګرانو د عوایدو په زیاتېدو کي د ښه رول لوبول، د ډوډیو د اړتیاوو پوره کول او کیک او کلچي چمتو کول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76"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د هیواد د ملي اقتصاد په پیاوړتیا کي ونډه اخیستل او غوره منافعو ملاتړ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76"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د هیواد ګڼ شمېر کارګرو ته یې د کار په برخه کي رول هم خورا ستر او اغېزمن دئ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لید لوری او ماموریت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په هیواد کي د ډوډۍ د محصولاتو تر ټولو ستر مرکزاوله منل سوو سټنډرډونو سره د باور او ټولو ته د منلو وړ محصولاتو وړاندي کول او مصرفوونکو ته خوندي او صحي خدمتونه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پېرېدونکي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د مرکزي سیلو مخکني پېرېدونکي قراردادیان په عمومي ډول، د دفاع او کورنیو چارو وزارتونه او د ملي امنیت یا اوسنیو استخباراتو اداره، دولتي مؤسسې او ارګاونه، دولتي روغتونونه د محبوسینو ریاست او داسي نور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اوس هم دولتي ارګانونه په داسي حال کي چي په اوسنیو حالاتو کي یوازي د کابل پوهنتون لیلیې، پولیتخنیک پوهنتون لیلیې او حربي ښوونځي قومانداني دي. د دې ترڅنګ د مرکزي سیلو ډوډۍ ګانې کولی سئ، د کابل په ښار کي د کمېشنکاریو له غرفو ترلاسه کړئ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وړتیا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کابل سیلو د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۵۰۰.۷۲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مټریک ټنو غنمو زېرمه کولو وړتیا لري او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۱۷۰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ټنه په </w:t>
      </w:r>
      <w:r w:rsidRPr="008531FC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یو</w:t>
      </w:r>
      <w:bookmarkStart w:id="0" w:name="_GoBack"/>
      <w:bookmarkEnd w:id="0"/>
      <w:r w:rsidRPr="008531FC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ه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کال کي پروسس کوي. د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۵۰۰.۱۰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ټنه ډوډیو، کلچو او ناشتو وړتیا هم لري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د شرکت د فعالیتونو برخه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څنګه چي مخکي مو یادونه وکړه، د دوهمي واحدونو په شمول د کابل مرکزي سیلو شرکت په درېیو برخو کي فعالیت کوي: (زېرمه کول، د غنمو پروسس او خوندیتوب، بېلابېل ډوله ډوډۍ او د اوړو تولید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مالي وضعیت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د کابل مرکزي سیلو د دوهمې واحدونو په شمول په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۱۴۰۱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کال کي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۷۶.۵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میلیونه افغانۍ پلان کړې وې، چي د ګټې پلان یې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۴.۶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میلیونه افغانۍ وو، چي د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۱۴۰۱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کال لومړۍ ربعې له پای ته رسېدو سره یې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۸۶.۹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فیصده عواید او </w:t>
      </w:r>
      <w:r>
        <w:rPr>
          <w:rFonts w:ascii="Arial" w:hAnsi="Arial" w:cs="Arial"/>
          <w:color w:val="222222"/>
          <w:shd w:val="clear" w:color="auto" w:fill="FFFFFF"/>
          <w:rtl/>
          <w:lang w:bidi="fa-IR"/>
        </w:rPr>
        <w:t>۲۲۷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سلنه ګټه ترلاسه کړې ده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د یادوني وړ ده، چي د کابل، هرات او بلخ سېلوګاني فعاله، د کندهار او بغلان سېلوګاني به هم ډېر ژر فعاله سي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15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C"/>
    <w:rsid w:val="00152F83"/>
    <w:rsid w:val="008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2022-11-14T09:42:00Z</dcterms:created>
  <dcterms:modified xsi:type="dcterms:W3CDTF">2022-11-14T09:42:00Z</dcterms:modified>
</cp:coreProperties>
</file>